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F4" w:rsidRDefault="00F84EA6">
      <w:pPr>
        <w:spacing w:after="0"/>
        <w:ind w:right="1959"/>
      </w:pPr>
      <w:bookmarkStart w:id="0" w:name="_GoBack"/>
      <w:bookmarkEnd w:id="0"/>
      <w:r>
        <w:rPr>
          <w:rFonts w:ascii="Arial" w:eastAsia="Arial" w:hAnsi="Arial" w:cs="Arial"/>
          <w:b/>
          <w:sz w:val="11"/>
        </w:rPr>
        <w:t>ОТЧЕТ об осуществлении расходов дорожного фонда муниципального образования   Русско-Высоцкое сельское поселение  МО Ломоносовский  муниципальный район  Ленинградской области на реализацию мероприятий Программ муниципального образования в рамках государстве</w:t>
      </w:r>
      <w:r>
        <w:rPr>
          <w:rFonts w:ascii="Arial" w:eastAsia="Arial" w:hAnsi="Arial" w:cs="Arial"/>
          <w:b/>
          <w:sz w:val="11"/>
        </w:rPr>
        <w:t>нной программы  Ленинградской области «Развитие автомобильных дорог Ленинградской области» по состоянию на 01.07.2015 года</w:t>
      </w:r>
    </w:p>
    <w:tbl>
      <w:tblPr>
        <w:tblStyle w:val="TableGrid"/>
        <w:tblW w:w="12009" w:type="dxa"/>
        <w:tblInd w:w="-5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1186"/>
        <w:gridCol w:w="547"/>
        <w:gridCol w:w="547"/>
        <w:gridCol w:w="548"/>
        <w:gridCol w:w="614"/>
        <w:gridCol w:w="547"/>
        <w:gridCol w:w="548"/>
        <w:gridCol w:w="547"/>
        <w:gridCol w:w="547"/>
        <w:gridCol w:w="547"/>
        <w:gridCol w:w="547"/>
        <w:gridCol w:w="547"/>
        <w:gridCol w:w="548"/>
        <w:gridCol w:w="547"/>
        <w:gridCol w:w="547"/>
        <w:gridCol w:w="548"/>
        <w:gridCol w:w="658"/>
        <w:gridCol w:w="547"/>
        <w:gridCol w:w="548"/>
        <w:gridCol w:w="547"/>
      </w:tblGrid>
      <w:tr w:rsidR="008913F4">
        <w:trPr>
          <w:trHeight w:val="154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18" w:right="1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№,п/ п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Наименование показателей</w:t>
            </w:r>
          </w:p>
        </w:tc>
        <w:tc>
          <w:tcPr>
            <w:tcW w:w="3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Плановое значение показателей по Соглашению                                   (гр.11-15 Прилож. № 1)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F84EA6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Выполнено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5"/>
              <w:ind w:right="420"/>
              <w:jc w:val="righ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Оплачено подрядчику                    </w:t>
            </w:r>
          </w:p>
          <w:p w:rsidR="008913F4" w:rsidRDefault="00F84EA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(Кассовые расходы МО) 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Остаток средств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Причины неиспользова ния средств </w:t>
            </w:r>
          </w:p>
        </w:tc>
      </w:tr>
      <w:tr w:rsidR="008913F4">
        <w:trPr>
          <w:trHeight w:val="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3F4" w:rsidRDefault="008913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3F4" w:rsidRDefault="008913F4"/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Ввод мощностей в 2015 году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Всего, руб.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13" w:hanging="151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в том числе за счет средств дорожного фонда 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F84EA6">
            <w:pPr>
              <w:spacing w:after="0"/>
              <w:ind w:left="-24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Ввод мощносте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й 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Всего, руб.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13" w:hanging="151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в том числе за счет средств дорожного фонда :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Всего, руб.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13" w:hanging="151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в том числе за счет средств дорожного фонда :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Всего, руб.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13" w:hanging="151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в том числе за счет средств дорожного фонда 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1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0428" cy="262110"/>
                      <wp:effectExtent l="0" t="0" r="0" b="0"/>
                      <wp:docPr id="7870" name="Group 7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28" cy="262110"/>
                                <a:chOff x="0" y="0"/>
                                <a:chExt cx="230428" cy="262110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68342" y="80220"/>
                                  <a:ext cx="193844" cy="57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13F4" w:rsidRDefault="00F84EA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 xml:space="preserve">кол-во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-15880" y="80866"/>
                                  <a:ext cx="213889" cy="57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13F4" w:rsidRDefault="00F84EA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 xml:space="preserve">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20755" y="59227"/>
                                  <a:ext cx="348606" cy="571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13F4" w:rsidRDefault="00F84EA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>двор.террит-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59636" y="72563"/>
                                  <a:ext cx="312790" cy="57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13F4" w:rsidRDefault="00F84EA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>й, 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70" o:spid="_x0000_s1026" style="width:18.15pt;height:20.65pt;mso-position-horizontal-relative:char;mso-position-vertical-relative:line" coordsize="230428,26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dSswIAACYKAAAOAAAAZHJzL2Uyb0RvYy54bWzklttq3DAQhu8LfQeh+8S2vD4SbyhNEwql&#10;CUn7AFqvfADbMpISb/r0HY2t3ZCUQhPYXmQvtLIkSzPfPzPW2fmu78iDULqVQ0GDU58SMZRy2w51&#10;QX/+uDxJKdGGD1veyUEU9FFoer7++OFsGnPBZCO7rVAENhl0Po0FbYwZc8/TZSN6rk/lKAaYrKTq&#10;uYFHVXtbxSfYve885vuxN0m1HZUshdYwejFP0jXuX1WiNNdVpYUhXUHBNoOtwnZjW299xvNa8bFp&#10;y8UM/goret4OcOh+qwtuOLlX7Yut+rZUUsvKnJay92RVtaVAH8CbwH/mzZWS9yP6UudTPe4xAdpn&#10;nF69bfn94UaRdlvQJE0A0MB7UAkPJjgCgKaxzmHdlRrvxhu1DNTzk/V5V6ne/oM3ZIdoH/doxc6Q&#10;EgZZ6K8YxEIJUyxmQbCgLxvQ58VbZfPlr+957lDP2rY3ZRohiPSBk34bp7uGjwLxa+v/wimKHaVb&#10;iC4+1J0gMIZYcN0eks418HKEiJIQfSdRmNkfBssC7CROwxWjBNCkPmMLGUcuyMJ0tZrJRUkQZfao&#10;PQCej0qbKyF7YjsFVWAUbs4fvmkzL3VLrCndYNtBXrZdN8/aEeDorLU9s9vsFoc2cvsInjdS/bqG&#10;PK86ORVULj1qUx8OtbOUdF8HIG6zzHWU62xcR5nus8RcnM34dG9k1aKd9uD5tMUekNIG3zE0Tf6g&#10;afImTYMoTQEFaprGGB88d5qyIEzT7PiaYqIHzq/3IS0UnbmoPUnX1CGAtP73dGV+EkUobZQxhmFy&#10;kDZcpbEPJcIWOpuueNQR0hWlZc6v9yEtZNALabE82qLxGmmjLA5BO5AuYVEcWppPlA1YkkFKO2WP&#10;VYhRWbTlUCH/Xz3GLy5cRvAbtFyc7G3n6TPW78P1bv0bAAD//wMAUEsDBBQABgAIAAAAIQBZh0gB&#10;2wAAAAMBAAAPAAAAZHJzL2Rvd25yZXYueG1sTI9Ba8JAEIXvhf6HZQq91U1MKyVmIyK2JylUheJt&#10;zI5JMDsbsmsS/323vehl4PEe732TLUbTiJ46V1tWEE8iEMSF1TWXCva7j5d3EM4ja2wsk4IrOVjk&#10;jw8ZptoO/E391pcilLBLUUHlfZtK6YqKDLqJbYmDd7KdQR9kV0rd4RDKTSOnUTSTBmsOCxW2tKqo&#10;OG8vRsHngMMyidf95nxaXQ+7t6+fTUxKPT+NyzkIT6O/heEPP6BDHpiO9sLaiUZBeMT/3+AlswTE&#10;UcFrnIDMM3nPnv8CAAD//wMAUEsBAi0AFAAGAAgAAAAhALaDOJL+AAAA4QEAABMAAAAAAAAAAAAA&#10;AAAAAAAAAFtDb250ZW50X1R5cGVzXS54bWxQSwECLQAUAAYACAAAACEAOP0h/9YAAACUAQAACwAA&#10;AAAAAAAAAAAAAAAvAQAAX3JlbHMvLnJlbHNQSwECLQAUAAYACAAAACEAsbx3UrMCAAAmCgAADgAA&#10;AAAAAAAAAAAAAAAuAgAAZHJzL2Uyb0RvYy54bWxQSwECLQAUAAYACAAAACEAWYdIAdsAAAADAQAA&#10;DwAAAAAAAAAAAAAAAAANBQAAZHJzL2Rvd25yZXYueG1sUEsFBgAAAAAEAAQA8wAAABUGAAAAAA==&#10;">
                      <v:rect id="Rectangle 56" o:spid="_x0000_s1027" style="position:absolute;left:-68342;top:80220;width:193844;height:571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      <v:textbox inset="0,0,0,0">
                          <w:txbxContent>
                            <w:p w:rsidR="008913F4" w:rsidRDefault="00F84EA6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кол-во </w:t>
                              </w:r>
                            </w:p>
                          </w:txbxContent>
                        </v:textbox>
                      </v:rect>
                      <v:rect id="Rectangle 57" o:spid="_x0000_s1028" style="position:absolute;left:-15880;top:80866;width:213889;height:571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      <v:textbox inset="0,0,0,0">
                          <w:txbxContent>
                            <w:p w:rsidR="008913F4" w:rsidRDefault="00F84EA6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единиц </w:t>
                              </w:r>
                            </w:p>
                          </w:txbxContent>
                        </v:textbox>
                      </v:rect>
                      <v:rect id="Rectangle 58" o:spid="_x0000_s1029" style="position:absolute;left:-20755;top:59227;width:348606;height:571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    <v:textbox inset="0,0,0,0">
                          <w:txbxContent>
                            <w:p w:rsidR="008913F4" w:rsidRDefault="00F84EA6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>двор.террит-</w:t>
                              </w:r>
                            </w:p>
                          </w:txbxContent>
                        </v:textbox>
                      </v:rect>
                      <v:rect id="Rectangle 59" o:spid="_x0000_s1030" style="position:absolute;left:59636;top:72563;width:312790;height:571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8913F4" w:rsidRDefault="00F84EA6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>й, 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кв.м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ЛО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МО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1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0428" cy="262110"/>
                      <wp:effectExtent l="0" t="0" r="0" b="0"/>
                      <wp:docPr id="7903" name="Group 7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28" cy="262110"/>
                                <a:chOff x="0" y="0"/>
                                <a:chExt cx="230428" cy="262110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68343" y="80220"/>
                                  <a:ext cx="193844" cy="571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13F4" w:rsidRDefault="00F84EA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 xml:space="preserve">кол-во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-15881" y="80866"/>
                                  <a:ext cx="213889" cy="571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13F4" w:rsidRDefault="00F84EA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 xml:space="preserve">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20755" y="59227"/>
                                  <a:ext cx="348606" cy="571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13F4" w:rsidRDefault="00F84EA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>двор.террит-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59636" y="72563"/>
                                  <a:ext cx="312790" cy="571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13F4" w:rsidRDefault="00F84EA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>й, 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03" o:spid="_x0000_s1031" style="width:18.15pt;height:20.65pt;mso-position-horizontal-relative:char;mso-position-vertical-relative:line" coordsize="230428,26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4k9mAIAAC0KAAAOAAAAZHJzL2Uyb0RvYy54bWzklt1u2yAUx+8n7R0Q96ltHDuOVaea1rWa&#10;NK3Vuj0AwfhDsgEBqdM9/Q7Edrc2mrRWWi6aC4IBn4/f/2A4v9j3Hbrn2rRSFDg6CzHigsmyFXWB&#10;f3y/WmQYGUtFSTspeIEfuMEXm/fvzgeVcyIb2ZVcIzAiTD6oAjfWqjwIDGt4T82ZVFzAZCV1Ty08&#10;6jooNR3Aet8FJAzTYJC6VFoybgyMXh4m8cbbryrO7E1VGW5RV2CIzfpW+3br2mBzTvNaU9W0bAyD&#10;viCKnrYCnM6mLqmlaKfbZ6b6lmlpZGXPmOwDWVUt4z4HyCYKn2RzreVO+VzqfKjVjAnQPuH0YrPs&#10;6/2tRm1Z4NU6jDEStAeVvGPkRwDQoOoc1l1rdadu9ThQH55czvtK9+4fskF7j/ZhRsv3FjEYJHG4&#10;JFALDKZISqJoRM8a0OfZW6z59Nf3gslp4GKbQxkUFJF55GRex+muoYp7/MblP3JKlxOlb1BdVNQd&#10;RzDmsfh1MySTG+A1EUJaQvUtknjtfr5YRmCLNIuXwB7QZCEhI5mJXLSOsyX4dOSSVZRkztUMgOZK&#10;G3vNZY9cp8AagvLG6f0XYw9LpyUulE64VsirtusOs24EOE7Rup7db/e+KOa8trJ8AACN1D9vYLtX&#10;nRwKLMcedl8A8O1mMeo+CwDvNtvU0VNnO3W07T5KvyUP0XzYWVm1Plzn/+BtDAsUdTX4P6RNjkib&#10;vEpa0CuLRmmzNHW2aD5JS6I4y9YnknbO621Imx6R1svhKgt297/vWhKuEigYty3XhKz+lDZeZmkI&#10;Pk+ya+e83oa0qyPSejleKm2yTmPQDpRdkSSNnygbETgYT6TsnNaplfUHL9xJ/FE03p/cpef3Z//9&#10;frzlbX4BAAD//wMAUEsDBBQABgAIAAAAIQBZh0gB2wAAAAMBAAAPAAAAZHJzL2Rvd25yZXYueG1s&#10;TI9Ba8JAEIXvhf6HZQq91U1MKyVmIyK2JylUheJtzI5JMDsbsmsS/323vehl4PEe732TLUbTiJ46&#10;V1tWEE8iEMSF1TWXCva7j5d3EM4ja2wsk4IrOVjkjw8ZptoO/E391pcilLBLUUHlfZtK6YqKDLqJ&#10;bYmDd7KdQR9kV0rd4RDKTSOnUTSTBmsOCxW2tKqoOG8vRsHngMMyidf95nxaXQ+7t6+fTUxKPT+N&#10;yzkIT6O/heEPP6BDHpiO9sLaiUZBeMT/3+AlswTEUcFrnIDMM3nPnv8CAAD//wMAUEsBAi0AFAAG&#10;AAgAAAAhALaDOJL+AAAA4QEAABMAAAAAAAAAAAAAAAAAAAAAAFtDb250ZW50X1R5cGVzXS54bWxQ&#10;SwECLQAUAAYACAAAACEAOP0h/9YAAACUAQAACwAAAAAAAAAAAAAAAAAvAQAAX3JlbHMvLnJlbHNQ&#10;SwECLQAUAAYACAAAACEAuNOJPZgCAAAtCgAADgAAAAAAAAAAAAAAAAAuAgAAZHJzL2Uyb0RvYy54&#10;bWxQSwECLQAUAAYACAAAACEAWYdIAdsAAAADAQAADwAAAAAAAAAAAAAAAADyBAAAZHJzL2Rvd25y&#10;ZXYueG1sUEsFBgAAAAAEAAQA8wAAAPoFAAAAAA==&#10;">
                      <v:rect id="Rectangle 64" o:spid="_x0000_s1032" style="position:absolute;left:-68343;top:80220;width:193844;height:571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8913F4" w:rsidRDefault="00F84EA6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кол-во </w:t>
                              </w:r>
                            </w:p>
                          </w:txbxContent>
                        </v:textbox>
                      </v:rect>
                      <v:rect id="Rectangle 65" o:spid="_x0000_s1033" style="position:absolute;left:-15881;top:80866;width:213889;height:571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      <v:textbox inset="0,0,0,0">
                          <w:txbxContent>
                            <w:p w:rsidR="008913F4" w:rsidRDefault="00F84EA6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единиц </w:t>
                              </w:r>
                            </w:p>
                          </w:txbxContent>
                        </v:textbox>
                      </v:rect>
                      <v:rect id="Rectangle 66" o:spid="_x0000_s1034" style="position:absolute;left:-20755;top:59227;width:348606;height:571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    <v:textbox inset="0,0,0,0">
                          <w:txbxContent>
                            <w:p w:rsidR="008913F4" w:rsidRDefault="00F84EA6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>двор.террит-</w:t>
                              </w:r>
                            </w:p>
                          </w:txbxContent>
                        </v:textbox>
                      </v:rect>
                      <v:rect id="Rectangle 67" o:spid="_x0000_s1035" style="position:absolute;left:59636;top:72563;width:312790;height:571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    <v:textbox inset="0,0,0,0">
                          <w:txbxContent>
                            <w:p w:rsidR="008913F4" w:rsidRDefault="00F84EA6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>й, 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кв.м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ЛО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ЛО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ЛО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15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21</w:t>
            </w:r>
          </w:p>
        </w:tc>
      </w:tr>
      <w:tr w:rsidR="008913F4">
        <w:trPr>
          <w:trHeight w:val="53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Межбюджетные трансферты, ВСЕГО: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1 695 661,52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792 700,00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902 961,52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1 695 661,52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792 700,00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902 961,52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Проведение торгов в </w:t>
            </w:r>
          </w:p>
          <w:p w:rsidR="008913F4" w:rsidRDefault="00F84EA6">
            <w:pPr>
              <w:spacing w:after="5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рамках 44-фз. </w:t>
            </w:r>
          </w:p>
          <w:p w:rsidR="008913F4" w:rsidRDefault="00F84EA6">
            <w:pPr>
              <w:spacing w:after="0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Контракт находится на подписи у </w:t>
            </w:r>
          </w:p>
          <w:p w:rsidR="008913F4" w:rsidRDefault="00F84EA6">
            <w:pPr>
              <w:spacing w:after="0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потенциально го </w:t>
            </w:r>
          </w:p>
          <w:p w:rsidR="008913F4" w:rsidRDefault="00F84EA6">
            <w:pPr>
              <w:spacing w:after="5"/>
              <w:ind w:left="55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подрядчика, </w:t>
            </w:r>
          </w:p>
          <w:p w:rsidR="008913F4" w:rsidRDefault="00F84EA6">
            <w:pPr>
              <w:spacing w:after="0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планируемый српок </w:t>
            </w:r>
          </w:p>
          <w:p w:rsidR="008913F4" w:rsidRDefault="00F84EA6">
            <w:pPr>
              <w:spacing w:after="6"/>
              <w:ind w:left="65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подписания </w:t>
            </w:r>
          </w:p>
          <w:p w:rsidR="008913F4" w:rsidRDefault="00F84EA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8"/>
              </w:rPr>
              <w:t>03.07.2015г.</w:t>
            </w:r>
          </w:p>
        </w:tc>
      </w:tr>
      <w:tr w:rsidR="008913F4">
        <w:trPr>
          <w:trHeight w:val="16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0"/>
              </w:rPr>
              <w:t>в том числе по Программам и мероприятиям: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913F4" w:rsidRDefault="008913F4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913F4" w:rsidRDefault="008913F4"/>
        </w:tc>
        <w:tc>
          <w:tcPr>
            <w:tcW w:w="164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1023"/>
        </w:trPr>
        <w:tc>
          <w:tcPr>
            <w:tcW w:w="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>I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2" w:right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Капитальный ремонт и ремонт автомобильных дорог общего пользования местного значения, в т.ч.  с  твердым покрытием до сельских населенных пунктов,   ВСЕГО: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1140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0,19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192 743,52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12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в том числе: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39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677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>1.1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2" w:right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Капитальный ремонт и ремонт автомобильных дорог общего пользования местного значения, ВСЕГО: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1140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0,19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15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0"/>
              </w:rPr>
              <w:t>из них: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39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15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а) Ремонт , всего: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1140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0,19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223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0"/>
              </w:rPr>
              <w:t>в том числе по объектам: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39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79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8"/>
              </w:rPr>
              <w:t>1.1.1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 w:line="264" w:lineRule="auto"/>
              <w:ind w:left="2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 xml:space="preserve">ремонт а/д общего пользования местного значения - ул. Павлика Филимонова (от д.№44 до </w:t>
            </w:r>
          </w:p>
          <w:p w:rsidR="008913F4" w:rsidRDefault="00F84EA6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 xml:space="preserve">д.№ 50) с.Русско-Высоцкое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1140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1277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>II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 w:line="26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пунктов. </w:t>
            </w:r>
          </w:p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ВСЕГО: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620,00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221 200,00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221 200,00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15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в том числе: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39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69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lastRenderedPageBreak/>
              <w:t>2.1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Капитальный ремонт и ремонт проездов к дворовым территориям многоквартирных домов,всего: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620,00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15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0"/>
              </w:rPr>
              <w:t>Из них: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6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17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а) Ремонт, всего: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620,00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16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F84EA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0"/>
              </w:rPr>
              <w:t>в том числе по объектам: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F4" w:rsidRDefault="008913F4"/>
        </w:tc>
        <w:tc>
          <w:tcPr>
            <w:tcW w:w="16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  <w:tr w:rsidR="008913F4">
        <w:trPr>
          <w:trHeight w:val="70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2.1.1.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22" w:right="5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 xml:space="preserve">Ремонт проезда к дворовым территориям многоквартирных  домов 6,7,8,10 с.Русско-Высоцкое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620,00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F4" w:rsidRDefault="00F84EA6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4" w:rsidRDefault="008913F4"/>
        </w:tc>
      </w:tr>
    </w:tbl>
    <w:p w:rsidR="008913F4" w:rsidRDefault="00F84EA6">
      <w:pPr>
        <w:spacing w:after="49" w:line="261" w:lineRule="auto"/>
        <w:ind w:left="6418" w:right="1946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Местная администрация муниципального образования Русско-Высоцкое сельское поселение МО Ломоносовский муниципальный район район  Ленинградской </w:t>
      </w:r>
    </w:p>
    <w:p w:rsidR="008913F4" w:rsidRDefault="00F84EA6">
      <w:pPr>
        <w:spacing w:after="81"/>
        <w:ind w:right="3106"/>
        <w:jc w:val="right"/>
      </w:pPr>
      <w:r>
        <w:rPr>
          <w:rFonts w:ascii="Times New Roman" w:eastAsia="Times New Roman" w:hAnsi="Times New Roman" w:cs="Times New Roman"/>
          <w:b/>
          <w:sz w:val="13"/>
        </w:rPr>
        <w:t>Глава МО Русско-Высоцкое сельское поселение _________ /Л.И.Волкова/</w:t>
      </w:r>
    </w:p>
    <w:p w:rsidR="008913F4" w:rsidRDefault="00F84EA6">
      <w:pPr>
        <w:spacing w:after="0" w:line="261" w:lineRule="auto"/>
        <w:ind w:left="6418" w:right="1946" w:hanging="10"/>
      </w:pPr>
      <w:r>
        <w:rPr>
          <w:rFonts w:ascii="Times New Roman" w:eastAsia="Times New Roman" w:hAnsi="Times New Roman" w:cs="Times New Roman"/>
          <w:b/>
          <w:sz w:val="13"/>
        </w:rPr>
        <w:t>Главный бухгалтер ______________________ Е.В.</w:t>
      </w:r>
      <w:r>
        <w:rPr>
          <w:rFonts w:ascii="Times New Roman" w:eastAsia="Times New Roman" w:hAnsi="Times New Roman" w:cs="Times New Roman"/>
          <w:b/>
          <w:sz w:val="13"/>
        </w:rPr>
        <w:t xml:space="preserve"> Батуренко</w:t>
      </w:r>
    </w:p>
    <w:p w:rsidR="008913F4" w:rsidRDefault="00F84EA6">
      <w:pPr>
        <w:spacing w:after="0"/>
        <w:ind w:left="1743"/>
        <w:jc w:val="center"/>
      </w:pPr>
      <w:r>
        <w:rPr>
          <w:rFonts w:ascii="Times New Roman" w:eastAsia="Times New Roman" w:hAnsi="Times New Roman" w:cs="Times New Roman"/>
          <w:b/>
          <w:sz w:val="12"/>
        </w:rPr>
        <w:t>МП</w:t>
      </w:r>
    </w:p>
    <w:sectPr w:rsidR="008913F4">
      <w:pgSz w:w="16836" w:h="11904" w:orient="landscape"/>
      <w:pgMar w:top="1440" w:right="1440" w:bottom="1440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F4"/>
    <w:rsid w:val="008913F4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2644A-6C2D-4598-AE40-356B6CC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tbdmk</cp:lastModifiedBy>
  <cp:revision>2</cp:revision>
  <dcterms:created xsi:type="dcterms:W3CDTF">2015-07-15T07:32:00Z</dcterms:created>
  <dcterms:modified xsi:type="dcterms:W3CDTF">2015-07-15T07:32:00Z</dcterms:modified>
</cp:coreProperties>
</file>