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0" w:rsidRPr="00AA3FC6" w:rsidRDefault="00257380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AA3FC6">
        <w:rPr>
          <w:rStyle w:val="a6"/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7380" w:rsidRPr="00AA3FC6" w:rsidRDefault="00257380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AA3FC6">
        <w:rPr>
          <w:rStyle w:val="a6"/>
          <w:rFonts w:ascii="Times New Roman" w:hAnsi="Times New Roman" w:cs="Times New Roman"/>
          <w:b/>
          <w:sz w:val="28"/>
          <w:szCs w:val="28"/>
        </w:rPr>
        <w:t>муниципального образования Русско-Высоцкое сельское поселение</w:t>
      </w:r>
    </w:p>
    <w:p w:rsidR="00257380" w:rsidRPr="00AA3FC6" w:rsidRDefault="00257380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AA3FC6">
        <w:rPr>
          <w:rStyle w:val="a6"/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257380" w:rsidRPr="00AA3FC6" w:rsidRDefault="00257380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257380" w:rsidRPr="00AA3FC6" w:rsidRDefault="00257380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>РЕШЕНИЕ</w:t>
      </w:r>
    </w:p>
    <w:p w:rsidR="00257380" w:rsidRPr="00AA3FC6" w:rsidRDefault="00257380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257380" w:rsidRPr="00AA3FC6" w:rsidRDefault="00257380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>10 июня 2015 года</w:t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ab/>
        <w:t>№  17</w:t>
      </w:r>
    </w:p>
    <w:p w:rsidR="00257380" w:rsidRPr="00AA3FC6" w:rsidRDefault="00257380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257380" w:rsidRDefault="00257380" w:rsidP="00AA3FC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A3FC6">
        <w:rPr>
          <w:rFonts w:ascii="Times New Roman" w:hAnsi="Times New Roman" w:cs="Times New Roman"/>
          <w:b/>
          <w:sz w:val="24"/>
          <w:szCs w:val="24"/>
        </w:rPr>
        <w:t>Об утверждении Положения о порядке отлова и</w:t>
      </w:r>
    </w:p>
    <w:p w:rsidR="00257380" w:rsidRDefault="00257380" w:rsidP="00AA3FC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A3FC6">
        <w:rPr>
          <w:rFonts w:ascii="Times New Roman" w:hAnsi="Times New Roman" w:cs="Times New Roman"/>
          <w:b/>
          <w:sz w:val="24"/>
          <w:szCs w:val="24"/>
        </w:rPr>
        <w:t xml:space="preserve"> содержания безнадзорных домашних животных,</w:t>
      </w:r>
    </w:p>
    <w:p w:rsidR="00257380" w:rsidRDefault="00257380" w:rsidP="00AA3FC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A3FC6">
        <w:rPr>
          <w:rFonts w:ascii="Times New Roman" w:hAnsi="Times New Roman" w:cs="Times New Roman"/>
          <w:b/>
          <w:sz w:val="24"/>
          <w:szCs w:val="24"/>
        </w:rPr>
        <w:t xml:space="preserve"> их содержания, изоляции и использования </w:t>
      </w:r>
    </w:p>
    <w:p w:rsidR="00257380" w:rsidRDefault="00257380" w:rsidP="00AA3FC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A3FC6">
        <w:rPr>
          <w:rFonts w:ascii="Times New Roman" w:hAnsi="Times New Roman" w:cs="Times New Roman"/>
          <w:b/>
          <w:sz w:val="24"/>
          <w:szCs w:val="24"/>
        </w:rPr>
        <w:t>на территории  муниципального</w:t>
      </w:r>
      <w:r w:rsidRPr="00AA3FC6">
        <w:rPr>
          <w:b/>
          <w:sz w:val="24"/>
          <w:szCs w:val="24"/>
        </w:rPr>
        <w:t xml:space="preserve"> </w:t>
      </w:r>
      <w:r w:rsidRPr="00AA3FC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257380" w:rsidRPr="00AA3FC6" w:rsidRDefault="00257380" w:rsidP="00AA3FC6">
      <w:pPr>
        <w:pStyle w:val="HTML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A3FC6">
        <w:rPr>
          <w:rFonts w:ascii="Times New Roman" w:hAnsi="Times New Roman" w:cs="Times New Roman"/>
          <w:b/>
          <w:sz w:val="24"/>
          <w:szCs w:val="24"/>
        </w:rPr>
        <w:t xml:space="preserve">Русско-Высоцкое </w:t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257380" w:rsidRDefault="00257380" w:rsidP="00AA3FC6">
      <w:pPr>
        <w:pStyle w:val="HTML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Ломоносовский </w:t>
      </w:r>
    </w:p>
    <w:p w:rsidR="00257380" w:rsidRDefault="00257380" w:rsidP="00AA3FC6">
      <w:pPr>
        <w:pStyle w:val="HTML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>муниципальный район</w:t>
      </w:r>
    </w:p>
    <w:p w:rsidR="00257380" w:rsidRDefault="00257380" w:rsidP="00AA3FC6">
      <w:pPr>
        <w:pStyle w:val="HTML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57380" w:rsidRPr="00AA3FC6" w:rsidRDefault="00257380" w:rsidP="00AA3FC6">
      <w:pPr>
        <w:pStyle w:val="HTML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257380" w:rsidRPr="00AA3FC6" w:rsidRDefault="00257380" w:rsidP="00CA7B3C">
      <w:pPr>
        <w:pStyle w:val="HTML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257380" w:rsidRPr="00AA3FC6" w:rsidRDefault="00257380" w:rsidP="00403751">
      <w:pPr>
        <w:pStyle w:val="HTML"/>
        <w:ind w:firstLine="567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A3FC6">
        <w:rPr>
          <w:rStyle w:val="a6"/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AA3FC6">
        <w:rPr>
          <w:rFonts w:ascii="Times New Roman" w:hAnsi="Times New Roman" w:cs="Times New Roman"/>
          <w:sz w:val="24"/>
          <w:szCs w:val="24"/>
        </w:rPr>
        <w:t>№ 52-ФЗ «О санитарно-эпидемиологическом благополучии населения», Законом Российской Федерации от 14.05.1993 № 4979-1 «О ветеринарии», в целях обеспечения надлежащего санитарного состояния территории города,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 поселения, С</w:t>
      </w:r>
      <w:r w:rsidRPr="00AA3FC6">
        <w:rPr>
          <w:rStyle w:val="a6"/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</w:t>
      </w:r>
      <w:r w:rsidRPr="00AA3FC6">
        <w:rPr>
          <w:rFonts w:ascii="Times New Roman" w:hAnsi="Times New Roman" w:cs="Times New Roman"/>
          <w:sz w:val="24"/>
          <w:szCs w:val="24"/>
        </w:rPr>
        <w:t xml:space="preserve"> Русско-Высоцкое сельское </w:t>
      </w:r>
      <w:r w:rsidRPr="00AA3FC6">
        <w:rPr>
          <w:rStyle w:val="a6"/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Ломоносовский муниципальный район Ленинградской области </w:t>
      </w:r>
      <w:r w:rsidRPr="00AA3FC6">
        <w:rPr>
          <w:rStyle w:val="a6"/>
          <w:rFonts w:ascii="Times New Roman" w:hAnsi="Times New Roman" w:cs="Times New Roman"/>
          <w:b/>
          <w:sz w:val="24"/>
          <w:szCs w:val="24"/>
        </w:rPr>
        <w:t>решил:</w:t>
      </w:r>
    </w:p>
    <w:p w:rsidR="00257380" w:rsidRPr="00AA3FC6" w:rsidRDefault="00257380" w:rsidP="00403751">
      <w:pPr>
        <w:pStyle w:val="a7"/>
        <w:numPr>
          <w:ilvl w:val="0"/>
          <w:numId w:val="2"/>
        </w:numPr>
        <w:ind w:left="567" w:firstLine="567"/>
        <w:jc w:val="both"/>
      </w:pPr>
      <w:r w:rsidRPr="00AA3FC6">
        <w:t xml:space="preserve">Утвердить прилагаемое Положение о порядке отлова безнадзорных домашних животных, их содержания, изоляции и использования на территории МО Русско-Высоцкое сельское  поселение. </w:t>
      </w:r>
    </w:p>
    <w:p w:rsidR="00257380" w:rsidRPr="00AA3FC6" w:rsidRDefault="00257380" w:rsidP="00403751">
      <w:pPr>
        <w:pStyle w:val="a7"/>
        <w:numPr>
          <w:ilvl w:val="0"/>
          <w:numId w:val="2"/>
        </w:numPr>
        <w:ind w:left="567" w:firstLine="567"/>
        <w:jc w:val="both"/>
      </w:pPr>
      <w:r w:rsidRPr="00AA3FC6">
        <w:t xml:space="preserve">Настоящее решение вступает в силу не ранее 1 января 2016г. после его опубликования в официальных средствах массовой информации МО Русско-Высоцкое сельское  поселение МО Ломоносовский муниципальный район Ленинградской области. </w:t>
      </w:r>
    </w:p>
    <w:p w:rsidR="00257380" w:rsidRPr="00AA3FC6" w:rsidRDefault="00257380" w:rsidP="00832C9C"/>
    <w:p w:rsidR="00257380" w:rsidRDefault="00257380" w:rsidP="00832C9C"/>
    <w:p w:rsidR="00257380" w:rsidRDefault="00257380" w:rsidP="00832C9C"/>
    <w:p w:rsidR="00257380" w:rsidRDefault="00257380" w:rsidP="00832C9C"/>
    <w:p w:rsidR="00257380" w:rsidRDefault="00257380" w:rsidP="00832C9C"/>
    <w:p w:rsidR="00257380" w:rsidRDefault="00257380" w:rsidP="00832C9C"/>
    <w:p w:rsidR="00257380" w:rsidRDefault="00257380" w:rsidP="00832C9C"/>
    <w:p w:rsidR="00257380" w:rsidRDefault="00257380" w:rsidP="00832C9C"/>
    <w:p w:rsidR="00257380" w:rsidRDefault="00257380" w:rsidP="00832C9C"/>
    <w:p w:rsidR="00257380" w:rsidRDefault="00257380" w:rsidP="00832C9C"/>
    <w:p w:rsidR="00257380" w:rsidRPr="00AA3FC6" w:rsidRDefault="00257380" w:rsidP="00832C9C"/>
    <w:p w:rsidR="00257380" w:rsidRPr="00AA3FC6" w:rsidRDefault="00257380" w:rsidP="00403751">
      <w:pPr>
        <w:tabs>
          <w:tab w:val="left" w:pos="3195"/>
        </w:tabs>
      </w:pPr>
      <w:r w:rsidRPr="00AA3FC6">
        <w:rPr>
          <w:b/>
        </w:rPr>
        <w:t>Глава муниципального образования</w:t>
      </w:r>
      <w:r w:rsidRPr="00AA3FC6">
        <w:rPr>
          <w:b/>
        </w:rPr>
        <w:br/>
        <w:t>МО Русско-Высоцкое сельское  поселение</w:t>
      </w:r>
      <w:r w:rsidRPr="00AA3FC6">
        <w:rPr>
          <w:b/>
        </w:rPr>
        <w:tab/>
      </w:r>
      <w:r w:rsidRPr="00AA3FC6">
        <w:rPr>
          <w:b/>
        </w:rPr>
        <w:tab/>
      </w:r>
      <w:r w:rsidRPr="00AA3FC6">
        <w:rPr>
          <w:b/>
        </w:rPr>
        <w:tab/>
      </w:r>
      <w:r w:rsidRPr="00AA3FC6">
        <w:rPr>
          <w:b/>
        </w:rPr>
        <w:tab/>
        <w:t xml:space="preserve">   Л.И.Волкова</w:t>
      </w:r>
      <w:r w:rsidRPr="00AA3FC6">
        <w:t xml:space="preserve">             </w:t>
      </w:r>
      <w:r w:rsidRPr="00AA3FC6">
        <w:tab/>
        <w:t xml:space="preserve">           </w:t>
      </w:r>
    </w:p>
    <w:p w:rsidR="00257380" w:rsidRPr="00AA3FC6" w:rsidRDefault="00257380" w:rsidP="00832C9C"/>
    <w:p w:rsidR="00257380" w:rsidRPr="00AA3FC6" w:rsidRDefault="00257380" w:rsidP="00832C9C"/>
    <w:p w:rsidR="00257380" w:rsidRPr="00AA3FC6" w:rsidRDefault="00257380" w:rsidP="00832C9C"/>
    <w:p w:rsidR="00257380" w:rsidRPr="00AA3FC6" w:rsidRDefault="00257380" w:rsidP="00832C9C"/>
    <w:p w:rsidR="00257380" w:rsidRPr="00AA3FC6" w:rsidRDefault="00257380" w:rsidP="00832C9C"/>
    <w:p w:rsidR="00257380" w:rsidRPr="00AA3FC6" w:rsidRDefault="00257380" w:rsidP="006E2470">
      <w:pPr>
        <w:jc w:val="right"/>
        <w:rPr>
          <w:bCs/>
        </w:rPr>
      </w:pPr>
      <w:r w:rsidRPr="00AA3FC6">
        <w:lastRenderedPageBreak/>
        <w:t xml:space="preserve">                    </w:t>
      </w:r>
      <w:r w:rsidRPr="00AA3FC6">
        <w:rPr>
          <w:bCs/>
        </w:rPr>
        <w:t xml:space="preserve">                                                                                                  Утверждено                                                                                          решением Совета депутатов</w:t>
      </w:r>
    </w:p>
    <w:p w:rsidR="00257380" w:rsidRPr="00AA3FC6" w:rsidRDefault="00257380" w:rsidP="006E2470">
      <w:pPr>
        <w:ind w:left="1080"/>
        <w:jc w:val="right"/>
        <w:rPr>
          <w:bCs/>
        </w:rPr>
      </w:pPr>
      <w:r w:rsidRPr="00AA3FC6">
        <w:rPr>
          <w:bCs/>
        </w:rPr>
        <w:t xml:space="preserve"> </w:t>
      </w:r>
      <w:r w:rsidRPr="00AA3FC6">
        <w:t xml:space="preserve">МО Русско-Высоцкое сельское </w:t>
      </w:r>
      <w:r w:rsidRPr="00AA3FC6">
        <w:rPr>
          <w:bCs/>
        </w:rPr>
        <w:t xml:space="preserve"> поселение </w:t>
      </w:r>
    </w:p>
    <w:p w:rsidR="00257380" w:rsidRPr="00AA3FC6" w:rsidRDefault="00257380" w:rsidP="006E2470">
      <w:pPr>
        <w:ind w:left="1080"/>
        <w:jc w:val="right"/>
        <w:rPr>
          <w:bCs/>
        </w:rPr>
      </w:pPr>
      <w:r w:rsidRPr="00AA3FC6">
        <w:rPr>
          <w:bCs/>
        </w:rPr>
        <w:t xml:space="preserve">                     от 10.06.2015     №17</w:t>
      </w:r>
    </w:p>
    <w:p w:rsidR="00257380" w:rsidRPr="00AA3FC6" w:rsidRDefault="00257380" w:rsidP="006E2470">
      <w:pPr>
        <w:ind w:left="1080"/>
        <w:jc w:val="right"/>
        <w:rPr>
          <w:bCs/>
        </w:rPr>
      </w:pPr>
    </w:p>
    <w:p w:rsidR="00257380" w:rsidRPr="00AA3FC6" w:rsidRDefault="00257380" w:rsidP="00775B0D">
      <w:pPr>
        <w:ind w:left="1080"/>
        <w:jc w:val="both"/>
        <w:rPr>
          <w:bCs/>
        </w:rPr>
      </w:pPr>
    </w:p>
    <w:p w:rsidR="00257380" w:rsidRPr="00AA3FC6" w:rsidRDefault="00257380" w:rsidP="00E8575D">
      <w:pPr>
        <w:jc w:val="center"/>
        <w:rPr>
          <w:b/>
        </w:rPr>
      </w:pPr>
      <w:r w:rsidRPr="00AA3FC6">
        <w:rPr>
          <w:b/>
        </w:rPr>
        <w:t>ПОЛОЖЕНИЕ</w:t>
      </w:r>
    </w:p>
    <w:p w:rsidR="00257380" w:rsidRPr="00AA3FC6" w:rsidRDefault="00257380" w:rsidP="00E8575D">
      <w:pPr>
        <w:jc w:val="center"/>
        <w:rPr>
          <w:b/>
        </w:rPr>
      </w:pPr>
      <w:r w:rsidRPr="00AA3FC6">
        <w:rPr>
          <w:b/>
        </w:rPr>
        <w:t xml:space="preserve">О  ПОРЯДКЕ  ОТЛОВА   БЕЗНАДЗОРНЫХ  ДОМАШНИХ  ЖИВОТНЫХ, </w:t>
      </w:r>
    </w:p>
    <w:p w:rsidR="00257380" w:rsidRPr="00AA3FC6" w:rsidRDefault="00257380" w:rsidP="00E8575D">
      <w:pPr>
        <w:jc w:val="center"/>
        <w:rPr>
          <w:b/>
        </w:rPr>
      </w:pPr>
      <w:r w:rsidRPr="00AA3FC6">
        <w:rPr>
          <w:b/>
        </w:rPr>
        <w:t>ИХ СОДЕРЖАНИЯ,  ИЗОЛЯЦИИ И  ИСПОЛЬЗОВАНИЯ</w:t>
      </w:r>
    </w:p>
    <w:p w:rsidR="00257380" w:rsidRPr="00AA3FC6" w:rsidRDefault="00257380" w:rsidP="00E8575D">
      <w:pPr>
        <w:jc w:val="center"/>
        <w:rPr>
          <w:b/>
        </w:rPr>
      </w:pPr>
      <w:r w:rsidRPr="00AA3FC6">
        <w:rPr>
          <w:b/>
        </w:rPr>
        <w:t xml:space="preserve">НА ТЕРРИТОРИИ МУНИЦИПАЛЬНОГО  ОБРАЗОВАНИЯ </w:t>
      </w:r>
    </w:p>
    <w:p w:rsidR="00257380" w:rsidRPr="00AA3FC6" w:rsidRDefault="00257380" w:rsidP="00E8575D">
      <w:pPr>
        <w:jc w:val="center"/>
        <w:rPr>
          <w:b/>
        </w:rPr>
      </w:pPr>
      <w:r w:rsidRPr="00AA3FC6">
        <w:rPr>
          <w:b/>
        </w:rPr>
        <w:t>МО РУССКО-ВЫСОЦКОЕ СЕЛЬСКОЕ ПОСЕЛЕНИЕ</w:t>
      </w:r>
    </w:p>
    <w:p w:rsidR="00257380" w:rsidRPr="00AA3FC6" w:rsidRDefault="00257380" w:rsidP="00775B0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</w:rPr>
      </w:pPr>
      <w:r w:rsidRPr="00AA3FC6">
        <w:rPr>
          <w:b/>
          <w:bCs/>
          <w:color w:val="000000"/>
        </w:rPr>
        <w:t>1. Общие положения</w:t>
      </w:r>
    </w:p>
    <w:p w:rsidR="00257380" w:rsidRPr="00AA3FC6" w:rsidRDefault="00257380" w:rsidP="00BB1B74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A3FC6">
        <w:rPr>
          <w:rFonts w:ascii="Times New Roman" w:hAnsi="Times New Roman" w:cs="Times New Roman"/>
          <w:sz w:val="24"/>
          <w:szCs w:val="24"/>
        </w:rPr>
        <w:t xml:space="preserve">1. Положение о порядке  отлова безнадзорных домашних животных, их содержания, изоляции и использования на территории муниципального образования  Русско-Высоцкое сельское  поселение (далее - Положение) разработано в соответствии с Гражданским кодексом Российской Федерации, Федеральными законами </w:t>
      </w:r>
      <w:r w:rsidRPr="00AA3FC6">
        <w:rPr>
          <w:rStyle w:val="a6"/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30.03.1999 </w:t>
      </w:r>
      <w:r w:rsidRPr="00AA3FC6">
        <w:rPr>
          <w:rFonts w:ascii="Times New Roman" w:hAnsi="Times New Roman" w:cs="Times New Roman"/>
          <w:sz w:val="24"/>
          <w:szCs w:val="24"/>
        </w:rPr>
        <w:t>№ 52-ФЗ «О санитарно-эпидемиологическом благополучии населения», Законом Российской Федерации от 14.05.1993 № 4979-1 «О ветеринарии».</w:t>
      </w:r>
    </w:p>
    <w:p w:rsidR="00257380" w:rsidRPr="00AA3FC6" w:rsidRDefault="00257380" w:rsidP="005400D7">
      <w:pPr>
        <w:ind w:firstLine="697"/>
        <w:jc w:val="both"/>
      </w:pPr>
      <w:r w:rsidRPr="00AA3FC6">
        <w:t xml:space="preserve">2. Настоящее Положение  регулирует отношения в сфере отлова и содержания безнадзорных домашних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города и регулируют осуществление мероприятий по отлову и содержанию отловленных безнадзорных домашних животных, а также определяют методы регулирования численности безнадзорных домашних животных на принципах гуманного отношения к животным. </w:t>
      </w:r>
    </w:p>
    <w:p w:rsidR="00257380" w:rsidRPr="00AA3FC6" w:rsidRDefault="00257380" w:rsidP="00DA533A">
      <w:pPr>
        <w:ind w:firstLine="697"/>
        <w:jc w:val="both"/>
      </w:pPr>
      <w:r w:rsidRPr="00AA3FC6">
        <w:t>3. Действие настоящего Положения распространяется и обязательно к исполнению гражданами,  предприятиями, учреждениями и иными организациями всех форм собственности и ведомственной принадлежности на территории муниципального образования Русско-Высоцкое сельское  поселение.</w:t>
      </w:r>
    </w:p>
    <w:p w:rsidR="00257380" w:rsidRPr="00AA3FC6" w:rsidRDefault="00257380" w:rsidP="00362E35">
      <w:pPr>
        <w:jc w:val="center"/>
        <w:rPr>
          <w:b/>
          <w:bCs/>
        </w:rPr>
      </w:pPr>
    </w:p>
    <w:p w:rsidR="00257380" w:rsidRPr="00AA3FC6" w:rsidRDefault="00257380" w:rsidP="00362E35">
      <w:pPr>
        <w:jc w:val="center"/>
        <w:rPr>
          <w:b/>
          <w:bCs/>
        </w:rPr>
      </w:pPr>
      <w:r w:rsidRPr="00AA3FC6">
        <w:rPr>
          <w:b/>
          <w:bCs/>
        </w:rPr>
        <w:t>2. Основные понятия, используемые в настоящем Положении</w:t>
      </w:r>
    </w:p>
    <w:p w:rsidR="00257380" w:rsidRPr="00AA3FC6" w:rsidRDefault="00257380" w:rsidP="00362E35">
      <w:pPr>
        <w:jc w:val="center"/>
      </w:pPr>
    </w:p>
    <w:p w:rsidR="00257380" w:rsidRPr="00AA3FC6" w:rsidRDefault="00257380" w:rsidP="00362E35">
      <w:pPr>
        <w:ind w:firstLine="708"/>
        <w:jc w:val="both"/>
      </w:pPr>
      <w:r w:rsidRPr="00AA3FC6">
        <w:t xml:space="preserve">2. В настоящем Положении используются следующие понятия: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2.1. Безнадзорные домашние 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2.2. Отлов безнадзорных домашних животных - услуга (деятельность по поимке безнадзорных животных), предоставляемая юридическими лицами, индивидуальными предпринимателями городу на основе потребности, необходимой для решения вопросов местного значения путем размещения муниципального заказа.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2.3. Содержание безнадзорных домашних 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2.4. Пункт временного содержания безнадзорных домашних  животных - место временного содержания отловленных животных.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2.5. Стайное животное - животное, живущее в стае, численность которой одновременно превышает 3-х животных. </w:t>
      </w:r>
    </w:p>
    <w:p w:rsidR="00257380" w:rsidRPr="00AA3FC6" w:rsidRDefault="00257380" w:rsidP="00362E35">
      <w:pPr>
        <w:ind w:firstLine="708"/>
        <w:jc w:val="both"/>
      </w:pPr>
      <w:r w:rsidRPr="00AA3FC6">
        <w:lastRenderedPageBreak/>
        <w:t xml:space="preserve">2.6.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257380" w:rsidRPr="00AA3FC6" w:rsidRDefault="00257380" w:rsidP="00362E35">
      <w:pPr>
        <w:ind w:firstLine="708"/>
        <w:jc w:val="center"/>
      </w:pPr>
    </w:p>
    <w:p w:rsidR="00257380" w:rsidRPr="00AA3FC6" w:rsidRDefault="00257380" w:rsidP="00362E35">
      <w:pPr>
        <w:jc w:val="center"/>
        <w:rPr>
          <w:b/>
          <w:bCs/>
        </w:rPr>
      </w:pPr>
      <w:r w:rsidRPr="00AA3FC6">
        <w:rPr>
          <w:b/>
          <w:bCs/>
        </w:rPr>
        <w:t>3. Порядок учета безнадзорных домашних животных</w:t>
      </w:r>
    </w:p>
    <w:p w:rsidR="00257380" w:rsidRPr="00AA3FC6" w:rsidRDefault="00257380" w:rsidP="00362E35">
      <w:pPr>
        <w:jc w:val="center"/>
      </w:pPr>
    </w:p>
    <w:p w:rsidR="00257380" w:rsidRPr="00AA3FC6" w:rsidRDefault="00257380" w:rsidP="006E2470">
      <w:pPr>
        <w:pStyle w:val="a7"/>
        <w:numPr>
          <w:ilvl w:val="0"/>
          <w:numId w:val="2"/>
        </w:numPr>
        <w:jc w:val="both"/>
      </w:pPr>
      <w:r w:rsidRPr="00AA3FC6">
        <w:t xml:space="preserve">Учет безнадзорных отловленных животных осуществляется должностными лицами администрации … городское (сельское) поселение на основании заявок населения, в том числе экстренных обращений граждан и организаций МО Русско-Высоцкое сельское  сельское поселение.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3.1.Учет безнадзорных домашних животных проводится: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-    по количеству зарегистрированных заявок;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-  по количеству фактически отловленных животных (с указанием количества стерилизованных и подвергнутых эвтаназии животных, количества животных помещенных в пункты временного содержания);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-  по количеству 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257380" w:rsidRPr="00AA3FC6" w:rsidRDefault="00257380" w:rsidP="00362E35">
      <w:pPr>
        <w:ind w:firstLine="708"/>
        <w:jc w:val="both"/>
      </w:pPr>
      <w:r w:rsidRPr="00AA3FC6">
        <w:t xml:space="preserve">-  по количеству утилизированных трупов животных. </w:t>
      </w:r>
    </w:p>
    <w:p w:rsidR="00257380" w:rsidRPr="00AA3FC6" w:rsidRDefault="00257380" w:rsidP="00304297">
      <w:pPr>
        <w:ind w:firstLine="708"/>
        <w:jc w:val="both"/>
      </w:pPr>
      <w:r w:rsidRPr="00AA3FC6">
        <w:t xml:space="preserve">3.2. Заявка на отлов безнадзорных домашних животных подается по телефону или в письменной форме в администрацию МО Русско-Высоцкое сельское поселение» о наличии безнадзорных домашних животных и необходимости их отлова. </w:t>
      </w:r>
    </w:p>
    <w:p w:rsidR="00257380" w:rsidRPr="00AA3FC6" w:rsidRDefault="00257380" w:rsidP="00304297">
      <w:pPr>
        <w:ind w:firstLine="708"/>
        <w:jc w:val="both"/>
      </w:pPr>
      <w:r w:rsidRPr="00AA3FC6">
        <w:t xml:space="preserve">В заявке указываются: </w:t>
      </w:r>
    </w:p>
    <w:p w:rsidR="00257380" w:rsidRPr="00AA3FC6" w:rsidRDefault="00257380" w:rsidP="00304297">
      <w:pPr>
        <w:ind w:firstLine="708"/>
        <w:jc w:val="both"/>
      </w:pPr>
      <w:r w:rsidRPr="00AA3FC6">
        <w:t xml:space="preserve">- Ф.И.О. заявителя или название организации; </w:t>
      </w:r>
    </w:p>
    <w:p w:rsidR="00257380" w:rsidRPr="00AA3FC6" w:rsidRDefault="00257380" w:rsidP="00304297">
      <w:pPr>
        <w:ind w:firstLine="708"/>
        <w:jc w:val="both"/>
      </w:pPr>
      <w:r w:rsidRPr="00AA3FC6">
        <w:t xml:space="preserve">- адрес (номер телефона при наличии) заявителя, представителя организации; </w:t>
      </w:r>
    </w:p>
    <w:p w:rsidR="00257380" w:rsidRPr="00AA3FC6" w:rsidRDefault="00257380" w:rsidP="00304297">
      <w:pPr>
        <w:ind w:firstLine="708"/>
        <w:jc w:val="both"/>
      </w:pPr>
      <w:r w:rsidRPr="00AA3FC6">
        <w:t xml:space="preserve">- местонахождение и примерное количество безнадзорных домашних животных, подлежащих отлову. </w:t>
      </w:r>
    </w:p>
    <w:p w:rsidR="00257380" w:rsidRPr="00AA3FC6" w:rsidRDefault="00257380" w:rsidP="00304297">
      <w:pPr>
        <w:ind w:firstLine="708"/>
        <w:jc w:val="both"/>
      </w:pPr>
      <w:r w:rsidRPr="00AA3FC6">
        <w:t xml:space="preserve">Заявки на отлов безнадзорных домашних животных регистрируются в соответствующем журнале регистрации. Журнал учета заявок ведет ответственное должностное лицо администрации МО  Русско-Высоцкое сельское поселение. Листы в журнале должны быть пронумерованы и прошнурованы. </w:t>
      </w:r>
    </w:p>
    <w:p w:rsidR="00257380" w:rsidRPr="00AA3FC6" w:rsidRDefault="00257380" w:rsidP="00472E89">
      <w:pPr>
        <w:pStyle w:val="a7"/>
        <w:numPr>
          <w:ilvl w:val="1"/>
          <w:numId w:val="2"/>
        </w:numPr>
        <w:ind w:left="0" w:firstLine="720"/>
        <w:jc w:val="both"/>
      </w:pPr>
      <w:r w:rsidRPr="00AA3FC6">
        <w:t xml:space="preserve">Уполномоченное должностное лицо администрации городское (сельское) поселение  размещает в средствах массовой информации номера контактных телефонов, по которым принимаются заявки на отлов безнадзорных домашних животных. </w:t>
      </w:r>
    </w:p>
    <w:p w:rsidR="00257380" w:rsidRPr="00AA3FC6" w:rsidRDefault="00257380" w:rsidP="00304297">
      <w:pPr>
        <w:ind w:firstLine="708"/>
        <w:jc w:val="both"/>
      </w:pPr>
      <w:r w:rsidRPr="00AA3FC6">
        <w:t xml:space="preserve">3.4. По мере поступления заявок уполномоченное должностное лицо администрации МО  Русско-Высоцкое сельское  поселение направляет заявку на отлов безнадзорных домашних животных исполнителю муниципального заказа. </w:t>
      </w:r>
    </w:p>
    <w:p w:rsidR="00257380" w:rsidRPr="00AA3FC6" w:rsidRDefault="00257380" w:rsidP="00906CFC">
      <w:pPr>
        <w:ind w:firstLine="708"/>
        <w:jc w:val="both"/>
      </w:pPr>
      <w:r w:rsidRPr="00AA3FC6">
        <w:t xml:space="preserve">3.5. Руководители организаций, председатели товариществ собственников жилья,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домашних животных. </w:t>
      </w:r>
    </w:p>
    <w:p w:rsidR="00257380" w:rsidRPr="00AA3FC6" w:rsidRDefault="00257380" w:rsidP="00906CFC">
      <w:pPr>
        <w:ind w:firstLine="708"/>
        <w:jc w:val="both"/>
      </w:pPr>
      <w:r w:rsidRPr="00AA3FC6">
        <w:t xml:space="preserve">Граждане не должны препятствовать работникам специализированной организации, осуществляющим отловов безнадзорных домашних животных, в выполнении ими служебных обязанностей. </w:t>
      </w:r>
    </w:p>
    <w:p w:rsidR="00257380" w:rsidRPr="00AA3FC6" w:rsidRDefault="00257380" w:rsidP="005400D7">
      <w:pPr>
        <w:jc w:val="both"/>
        <w:rPr>
          <w:b/>
          <w:bCs/>
        </w:rPr>
      </w:pPr>
    </w:p>
    <w:p w:rsidR="00257380" w:rsidRPr="00AA3FC6" w:rsidRDefault="00257380" w:rsidP="00906CFC">
      <w:pPr>
        <w:jc w:val="center"/>
        <w:rPr>
          <w:b/>
          <w:bCs/>
        </w:rPr>
      </w:pPr>
      <w:r w:rsidRPr="00AA3FC6">
        <w:rPr>
          <w:b/>
          <w:bCs/>
        </w:rPr>
        <w:t xml:space="preserve"> 4. Организация и порядок отлова безнадзорных </w:t>
      </w:r>
      <w:r w:rsidRPr="00AA3FC6">
        <w:rPr>
          <w:b/>
        </w:rPr>
        <w:t>домашних</w:t>
      </w:r>
      <w:r w:rsidRPr="00AA3FC6">
        <w:rPr>
          <w:b/>
          <w:bCs/>
        </w:rPr>
        <w:t xml:space="preserve"> животных</w:t>
      </w:r>
    </w:p>
    <w:p w:rsidR="00257380" w:rsidRPr="00AA3FC6" w:rsidRDefault="00257380" w:rsidP="00906CFC">
      <w:pPr>
        <w:jc w:val="center"/>
      </w:pPr>
    </w:p>
    <w:p w:rsidR="00257380" w:rsidRDefault="00257380" w:rsidP="00906CFC">
      <w:pPr>
        <w:ind w:firstLine="708"/>
        <w:jc w:val="both"/>
      </w:pPr>
      <w:r w:rsidRPr="00AA3FC6">
        <w:t>4.1. Отлов безнадзорных домашних животных производится на основании заключенного в соответствии с действующим федеральным законодательством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</w:t>
      </w:r>
      <w:r>
        <w:t>.</w:t>
      </w:r>
      <w:r w:rsidRPr="00AA3FC6">
        <w:t xml:space="preserve"> </w:t>
      </w:r>
    </w:p>
    <w:p w:rsidR="00257380" w:rsidRPr="00AA3FC6" w:rsidRDefault="00257380" w:rsidP="00906CFC">
      <w:pPr>
        <w:ind w:firstLine="708"/>
        <w:jc w:val="both"/>
      </w:pPr>
      <w:r w:rsidRPr="00AA3FC6">
        <w:t xml:space="preserve">Документацию на размещение муниципального заказа по отлову безнадзорных домашних животных разрабатывает уполномоченное должностное лицо администрации МО Русско-Высоцкое сельское поселение. Договоры, заключаются в пределах средств, предусмотренных на </w:t>
      </w:r>
      <w:r w:rsidRPr="00AA3FC6">
        <w:lastRenderedPageBreak/>
        <w:t xml:space="preserve">указанные цели в бюджете муниципального образования Русско-Высоцкое сельское поселение  на соответствующий финансовый год.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4.2. Отлову подлежат безнадзорные домашние 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4.3. Отлов безнадзорных домашних животных рекомендуется производить в утренние часы до начала рабочего времени.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4.4. Не рекомендуется  отлов безнадзорных домашних животных на виду у граждан и в присутствии детей, за исключением случаев отлова социально опасных животных.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4.5. Отлов безнадзорных домашних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257380" w:rsidRPr="00AA3FC6" w:rsidRDefault="00257380" w:rsidP="00BA55DE">
      <w:pPr>
        <w:ind w:firstLine="708"/>
        <w:jc w:val="both"/>
      </w:pPr>
      <w:r w:rsidRPr="00AA3FC6"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4.7. К разрешающим средствам отлова относятся: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4.7.1. для средних и крупных животных - обездвиживающие препараты с дозировкой в зависимости от веса животных;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4.7.2. для мелких животных - сети, сачки-ловушки, другие приспособления, не наносящие вреда здоровью животных в момент отлова.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4.8. К работе по отлову безнадзорных домашних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4.9. Ловцам запрещается: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4.9.1.жестоко обращаться с отловленными безнадзорными домашними животными;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4.9.2. производить отстрел безнадзорных домашних животных с применением огнестрельного оружия;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4.9.3 .присваивать себе отловленных животных;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4.9.4.продавать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4.9.5.изымать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4.9.6.снимать собак с привязи у магазинов или других общественных мест и учреждений;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4.9.7.использовать запрещенные методы отлова и фармакологические препараты и вещества.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4.10. Ловцы, при осуществлении отлова безнадзорных домашних животных, по возможности, должны избегать конфликтных ситуаций с гражданами.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4.11.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257380" w:rsidRPr="00AA3FC6" w:rsidRDefault="00257380" w:rsidP="00BA4D52">
      <w:pPr>
        <w:ind w:firstLine="708"/>
        <w:jc w:val="both"/>
      </w:pPr>
    </w:p>
    <w:p w:rsidR="00257380" w:rsidRPr="00AA3FC6" w:rsidRDefault="00257380" w:rsidP="00BA4D52">
      <w:pPr>
        <w:jc w:val="center"/>
        <w:rPr>
          <w:b/>
          <w:bCs/>
        </w:rPr>
      </w:pPr>
      <w:r w:rsidRPr="00AA3FC6">
        <w:rPr>
          <w:b/>
          <w:bCs/>
        </w:rPr>
        <w:t xml:space="preserve">5. Транспортировка отловленных безнадзорных </w:t>
      </w:r>
      <w:r w:rsidRPr="00AA3FC6">
        <w:rPr>
          <w:b/>
        </w:rPr>
        <w:t>домашних</w:t>
      </w:r>
      <w:r w:rsidRPr="00AA3FC6">
        <w:rPr>
          <w:b/>
          <w:bCs/>
        </w:rPr>
        <w:t xml:space="preserve"> животных</w:t>
      </w:r>
    </w:p>
    <w:p w:rsidR="00257380" w:rsidRPr="00AA3FC6" w:rsidRDefault="00257380" w:rsidP="00BA4D52">
      <w:pPr>
        <w:ind w:firstLine="708"/>
        <w:jc w:val="both"/>
      </w:pPr>
      <w:r w:rsidRPr="00AA3FC6">
        <w:lastRenderedPageBreak/>
        <w:t xml:space="preserve">5.1. Транспортировка всех отловленных безнадзорных домашних животных в ветеринарное учреждение осуществляется с целью определения реальной угрозы для жизни и здоровья граждан.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5.2.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домашние животные подлежат транспортировке в пункт временного содержания. </w:t>
      </w:r>
    </w:p>
    <w:p w:rsidR="00257380" w:rsidRPr="00AA3FC6" w:rsidRDefault="00257380" w:rsidP="00BA4D52">
      <w:pPr>
        <w:ind w:firstLine="708"/>
        <w:jc w:val="both"/>
      </w:pPr>
      <w:r w:rsidRPr="00AA3FC6">
        <w:t xml:space="preserve">5.3.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 </w:t>
      </w:r>
    </w:p>
    <w:p w:rsidR="00257380" w:rsidRPr="00AA3FC6" w:rsidRDefault="00257380" w:rsidP="00BA4D52">
      <w:pPr>
        <w:ind w:firstLine="708"/>
        <w:jc w:val="both"/>
      </w:pPr>
    </w:p>
    <w:p w:rsidR="00257380" w:rsidRPr="00AA3FC6" w:rsidRDefault="00257380" w:rsidP="00BA4D52">
      <w:pPr>
        <w:jc w:val="center"/>
        <w:rPr>
          <w:b/>
          <w:bCs/>
        </w:rPr>
      </w:pPr>
      <w:r w:rsidRPr="00AA3FC6">
        <w:rPr>
          <w:b/>
          <w:bCs/>
        </w:rPr>
        <w:t>6. Содержание отловленных безнадзорных</w:t>
      </w:r>
      <w:r w:rsidRPr="00AA3FC6">
        <w:t xml:space="preserve"> </w:t>
      </w:r>
      <w:r w:rsidRPr="00AA3FC6">
        <w:rPr>
          <w:b/>
        </w:rPr>
        <w:t>домашних</w:t>
      </w:r>
      <w:r w:rsidRPr="00AA3FC6">
        <w:rPr>
          <w:b/>
          <w:bCs/>
        </w:rPr>
        <w:t xml:space="preserve"> животных</w:t>
      </w:r>
    </w:p>
    <w:p w:rsidR="00257380" w:rsidRPr="00AA3FC6" w:rsidRDefault="00257380" w:rsidP="00BA4D52">
      <w:pPr>
        <w:jc w:val="center"/>
      </w:pPr>
    </w:p>
    <w:p w:rsidR="00257380" w:rsidRPr="00AA3FC6" w:rsidRDefault="00257380" w:rsidP="00BA4D52">
      <w:pPr>
        <w:ind w:firstLine="708"/>
        <w:jc w:val="both"/>
      </w:pPr>
      <w:r w:rsidRPr="00AA3FC6">
        <w:t xml:space="preserve">6.1. Содержание отловленных безнадзорных домашних животных производится на основании заключенного в соответствии с действующим законодательством  договора с организацией, имеющей необходимые помещения для содержания животных и специально подготовленный персонал.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Контракты заключаются в пределах средств, предусмотренных на указанные цели в бюджете муниципального образования </w:t>
      </w:r>
      <w:r w:rsidRPr="00AA3FC6">
        <w:rPr>
          <w:bCs/>
          <w:shd w:val="clear" w:color="auto" w:fill="FFFFFF"/>
        </w:rPr>
        <w:t>Русско-Высоцкое сельское</w:t>
      </w:r>
      <w:r w:rsidRPr="00AA3FC6">
        <w:rPr>
          <w:rFonts w:ascii="Arial" w:hAnsi="Arial" w:cs="Arial"/>
          <w:bCs/>
          <w:shd w:val="clear" w:color="auto" w:fill="FFFFFF"/>
        </w:rPr>
        <w:t xml:space="preserve"> </w:t>
      </w:r>
      <w:r w:rsidRPr="00AA3FC6">
        <w:t>поселение на соответствующий финансовый год, включая стоимость ветеринарных услуг.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6.2. Деятельность по содержанию отловленных безнадзорных домашних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6.3. Содержание отловленных безнадзорных домашних 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6.4. Отловленные безнадзорные домашние животные содержатся в пункте </w:t>
      </w:r>
      <w:r w:rsidR="00BF2757">
        <w:t>в соответствии с Гражданским кодексом Российской Федерации</w:t>
      </w:r>
      <w:r w:rsidRPr="00AA3FC6">
        <w:t xml:space="preserve">. </w:t>
      </w:r>
      <w:r w:rsidR="00BF2757">
        <w:t>В</w:t>
      </w:r>
      <w:r w:rsidRPr="00AA3FC6">
        <w:t xml:space="preserve"> случае отсутствия обращения владельцев животных, последние могут быть переданы заинтересованным гражданам или организ</w:t>
      </w:r>
      <w:r w:rsidR="00BF2757">
        <w:t>ациям на основании их заявлений</w:t>
      </w:r>
      <w:bookmarkStart w:id="0" w:name="_GoBack"/>
      <w:bookmarkEnd w:id="0"/>
      <w:r w:rsidRPr="00AA3FC6">
        <w:t xml:space="preserve">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6.5. Организация, осуществляющая содержание отловленных безнадзорных домашних 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257380" w:rsidRPr="00AA3FC6" w:rsidRDefault="00257380" w:rsidP="00CA2E5C">
      <w:pPr>
        <w:ind w:firstLine="708"/>
        <w:jc w:val="both"/>
      </w:pPr>
      <w:r w:rsidRPr="00AA3FC6">
        <w:t>6.6. Отловленные домашние животные, имеющие признаки принадлежности владельцу, должны содержаться отдельно от других животных в течение  6 месяцев. Об отлове таких животных необходимо в течение 3 дней заявить в ОМВД России по Ломоносовскому району Ленинградской области.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6.7. О животных, попавших в пункт временного содержания, дается информация в средства массовой информации. </w:t>
      </w:r>
    </w:p>
    <w:p w:rsidR="00257380" w:rsidRPr="00AA3FC6" w:rsidRDefault="00257380" w:rsidP="00FA3ECD">
      <w:pPr>
        <w:rPr>
          <w:b/>
          <w:bCs/>
        </w:rPr>
      </w:pPr>
    </w:p>
    <w:p w:rsidR="00257380" w:rsidRPr="00AA3FC6" w:rsidRDefault="00257380" w:rsidP="00CA2E5C">
      <w:pPr>
        <w:jc w:val="center"/>
        <w:rPr>
          <w:b/>
          <w:bCs/>
        </w:rPr>
      </w:pPr>
      <w:r w:rsidRPr="00AA3FC6">
        <w:rPr>
          <w:b/>
          <w:bCs/>
        </w:rPr>
        <w:t xml:space="preserve">7. Методы регулирования численности безнадзорных </w:t>
      </w:r>
      <w:r w:rsidRPr="00AA3FC6">
        <w:rPr>
          <w:b/>
        </w:rPr>
        <w:t>домашних</w:t>
      </w:r>
      <w:r w:rsidRPr="00AA3FC6">
        <w:rPr>
          <w:b/>
          <w:bCs/>
        </w:rPr>
        <w:t xml:space="preserve"> животных</w:t>
      </w:r>
    </w:p>
    <w:p w:rsidR="00257380" w:rsidRPr="00AA3FC6" w:rsidRDefault="00257380" w:rsidP="00CA2E5C">
      <w:pPr>
        <w:jc w:val="center"/>
      </w:pPr>
    </w:p>
    <w:p w:rsidR="00257380" w:rsidRPr="00AA3FC6" w:rsidRDefault="00257380" w:rsidP="00CA2E5C">
      <w:pPr>
        <w:ind w:firstLine="708"/>
        <w:jc w:val="both"/>
      </w:pPr>
      <w:r w:rsidRPr="00AA3FC6">
        <w:t xml:space="preserve">7.1. Методами регулирования численности безнадзорных домашних животных в МО Русско-Высоцкое сельское  поселение являются: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   - стерилизация безнадзорных домашних животных;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   - эвтаназия животных.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7.2. Запрещается применение к безнадзорным домашним животным жестоких методов: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   - утопление, удушение, отравление;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   - болезненные инъекции, использование курареподобных препаратов, отравление ядами; </w:t>
      </w:r>
    </w:p>
    <w:p w:rsidR="00257380" w:rsidRPr="00AA3FC6" w:rsidRDefault="00257380" w:rsidP="00CA2E5C">
      <w:pPr>
        <w:ind w:firstLine="708"/>
        <w:jc w:val="both"/>
      </w:pPr>
      <w:r w:rsidRPr="00AA3FC6">
        <w:lastRenderedPageBreak/>
        <w:t xml:space="preserve">   - перегрев, использование электрического тока, остановка дыхания;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   - иных жестоких методов.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7.3. Стерилизация безнадзорных домашних животных - лишение животных возможности к выполнению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После проведения операции по стерилизации и послеоперационного содержания животное возвращается на прежнее место обитания.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Не подлежат стерилизации отловленные домашние животные в случаях, установленных в пункте 2 раздела  5 настоящего Положения.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7.4.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7.5. Выбор метода регулирования численности безнадзорных домашних животных в отношении конкретного отловленного животного осуществляет специалист ветеринарного учреждения после соответствующего осмотра.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7.6. Эвтаназии в обязательном порядке подвергаются: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   - социально опасные животные;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   - безнадзорные домашние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7.7. Утилизация трупов и (или) захоронение животных производится в биотермических ямах, в вакуумных печах,  в соответствии с санитарно-ветеринарными правилами.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7.8. Утилизации, захоронению подлежат трупы (останки) умерших животных, а также трупы (останки) павших безнадзорных животных.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Утилизация, захоронение безнадзорных домашних животных осуществляется специализированной организацией. </w:t>
      </w:r>
    </w:p>
    <w:p w:rsidR="00257380" w:rsidRPr="00AA3FC6" w:rsidRDefault="00257380" w:rsidP="00CA2E5C">
      <w:pPr>
        <w:ind w:firstLine="708"/>
        <w:jc w:val="both"/>
      </w:pPr>
      <w:r w:rsidRPr="00AA3FC6">
        <w:t xml:space="preserve">7.9. Запрещается выбрасывание трупов (останков) домашних животных или их несанкционированное захоронение вне специально отведенных мест. </w:t>
      </w:r>
    </w:p>
    <w:p w:rsidR="00257380" w:rsidRPr="00AA3FC6" w:rsidRDefault="00257380" w:rsidP="00774055">
      <w:pPr>
        <w:ind w:firstLine="708"/>
        <w:jc w:val="both"/>
      </w:pPr>
      <w:r w:rsidRPr="00AA3FC6">
        <w:t xml:space="preserve">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 </w:t>
      </w:r>
    </w:p>
    <w:p w:rsidR="00257380" w:rsidRPr="00AA3FC6" w:rsidRDefault="00257380" w:rsidP="00774055">
      <w:pPr>
        <w:jc w:val="center"/>
        <w:rPr>
          <w:b/>
          <w:bCs/>
        </w:rPr>
      </w:pPr>
    </w:p>
    <w:p w:rsidR="00257380" w:rsidRPr="00AA3FC6" w:rsidRDefault="00257380" w:rsidP="00774055">
      <w:pPr>
        <w:jc w:val="center"/>
        <w:rPr>
          <w:b/>
          <w:bCs/>
        </w:rPr>
      </w:pPr>
      <w:r w:rsidRPr="00AA3FC6">
        <w:rPr>
          <w:b/>
          <w:bCs/>
        </w:rPr>
        <w:t>8. Финансирование деятельности по отлову и содержанию</w:t>
      </w:r>
    </w:p>
    <w:p w:rsidR="00257380" w:rsidRPr="00AA3FC6" w:rsidRDefault="00257380" w:rsidP="00774055">
      <w:pPr>
        <w:jc w:val="center"/>
        <w:rPr>
          <w:b/>
          <w:bCs/>
        </w:rPr>
      </w:pPr>
      <w:r w:rsidRPr="00AA3FC6">
        <w:rPr>
          <w:b/>
          <w:bCs/>
        </w:rPr>
        <w:t xml:space="preserve">безнадзорных </w:t>
      </w:r>
      <w:r w:rsidRPr="00AA3FC6">
        <w:rPr>
          <w:b/>
        </w:rPr>
        <w:t>домашних</w:t>
      </w:r>
      <w:r w:rsidRPr="00AA3FC6">
        <w:rPr>
          <w:b/>
          <w:bCs/>
        </w:rPr>
        <w:t xml:space="preserve"> животных на территории муниципального</w:t>
      </w:r>
    </w:p>
    <w:p w:rsidR="00257380" w:rsidRPr="00AA3FC6" w:rsidRDefault="00257380" w:rsidP="00774055">
      <w:pPr>
        <w:jc w:val="center"/>
        <w:rPr>
          <w:b/>
          <w:bCs/>
        </w:rPr>
      </w:pPr>
      <w:r w:rsidRPr="00AA3FC6">
        <w:rPr>
          <w:b/>
          <w:bCs/>
        </w:rPr>
        <w:t xml:space="preserve">образования Русско-Высоцкое </w:t>
      </w:r>
      <w:r w:rsidRPr="00AA3FC6">
        <w:rPr>
          <w:b/>
        </w:rPr>
        <w:t>сельское поселение</w:t>
      </w:r>
    </w:p>
    <w:p w:rsidR="00257380" w:rsidRPr="00AA3FC6" w:rsidRDefault="00257380" w:rsidP="00774055">
      <w:pPr>
        <w:jc w:val="center"/>
      </w:pPr>
    </w:p>
    <w:p w:rsidR="00257380" w:rsidRPr="00AA3FC6" w:rsidRDefault="00257380" w:rsidP="00774055">
      <w:pPr>
        <w:ind w:firstLine="708"/>
        <w:jc w:val="both"/>
      </w:pPr>
      <w:r w:rsidRPr="00AA3FC6">
        <w:t xml:space="preserve">8.1. Финансирование деятельности по отлову и содержанию безнадзорных домашних животных в пунктах временного содержания, включая ветеринарные услуги, захоронению останков осуществляется в пределах средств, предусмотренных в бюджете муниципального образования  Русско-Высоцкое сельское  поселение </w:t>
      </w:r>
    </w:p>
    <w:p w:rsidR="00257380" w:rsidRPr="00AA3FC6" w:rsidRDefault="00257380" w:rsidP="00774055">
      <w:pPr>
        <w:jc w:val="center"/>
        <w:rPr>
          <w:b/>
          <w:bCs/>
        </w:rPr>
      </w:pPr>
      <w:r w:rsidRPr="00AA3FC6">
        <w:rPr>
          <w:b/>
          <w:bCs/>
        </w:rPr>
        <w:t>9. Контроль и ответственность</w:t>
      </w:r>
    </w:p>
    <w:p w:rsidR="00257380" w:rsidRPr="00AA3FC6" w:rsidRDefault="00257380" w:rsidP="00774055">
      <w:pPr>
        <w:jc w:val="center"/>
      </w:pPr>
    </w:p>
    <w:p w:rsidR="00257380" w:rsidRPr="00AA3FC6" w:rsidRDefault="00257380" w:rsidP="00774055">
      <w:pPr>
        <w:ind w:firstLine="708"/>
        <w:jc w:val="both"/>
      </w:pPr>
      <w:r w:rsidRPr="00AA3FC6">
        <w:t xml:space="preserve">9.1. Контроль за исполнением настоящего Положения осуществляет Администрация МО  Русско-Высоцкое сельское  поселение. </w:t>
      </w:r>
    </w:p>
    <w:p w:rsidR="00257380" w:rsidRPr="00AA3FC6" w:rsidRDefault="00257380" w:rsidP="00774055">
      <w:pPr>
        <w:ind w:firstLine="708"/>
        <w:jc w:val="both"/>
      </w:pPr>
      <w:r w:rsidRPr="00AA3FC6">
        <w:t xml:space="preserve">9.2. Лица, виновные в нарушении настоящего Положения, несут ответственность в соответствии с действующим законодательством. </w:t>
      </w:r>
    </w:p>
    <w:p w:rsidR="00257380" w:rsidRPr="00AA3FC6" w:rsidRDefault="00257380" w:rsidP="00AA3FC6">
      <w:pPr>
        <w:ind w:firstLine="708"/>
        <w:jc w:val="both"/>
      </w:pPr>
      <w:r w:rsidRPr="00AA3FC6">
        <w:t xml:space="preserve">9.3. За несоблюдение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 </w:t>
      </w:r>
    </w:p>
    <w:sectPr w:rsidR="00257380" w:rsidRPr="00AA3FC6" w:rsidSect="00775B0D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05" w:rsidRDefault="00545405">
      <w:r>
        <w:separator/>
      </w:r>
    </w:p>
  </w:endnote>
  <w:endnote w:type="continuationSeparator" w:id="0">
    <w:p w:rsidR="00545405" w:rsidRDefault="0054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80" w:rsidRDefault="00257380" w:rsidP="001239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7380" w:rsidRDefault="00257380" w:rsidP="00AA3FC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80" w:rsidRDefault="00257380" w:rsidP="001239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2757">
      <w:rPr>
        <w:rStyle w:val="aa"/>
        <w:noProof/>
      </w:rPr>
      <w:t>5</w:t>
    </w:r>
    <w:r>
      <w:rPr>
        <w:rStyle w:val="aa"/>
      </w:rPr>
      <w:fldChar w:fldCharType="end"/>
    </w:r>
  </w:p>
  <w:p w:rsidR="00257380" w:rsidRDefault="00257380" w:rsidP="00AA3FC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05" w:rsidRDefault="00545405">
      <w:r>
        <w:separator/>
      </w:r>
    </w:p>
  </w:footnote>
  <w:footnote w:type="continuationSeparator" w:id="0">
    <w:p w:rsidR="00545405" w:rsidRDefault="0054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1" w15:restartNumberingAfterBreak="0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5"/>
    <w:rsid w:val="000916B5"/>
    <w:rsid w:val="000C102B"/>
    <w:rsid w:val="00112F19"/>
    <w:rsid w:val="001239E9"/>
    <w:rsid w:val="00171718"/>
    <w:rsid w:val="0017211F"/>
    <w:rsid w:val="00200D99"/>
    <w:rsid w:val="00205441"/>
    <w:rsid w:val="00244F30"/>
    <w:rsid w:val="00257380"/>
    <w:rsid w:val="00282938"/>
    <w:rsid w:val="00304297"/>
    <w:rsid w:val="003511AE"/>
    <w:rsid w:val="00362E35"/>
    <w:rsid w:val="00397975"/>
    <w:rsid w:val="00403751"/>
    <w:rsid w:val="00472E89"/>
    <w:rsid w:val="00475CD3"/>
    <w:rsid w:val="004E63C9"/>
    <w:rsid w:val="005253E1"/>
    <w:rsid w:val="005400D7"/>
    <w:rsid w:val="00545405"/>
    <w:rsid w:val="005610AC"/>
    <w:rsid w:val="00603180"/>
    <w:rsid w:val="00641ED4"/>
    <w:rsid w:val="00655EF4"/>
    <w:rsid w:val="006752D9"/>
    <w:rsid w:val="00681022"/>
    <w:rsid w:val="006C2963"/>
    <w:rsid w:val="006C45EE"/>
    <w:rsid w:val="006C4FA3"/>
    <w:rsid w:val="006D67A8"/>
    <w:rsid w:val="006E2470"/>
    <w:rsid w:val="00774055"/>
    <w:rsid w:val="00775B0D"/>
    <w:rsid w:val="007B024F"/>
    <w:rsid w:val="007C0C2C"/>
    <w:rsid w:val="007C22CB"/>
    <w:rsid w:val="007D3BA8"/>
    <w:rsid w:val="00811923"/>
    <w:rsid w:val="00832C9C"/>
    <w:rsid w:val="00846757"/>
    <w:rsid w:val="008469E7"/>
    <w:rsid w:val="00883A4C"/>
    <w:rsid w:val="008A35D7"/>
    <w:rsid w:val="00900FCE"/>
    <w:rsid w:val="00903FC3"/>
    <w:rsid w:val="00906CFC"/>
    <w:rsid w:val="00921709"/>
    <w:rsid w:val="00941716"/>
    <w:rsid w:val="00974EAD"/>
    <w:rsid w:val="00982DF8"/>
    <w:rsid w:val="009B0B62"/>
    <w:rsid w:val="009C35C4"/>
    <w:rsid w:val="00A23913"/>
    <w:rsid w:val="00A756B2"/>
    <w:rsid w:val="00A83F9E"/>
    <w:rsid w:val="00AA3FC6"/>
    <w:rsid w:val="00AC1CCB"/>
    <w:rsid w:val="00B34538"/>
    <w:rsid w:val="00BA4D52"/>
    <w:rsid w:val="00BA55DE"/>
    <w:rsid w:val="00BB1B74"/>
    <w:rsid w:val="00BF2757"/>
    <w:rsid w:val="00C64840"/>
    <w:rsid w:val="00CA2E5C"/>
    <w:rsid w:val="00CA7B3C"/>
    <w:rsid w:val="00CC2F4C"/>
    <w:rsid w:val="00CF5BE6"/>
    <w:rsid w:val="00CF6174"/>
    <w:rsid w:val="00CF7A81"/>
    <w:rsid w:val="00DA2BA0"/>
    <w:rsid w:val="00DA533A"/>
    <w:rsid w:val="00DB5B77"/>
    <w:rsid w:val="00E41E49"/>
    <w:rsid w:val="00E8575D"/>
    <w:rsid w:val="00EB6276"/>
    <w:rsid w:val="00EC5561"/>
    <w:rsid w:val="00F31C58"/>
    <w:rsid w:val="00F340D3"/>
    <w:rsid w:val="00F4256D"/>
    <w:rsid w:val="00F54803"/>
    <w:rsid w:val="00F7518B"/>
    <w:rsid w:val="00F75D20"/>
    <w:rsid w:val="00F9330C"/>
    <w:rsid w:val="00FA3ECD"/>
    <w:rsid w:val="00FB20BD"/>
    <w:rsid w:val="00FE1C2D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CED33"/>
  <w15:docId w15:val="{AB20E854-D188-41F2-B6B8-049D5C06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8469E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link w:val="20"/>
    <w:uiPriority w:val="99"/>
    <w:rsid w:val="00C64840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469E7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uiPriority w:val="99"/>
    <w:rsid w:val="00CA7B3C"/>
  </w:style>
  <w:style w:type="paragraph" w:styleId="HTML">
    <w:name w:val="HTML Preformatted"/>
    <w:basedOn w:val="a"/>
    <w:link w:val="HTML0"/>
    <w:uiPriority w:val="99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403751"/>
    <w:pPr>
      <w:ind w:left="720"/>
      <w:contextualSpacing/>
    </w:pPr>
  </w:style>
  <w:style w:type="paragraph" w:styleId="a8">
    <w:name w:val="footer"/>
    <w:basedOn w:val="a"/>
    <w:link w:val="a9"/>
    <w:uiPriority w:val="99"/>
    <w:rsid w:val="00AA3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1636"/>
    <w:rPr>
      <w:sz w:val="24"/>
      <w:szCs w:val="24"/>
    </w:rPr>
  </w:style>
  <w:style w:type="character" w:styleId="aa">
    <w:name w:val="page number"/>
    <w:basedOn w:val="a0"/>
    <w:uiPriority w:val="99"/>
    <w:rsid w:val="00AA3F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84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844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8845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Consalit</cp:lastModifiedBy>
  <cp:revision>3</cp:revision>
  <cp:lastPrinted>2015-06-18T12:35:00Z</cp:lastPrinted>
  <dcterms:created xsi:type="dcterms:W3CDTF">2015-06-18T12:39:00Z</dcterms:created>
  <dcterms:modified xsi:type="dcterms:W3CDTF">2015-11-26T11:46:00Z</dcterms:modified>
</cp:coreProperties>
</file>