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188" w:type="dxa"/>
        <w:tblLook w:val="04A0"/>
      </w:tblPr>
      <w:tblGrid>
        <w:gridCol w:w="2392"/>
        <w:gridCol w:w="2678"/>
        <w:gridCol w:w="1701"/>
        <w:gridCol w:w="1417"/>
      </w:tblGrid>
      <w:tr w:rsidR="00C7365B" w:rsidTr="00925910">
        <w:tc>
          <w:tcPr>
            <w:tcW w:w="2392" w:type="dxa"/>
            <w:vAlign w:val="center"/>
          </w:tcPr>
          <w:p w:rsidR="00C7365B" w:rsidRDefault="00925910" w:rsidP="00925910">
            <w:pPr>
              <w:jc w:val="center"/>
            </w:pPr>
            <w:r>
              <w:t>Наименование</w:t>
            </w:r>
          </w:p>
        </w:tc>
        <w:tc>
          <w:tcPr>
            <w:tcW w:w="2678" w:type="dxa"/>
            <w:vAlign w:val="center"/>
          </w:tcPr>
          <w:p w:rsidR="00C7365B" w:rsidRDefault="00925910" w:rsidP="00925910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vAlign w:val="center"/>
          </w:tcPr>
          <w:p w:rsidR="00C7365B" w:rsidRDefault="00925910" w:rsidP="00925910">
            <w:pPr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C7365B" w:rsidRPr="00925910" w:rsidRDefault="00925910" w:rsidP="009259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7365B" w:rsidTr="00925910">
        <w:tc>
          <w:tcPr>
            <w:tcW w:w="2392" w:type="dxa"/>
          </w:tcPr>
          <w:p w:rsidR="00C7365B" w:rsidRPr="00925910" w:rsidRDefault="00925910">
            <w:r>
              <w:t>Местная администрация</w:t>
            </w:r>
          </w:p>
        </w:tc>
        <w:tc>
          <w:tcPr>
            <w:tcW w:w="2678" w:type="dxa"/>
          </w:tcPr>
          <w:p w:rsidR="00C7365B" w:rsidRDefault="00925910">
            <w:r>
              <w:t xml:space="preserve">Ломоносовский р-н, 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  <w:r>
              <w:t>, д. 3</w:t>
            </w:r>
          </w:p>
        </w:tc>
        <w:tc>
          <w:tcPr>
            <w:tcW w:w="1701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>59,703737</w:t>
            </w:r>
          </w:p>
        </w:tc>
        <w:tc>
          <w:tcPr>
            <w:tcW w:w="1417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>29,951698</w:t>
            </w:r>
          </w:p>
        </w:tc>
      </w:tr>
      <w:tr w:rsidR="00C7365B" w:rsidTr="00925910">
        <w:tc>
          <w:tcPr>
            <w:tcW w:w="2392" w:type="dxa"/>
          </w:tcPr>
          <w:p w:rsidR="00C7365B" w:rsidRDefault="00925910">
            <w:r>
              <w:t>Дом культуры</w:t>
            </w:r>
          </w:p>
        </w:tc>
        <w:tc>
          <w:tcPr>
            <w:tcW w:w="2678" w:type="dxa"/>
          </w:tcPr>
          <w:p w:rsidR="00C7365B" w:rsidRDefault="00925910">
            <w:r>
              <w:t xml:space="preserve">Ломоносовский р-н, 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  <w:r>
              <w:t>, д. 3А</w:t>
            </w:r>
          </w:p>
        </w:tc>
        <w:tc>
          <w:tcPr>
            <w:tcW w:w="1701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 xml:space="preserve">59,703239 </w:t>
            </w:r>
          </w:p>
        </w:tc>
        <w:tc>
          <w:tcPr>
            <w:tcW w:w="1417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>29,954444</w:t>
            </w:r>
          </w:p>
        </w:tc>
      </w:tr>
      <w:tr w:rsidR="00925910" w:rsidTr="00925910">
        <w:tc>
          <w:tcPr>
            <w:tcW w:w="2392" w:type="dxa"/>
          </w:tcPr>
          <w:p w:rsidR="00925910" w:rsidRDefault="00925910">
            <w:r>
              <w:t>Школа</w:t>
            </w:r>
          </w:p>
        </w:tc>
        <w:tc>
          <w:tcPr>
            <w:tcW w:w="2678" w:type="dxa"/>
          </w:tcPr>
          <w:p w:rsidR="00925910" w:rsidRDefault="00925910">
            <w:r>
              <w:t xml:space="preserve">Ломоносовский р-н, 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  <w:r>
              <w:t>, д. 3Б</w:t>
            </w:r>
          </w:p>
        </w:tc>
        <w:tc>
          <w:tcPr>
            <w:tcW w:w="1701" w:type="dxa"/>
            <w:vAlign w:val="center"/>
          </w:tcPr>
          <w:p w:rsidR="00925910" w:rsidRPr="00925910" w:rsidRDefault="00925910" w:rsidP="00925910">
            <w:pPr>
              <w:jc w:val="center"/>
            </w:pPr>
            <w:r w:rsidRPr="00925910">
              <w:t xml:space="preserve">59,704502 </w:t>
            </w:r>
          </w:p>
        </w:tc>
        <w:tc>
          <w:tcPr>
            <w:tcW w:w="1417" w:type="dxa"/>
            <w:vAlign w:val="center"/>
          </w:tcPr>
          <w:p w:rsidR="00925910" w:rsidRPr="00925910" w:rsidRDefault="00925910" w:rsidP="00925910">
            <w:pPr>
              <w:jc w:val="center"/>
            </w:pPr>
            <w:r w:rsidRPr="00925910">
              <w:t>29,952430</w:t>
            </w:r>
          </w:p>
        </w:tc>
      </w:tr>
      <w:tr w:rsidR="00925910" w:rsidTr="00925910">
        <w:tc>
          <w:tcPr>
            <w:tcW w:w="2392" w:type="dxa"/>
          </w:tcPr>
          <w:p w:rsidR="00925910" w:rsidRDefault="00925910">
            <w:r>
              <w:t>Детский сад</w:t>
            </w:r>
          </w:p>
        </w:tc>
        <w:tc>
          <w:tcPr>
            <w:tcW w:w="2678" w:type="dxa"/>
          </w:tcPr>
          <w:p w:rsidR="00925910" w:rsidRDefault="00925910">
            <w:r>
              <w:t xml:space="preserve">Ломоносовский р-н, 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  <w:r>
              <w:t>, д. 29</w:t>
            </w:r>
          </w:p>
        </w:tc>
        <w:tc>
          <w:tcPr>
            <w:tcW w:w="1701" w:type="dxa"/>
            <w:vAlign w:val="center"/>
          </w:tcPr>
          <w:p w:rsidR="00925910" w:rsidRPr="00925910" w:rsidRDefault="00925910" w:rsidP="00925910">
            <w:pPr>
              <w:jc w:val="center"/>
            </w:pPr>
            <w:r w:rsidRPr="00925910">
              <w:t xml:space="preserve">59,698073 </w:t>
            </w:r>
          </w:p>
        </w:tc>
        <w:tc>
          <w:tcPr>
            <w:tcW w:w="1417" w:type="dxa"/>
            <w:vAlign w:val="center"/>
          </w:tcPr>
          <w:p w:rsidR="00925910" w:rsidRPr="00925910" w:rsidRDefault="00925910" w:rsidP="00925910">
            <w:pPr>
              <w:jc w:val="center"/>
            </w:pPr>
            <w:r w:rsidRPr="00925910">
              <w:t>29,944275</w:t>
            </w:r>
          </w:p>
        </w:tc>
      </w:tr>
      <w:tr w:rsidR="00C7365B" w:rsidTr="00925910">
        <w:tc>
          <w:tcPr>
            <w:tcW w:w="2392" w:type="dxa"/>
          </w:tcPr>
          <w:p w:rsidR="00C7365B" w:rsidRDefault="00925910">
            <w:r>
              <w:t>Ярмарки</w:t>
            </w:r>
          </w:p>
        </w:tc>
        <w:tc>
          <w:tcPr>
            <w:tcW w:w="2678" w:type="dxa"/>
          </w:tcPr>
          <w:p w:rsidR="00C7365B" w:rsidRDefault="00925910">
            <w:r>
              <w:t xml:space="preserve">Ломоносовский р-н, 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 xml:space="preserve">59,701601 </w:t>
            </w:r>
          </w:p>
        </w:tc>
        <w:tc>
          <w:tcPr>
            <w:tcW w:w="1417" w:type="dxa"/>
            <w:vAlign w:val="center"/>
          </w:tcPr>
          <w:p w:rsidR="00C7365B" w:rsidRDefault="00925910" w:rsidP="00925910">
            <w:pPr>
              <w:jc w:val="center"/>
            </w:pPr>
            <w:r w:rsidRPr="00925910">
              <w:t>29,947296</w:t>
            </w:r>
          </w:p>
        </w:tc>
      </w:tr>
      <w:tr w:rsidR="00C7365B" w:rsidTr="00925910">
        <w:tc>
          <w:tcPr>
            <w:tcW w:w="2392" w:type="dxa"/>
          </w:tcPr>
          <w:p w:rsidR="00C7365B" w:rsidRDefault="00C7365B"/>
        </w:tc>
        <w:tc>
          <w:tcPr>
            <w:tcW w:w="2678" w:type="dxa"/>
          </w:tcPr>
          <w:p w:rsidR="00C7365B" w:rsidRDefault="00C7365B"/>
        </w:tc>
        <w:tc>
          <w:tcPr>
            <w:tcW w:w="1701" w:type="dxa"/>
            <w:vAlign w:val="center"/>
          </w:tcPr>
          <w:p w:rsidR="00C7365B" w:rsidRDefault="00C7365B" w:rsidP="0092591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365B" w:rsidRDefault="00C7365B" w:rsidP="00925910">
            <w:pPr>
              <w:jc w:val="center"/>
            </w:pPr>
          </w:p>
        </w:tc>
      </w:tr>
    </w:tbl>
    <w:p w:rsidR="00BF2621" w:rsidRDefault="001254CE"/>
    <w:sectPr w:rsidR="00BF2621" w:rsidSect="00D8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365B"/>
    <w:rsid w:val="002722AD"/>
    <w:rsid w:val="002C7866"/>
    <w:rsid w:val="005B7727"/>
    <w:rsid w:val="00925910"/>
    <w:rsid w:val="00C7365B"/>
    <w:rsid w:val="00D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dcterms:created xsi:type="dcterms:W3CDTF">2017-07-04T13:52:00Z</dcterms:created>
  <dcterms:modified xsi:type="dcterms:W3CDTF">2017-07-04T13:52:00Z</dcterms:modified>
</cp:coreProperties>
</file>