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1B797E" w:rsidP="00813F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>3/2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056339" w:rsidP="000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71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971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56764D" w:rsidP="0056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4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</w:t>
            </w:r>
            <w:r w:rsidR="002F07F1" w:rsidRPr="002F07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496785641"/>
            <w:r w:rsidR="002F07F1" w:rsidRPr="002F07F1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в МО Русско-Высоцкое сельское поселение на 2018 – 2022 годы</w:t>
            </w:r>
            <w:bookmarkEnd w:id="0"/>
            <w:r w:rsidR="002F07F1" w:rsidRPr="002F07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Pr="006075B7" w:rsidRDefault="00FE363E" w:rsidP="00FE363E">
      <w:pPr>
        <w:rPr>
          <w:szCs w:val="24"/>
        </w:rPr>
      </w:pPr>
    </w:p>
    <w:p w:rsidR="00FE363E" w:rsidRPr="006075B7" w:rsidRDefault="0056764D" w:rsidP="00567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Русско-Высоцкое с.п., в целях </w:t>
      </w:r>
      <w:r w:rsidRPr="006075B7">
        <w:rPr>
          <w:rFonts w:ascii="Times New Roman" w:hAnsi="Times New Roman" w:cs="Times New Roman"/>
          <w:sz w:val="24"/>
          <w:szCs w:val="24"/>
        </w:rPr>
        <w:t xml:space="preserve">определения механизма отбора дворовых территорий многоквартирных домов для включения в </w:t>
      </w:r>
      <w:r w:rsidR="002F07F1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075B7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2F07F1" w:rsidRPr="002F07F1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в МО Русско-Высоцкое сельское поселение на 2018 – 2022 годы»</w:t>
      </w:r>
      <w:r w:rsidR="00FE363E" w:rsidRPr="006075B7">
        <w:rPr>
          <w:rFonts w:ascii="Times New Roman" w:hAnsi="Times New Roman" w:cs="Times New Roman"/>
          <w:sz w:val="24"/>
          <w:szCs w:val="24"/>
        </w:rPr>
        <w:t>, местная администрация МО Русско-Высоцкое сельское поселение</w:t>
      </w:r>
    </w:p>
    <w:p w:rsidR="00FE363E" w:rsidRPr="006075B7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764D" w:rsidRPr="006075B7" w:rsidRDefault="0056764D" w:rsidP="005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1. Утвердить </w:t>
      </w:r>
      <w:r w:rsidRPr="006075B7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="002F07F1" w:rsidRPr="002F07F1">
        <w:rPr>
          <w:rFonts w:ascii="Times New Roman" w:eastAsia="Times New Roman" w:hAnsi="Times New Roman" w:cs="Times New Roman"/>
          <w:sz w:val="24"/>
          <w:szCs w:val="24"/>
        </w:rPr>
        <w:t>«Формирование комфортной городской среды в МО Русско-Высоцкое сельское поселение на 2018 – 2022 годы»</w:t>
      </w:r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075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согласно </w:t>
      </w:r>
      <w:r w:rsidR="00CA4BBE">
        <w:rPr>
          <w:rFonts w:ascii="Times New Roman" w:eastAsia="Times New Roman" w:hAnsi="Times New Roman" w:cs="Times New Roman"/>
          <w:spacing w:val="-8"/>
          <w:sz w:val="24"/>
          <w:szCs w:val="24"/>
        </w:rPr>
        <w:t>приложению № 1</w:t>
      </w:r>
    </w:p>
    <w:p w:rsidR="00FE363E" w:rsidRDefault="006075B7" w:rsidP="00397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</w:t>
      </w:r>
      <w:r w:rsidR="0056764D"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971C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постановление вступает в силу с момента опубликования на официальном сайте местной администрации Русско-Высоцкое сельское поселение в сети Интернет </w:t>
      </w:r>
      <w:r w:rsidRPr="006075B7">
        <w:rPr>
          <w:rFonts w:ascii="Times New Roman" w:eastAsia="Times New Roman" w:hAnsi="Times New Roman" w:cs="Times New Roman"/>
          <w:sz w:val="24"/>
          <w:szCs w:val="24"/>
        </w:rPr>
        <w:t>http://russko-vys.ru/</w:t>
      </w:r>
      <w:r w:rsidR="0056764D"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363E" w:rsidRDefault="006075B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r w:rsidR="00056339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>лавы местной администрации МО Русско-Высоцкое с</w:t>
      </w:r>
      <w:r w:rsidR="00056339">
        <w:rPr>
          <w:rFonts w:ascii="Times New Roman" w:eastAsia="Times New Roman" w:hAnsi="Times New Roman" w:cs="Times New Roman"/>
          <w:bCs/>
          <w:sz w:val="24"/>
          <w:szCs w:val="24"/>
        </w:rPr>
        <w:t>ельское поселение</w:t>
      </w:r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>Бырдина</w:t>
      </w:r>
      <w:proofErr w:type="spellEnd"/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056339">
        <w:rPr>
          <w:rFonts w:ascii="Times New Roman" w:eastAsia="Times New Roman" w:hAnsi="Times New Roman" w:cs="Times New Roman"/>
          <w:bCs/>
          <w:sz w:val="24"/>
          <w:szCs w:val="24"/>
        </w:rPr>
        <w:t>.И.</w:t>
      </w: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Pr="006075B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МО Русско-Высоцкое с</w:t>
      </w:r>
      <w:r w:rsidR="001B797E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ельское </w:t>
      </w:r>
      <w:proofErr w:type="gramStart"/>
      <w:r w:rsidR="001B797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поселение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Л.И. Волкова</w:t>
      </w:r>
    </w:p>
    <w:p w:rsidR="00013BD9" w:rsidRPr="006075B7" w:rsidRDefault="00013BD9">
      <w:pPr>
        <w:rPr>
          <w:rFonts w:ascii="Times New Roman" w:hAnsi="Times New Roman" w:cs="Times New Roman"/>
          <w:sz w:val="24"/>
          <w:szCs w:val="24"/>
        </w:rPr>
      </w:pPr>
    </w:p>
    <w:p w:rsidR="003971C7" w:rsidRPr="006075B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6075B7" w:rsidRP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6075B7" w:rsidRP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3971C7" w:rsidRPr="006075B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3971C7" w:rsidRP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4BBE">
        <w:rPr>
          <w:rFonts w:ascii="Times New Roman" w:hAnsi="Times New Roman" w:cs="Times New Roman"/>
          <w:sz w:val="24"/>
          <w:szCs w:val="24"/>
        </w:rPr>
        <w:t>№1</w:t>
      </w:r>
    </w:p>
    <w:p w:rsidR="009E267F" w:rsidRDefault="009E267F" w:rsidP="009E26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9E267F" w:rsidRPr="003971C7" w:rsidRDefault="009E267F" w:rsidP="009E26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от</w:t>
      </w:r>
      <w:r w:rsidR="00D0332F">
        <w:rPr>
          <w:rFonts w:ascii="Times New Roman" w:hAnsi="Times New Roman" w:cs="Times New Roman"/>
          <w:sz w:val="24"/>
          <w:szCs w:val="24"/>
        </w:rPr>
        <w:t xml:space="preserve"> </w:t>
      </w:r>
      <w:r w:rsidR="00056339">
        <w:rPr>
          <w:rFonts w:ascii="Times New Roman" w:hAnsi="Times New Roman" w:cs="Times New Roman"/>
          <w:sz w:val="24"/>
          <w:szCs w:val="24"/>
        </w:rPr>
        <w:t>30</w:t>
      </w:r>
      <w:r w:rsidR="00D0332F">
        <w:rPr>
          <w:rFonts w:ascii="Times New Roman" w:hAnsi="Times New Roman" w:cs="Times New Roman"/>
          <w:sz w:val="24"/>
          <w:szCs w:val="24"/>
        </w:rPr>
        <w:t xml:space="preserve">.10.2017 г. </w:t>
      </w:r>
      <w:r w:rsidRPr="003971C7">
        <w:rPr>
          <w:rFonts w:ascii="Times New Roman" w:hAnsi="Times New Roman" w:cs="Times New Roman"/>
          <w:sz w:val="24"/>
          <w:szCs w:val="24"/>
        </w:rPr>
        <w:t>№</w:t>
      </w:r>
      <w:r w:rsidR="009E267F">
        <w:rPr>
          <w:rFonts w:ascii="Times New Roman" w:hAnsi="Times New Roman" w:cs="Times New Roman"/>
          <w:sz w:val="24"/>
          <w:szCs w:val="24"/>
        </w:rPr>
        <w:t xml:space="preserve"> 12</w:t>
      </w:r>
      <w:r w:rsidR="00FE6568">
        <w:rPr>
          <w:rFonts w:ascii="Times New Roman" w:hAnsi="Times New Roman" w:cs="Times New Roman"/>
          <w:sz w:val="24"/>
          <w:szCs w:val="24"/>
        </w:rPr>
        <w:t>3/2</w:t>
      </w:r>
      <w:bookmarkStart w:id="1" w:name="_GoBack"/>
      <w:bookmarkEnd w:id="1"/>
    </w:p>
    <w:p w:rsidR="00D0332F" w:rsidRDefault="00D0332F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0332F" w:rsidRDefault="00D0332F" w:rsidP="00D033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0332F" w:rsidRDefault="00D0332F" w:rsidP="00D0332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32F">
        <w:rPr>
          <w:rFonts w:ascii="Times New Roman" w:hAnsi="Times New Roman" w:cs="Times New Roman"/>
          <w:b/>
          <w:sz w:val="28"/>
          <w:szCs w:val="28"/>
        </w:rPr>
        <w:t xml:space="preserve">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="002F07F1" w:rsidRPr="002F07F1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</w:p>
    <w:p w:rsidR="00D0332F" w:rsidRDefault="00D0332F" w:rsidP="00D033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1A" w:rsidRPr="0057321A" w:rsidRDefault="0057321A" w:rsidP="00573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21A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7321A" w:rsidRDefault="0057321A" w:rsidP="00D033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2F" w:rsidRPr="00D0332F" w:rsidRDefault="00D0332F" w:rsidP="00D033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D0332F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механизм отбора дворовых территорий многоквартирных домов (далее – отбор) для включения</w:t>
      </w:r>
      <w:r w:rsidRPr="00D0332F">
        <w:rPr>
          <w:rFonts w:ascii="Times New Roman" w:eastAsia="Times New Roman" w:hAnsi="Times New Roman" w:cs="Times New Roman"/>
          <w:szCs w:val="20"/>
        </w:rPr>
        <w:t xml:space="preserve"> </w:t>
      </w:r>
      <w:r w:rsidRPr="00D0332F">
        <w:rPr>
          <w:rFonts w:ascii="Times New Roman" w:eastAsia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  <w:r w:rsidR="002F07F1" w:rsidRPr="002F07F1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Pr="00D0332F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уровня благоустройства дворовых территорий и </w:t>
      </w: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комфортной городской среды.</w:t>
      </w:r>
    </w:p>
    <w:p w:rsidR="00D0332F" w:rsidRPr="00D0332F" w:rsidRDefault="00D0332F" w:rsidP="00D033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Организатором отбора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местная </w:t>
      </w: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Русско-Высоцкое</w:t>
      </w: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муниципального образования Ломоносовский муниципальный район Ленинградской области </w:t>
      </w: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организатор отбора).</w:t>
      </w:r>
    </w:p>
    <w:p w:rsidR="00D0332F" w:rsidRPr="00D0332F" w:rsidRDefault="00D0332F" w:rsidP="00D0332F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D0332F" w:rsidRPr="00D0332F" w:rsidRDefault="00D0332F" w:rsidP="00D033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опубликование на официальном сайте муниципального образования, за 5 календарных дней до начала приема заявок на участие в отборе следующей информации:</w:t>
      </w:r>
    </w:p>
    <w:p w:rsidR="00D0332F" w:rsidRPr="00D0332F" w:rsidRDefault="00D0332F" w:rsidP="00D033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>а) сроки проведения отбора заявок;</w:t>
      </w:r>
    </w:p>
    <w:p w:rsidR="00D0332F" w:rsidRPr="00D0332F" w:rsidRDefault="00D0332F" w:rsidP="00D033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>б) ответственные лица за проведение отбора заявок;</w:t>
      </w:r>
    </w:p>
    <w:p w:rsidR="00D0332F" w:rsidRPr="00D0332F" w:rsidRDefault="00D0332F" w:rsidP="00D033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D0332F" w:rsidRPr="00D0332F" w:rsidRDefault="00D0332F" w:rsidP="00D033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D0332F" w:rsidRPr="00D0332F" w:rsidRDefault="00D0332F" w:rsidP="00D033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D0332F" w:rsidRPr="00702AFC" w:rsidRDefault="00D0332F" w:rsidP="00D033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573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2AF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</w:t>
      </w:r>
      <w:r w:rsidR="00702AFC" w:rsidRPr="00702AFC">
        <w:rPr>
          <w:rFonts w:ascii="Times New Roman" w:eastAsia="Times New Roman" w:hAnsi="Times New Roman" w:cs="Times New Roman"/>
          <w:sz w:val="28"/>
          <w:szCs w:val="28"/>
        </w:rPr>
        <w:t>Общественной комиссии по обеспечению реализации муниципальной программы «Формирование комфортной городской среды в МО Русско-Высоцкое сельское поселение на 2018 – 2022 годы» (далее – Общественная комиссия)</w:t>
      </w:r>
      <w:r w:rsidRPr="00702A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32F" w:rsidRDefault="00D0332F" w:rsidP="00D0332F">
      <w:pPr>
        <w:pStyle w:val="a7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AFC">
        <w:rPr>
          <w:rFonts w:ascii="Times New Roman" w:eastAsia="Times New Roman" w:hAnsi="Times New Roman" w:cs="Times New Roman"/>
          <w:sz w:val="28"/>
          <w:szCs w:val="28"/>
        </w:rPr>
        <w:t>5)</w:t>
      </w:r>
      <w:r w:rsidR="0057321A" w:rsidRPr="00702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AFC">
        <w:rPr>
          <w:rFonts w:ascii="Times New Roman" w:eastAsia="Times New Roman" w:hAnsi="Times New Roman" w:cs="Times New Roman"/>
          <w:sz w:val="28"/>
          <w:szCs w:val="28"/>
        </w:rPr>
        <w:t>опубликование результатов</w:t>
      </w:r>
      <w:r w:rsidRPr="00D03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отбора на официальном сайте муниципального образования, размещенном в информационно-телекоммуникационной сети «Интернет».</w:t>
      </w:r>
    </w:p>
    <w:p w:rsidR="0057321A" w:rsidRDefault="0057321A" w:rsidP="00D0332F">
      <w:pPr>
        <w:pStyle w:val="a7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21A" w:rsidRDefault="0057321A" w:rsidP="00573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Условия включения дворовых территорий в </w:t>
      </w:r>
      <w:r w:rsidRPr="005732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="002F07F1" w:rsidRPr="002F07F1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Pr="005F5E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21A" w:rsidRDefault="0057321A" w:rsidP="00573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321A" w:rsidRPr="0057321A" w:rsidRDefault="0057321A" w:rsidP="0057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57321A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2F07F1" w:rsidRPr="002F07F1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57321A" w:rsidRPr="0057321A" w:rsidRDefault="0057321A" w:rsidP="0057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3"/>
      <w:bookmarkEnd w:id="2"/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1) Общим собранием собственников помещений в многоквартирных домах принято решение по следующим вопросам:</w:t>
      </w:r>
    </w:p>
    <w:p w:rsidR="0057321A" w:rsidRPr="0057321A" w:rsidRDefault="0057321A" w:rsidP="0057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21A">
        <w:rPr>
          <w:rFonts w:ascii="Times New Roman" w:eastAsia="Times New Roman" w:hAnsi="Times New Roman" w:cs="Times New Roman"/>
          <w:sz w:val="28"/>
          <w:szCs w:val="28"/>
        </w:rPr>
        <w:t xml:space="preserve">а) об обращении с предложением о включении дворовой территории многоквартирного дома в муниципальную программу </w:t>
      </w:r>
      <w:r w:rsidR="002F07F1" w:rsidRPr="002F07F1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Pr="005732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321A" w:rsidRPr="0057321A" w:rsidRDefault="0057321A" w:rsidP="0057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57321A" w:rsidRPr="0057321A" w:rsidRDefault="0057321A" w:rsidP="0057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57321A" w:rsidRPr="0057321A" w:rsidRDefault="0057321A" w:rsidP="0057321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21A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73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завершение в текущем финансовом году работ по благоустройству дворовых территорий, </w:t>
      </w:r>
      <w:proofErr w:type="spellStart"/>
      <w:r w:rsidRPr="0057321A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софинансируемых</w:t>
      </w:r>
      <w:proofErr w:type="spellEnd"/>
      <w:r w:rsidRPr="00573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субсидии из областного бюджета, исходя из минимального и/или дополнительного перечня.</w:t>
      </w:r>
    </w:p>
    <w:p w:rsidR="0057321A" w:rsidRPr="0057321A" w:rsidRDefault="0057321A" w:rsidP="0057321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местной </w:t>
      </w:r>
      <w:r w:rsidRPr="00573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 w:rsidRPr="005F5EA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Русско-Высоцкое сельское поселение</w:t>
      </w:r>
      <w:r w:rsidRPr="005732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</w:p>
    <w:p w:rsidR="0057321A" w:rsidRPr="0057321A" w:rsidRDefault="0057321A" w:rsidP="0057321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21A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5F5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7321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57321A" w:rsidRPr="0057321A" w:rsidRDefault="0057321A" w:rsidP="005732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321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</w:p>
    <w:p w:rsidR="0057321A" w:rsidRPr="0057321A" w:rsidRDefault="0057321A" w:rsidP="005732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1A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F5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21A">
        <w:rPr>
          <w:rFonts w:ascii="Times New Roman" w:eastAsia="Times New Roman" w:hAnsi="Times New Roman" w:cs="Times New Roman"/>
          <w:sz w:val="28"/>
          <w:szCs w:val="28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57321A" w:rsidRPr="0057321A" w:rsidRDefault="0057321A" w:rsidP="0057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 и подлежащим сносу.</w:t>
      </w:r>
    </w:p>
    <w:p w:rsidR="0057321A" w:rsidRPr="0057321A" w:rsidRDefault="0057321A" w:rsidP="0057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>6) Информация, от организации, осуществляющей управление многоквартирным домом</w:t>
      </w:r>
      <w:r w:rsidR="00E95EF7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(или ресурсоснабжающей организации)</w:t>
      </w: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>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57321A" w:rsidRPr="0057321A" w:rsidRDefault="0057321A" w:rsidP="0057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случае планируемых вышеуказанных работ информация должна содержать обязательство управляющей организации</w:t>
      </w:r>
      <w:r w:rsidR="004B2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2CAD" w:rsidRPr="004B2CAD">
        <w:rPr>
          <w:rFonts w:ascii="Times New Roman" w:eastAsia="Times New Roman" w:hAnsi="Times New Roman" w:cs="Times New Roman"/>
          <w:bCs/>
          <w:sz w:val="28"/>
          <w:szCs w:val="28"/>
        </w:rPr>
        <w:t>(или ресурсоснабжающей организации)</w:t>
      </w: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срок до </w:t>
      </w:r>
      <w:r w:rsidR="00D544BB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D544BB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E95EF7" w:rsidRPr="004B2C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предшествующего году реализации программы</w:t>
      </w: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предоставить согласованный график производства работ с лицами, которые, планируют производить такие работы.</w:t>
      </w:r>
    </w:p>
    <w:p w:rsidR="0057321A" w:rsidRPr="0057321A" w:rsidRDefault="0057321A" w:rsidP="005F5EA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21A">
        <w:rPr>
          <w:rFonts w:ascii="Times New Roman" w:eastAsia="Times New Roman" w:hAnsi="Times New Roman" w:cs="Times New Roman"/>
          <w:bCs/>
          <w:sz w:val="28"/>
          <w:szCs w:val="28"/>
        </w:rPr>
        <w:t>7) Отсутствуют споры по границам земельного участка.</w:t>
      </w:r>
    </w:p>
    <w:p w:rsidR="005F5EA4" w:rsidRDefault="005F5EA4" w:rsidP="002F07F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3. Порядок подачи документов для проведения отбора заявок</w:t>
      </w:r>
    </w:p>
    <w:p w:rsidR="005F5EA4" w:rsidRDefault="005F5EA4" w:rsidP="00D0332F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3.1. Заявка</w:t>
      </w:r>
      <w:r w:rsidR="00DC11B0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№1)</w:t>
      </w: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участие в отборе дворовых территорий </w:t>
      </w:r>
      <w:r w:rsidRPr="005F5EA4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дворовой территории в муниципальную программу </w:t>
      </w:r>
      <w:r w:rsidR="002F07F1" w:rsidRPr="002F07F1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направляется организатору отбора</w:t>
      </w:r>
      <w:r w:rsidR="004B2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2CAD" w:rsidRPr="00D544BB">
        <w:rPr>
          <w:rFonts w:ascii="Times New Roman" w:eastAsia="Times New Roman" w:hAnsi="Times New Roman" w:cs="Times New Roman"/>
          <w:bCs/>
          <w:sz w:val="28"/>
          <w:szCs w:val="28"/>
        </w:rPr>
        <w:t>при участии в программе 2018 года</w:t>
      </w: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4B2CAD" w:rsidRPr="00D544BB">
        <w:rPr>
          <w:rFonts w:ascii="Times New Roman" w:eastAsia="Times New Roman" w:hAnsi="Times New Roman" w:cs="Times New Roman"/>
          <w:bCs/>
          <w:sz w:val="28"/>
          <w:szCs w:val="28"/>
        </w:rPr>
        <w:t>25 декабря 2017 года,</w:t>
      </w:r>
      <w:r w:rsidR="00E50C24" w:rsidRPr="00D544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4BB" w:rsidRPr="00D544B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последующем до 01 июля года </w:t>
      </w:r>
      <w:bookmarkStart w:id="3" w:name="_Hlk496633000"/>
      <w:r w:rsidR="00D544BB" w:rsidRPr="00D544BB">
        <w:rPr>
          <w:rFonts w:ascii="Times New Roman" w:eastAsia="Times New Roman" w:hAnsi="Times New Roman" w:cs="Times New Roman"/>
          <w:bCs/>
          <w:sz w:val="28"/>
          <w:szCs w:val="28"/>
        </w:rPr>
        <w:t>предшествующего году реализации программы</w:t>
      </w:r>
      <w:bookmarkEnd w:id="3"/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 w:rsidRPr="005F5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могут быть направлены по почте, а также могут быть приняты при личном приеме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188516, Ленинградская область, Ломоносовский район, с. Русско-</w:t>
      </w:r>
      <w:r w:rsidR="00D544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ысоцкое, дом 3.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3.3. Заявка подписывается лицом, уполномоченным собственниками.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Par14"/>
      <w:bookmarkEnd w:id="4"/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3.4. К заявке прикладываются следующие документы:</w:t>
      </w:r>
    </w:p>
    <w:p w:rsidR="005F5EA4" w:rsidRPr="005F5EA4" w:rsidRDefault="005F5EA4" w:rsidP="002F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="004B2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копия протокола общего собрания собственников помещений многоквартирных домов, отражающего решение </w:t>
      </w:r>
      <w:proofErr w:type="gramStart"/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вопросов</w:t>
      </w:r>
      <w:proofErr w:type="gramEnd"/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указанных в п.п.2.1 настоящего Порядка, проведенного </w:t>
      </w:r>
      <w:r w:rsidRPr="005F5EA4">
        <w:rPr>
          <w:rFonts w:ascii="Times New Roman" w:eastAsia="Times New Roman" w:hAnsi="Times New Roman" w:cs="Times New Roman"/>
          <w:sz w:val="28"/>
          <w:szCs w:val="28"/>
        </w:rPr>
        <w:t>в соответствии со статей 44 – 48 Жилищного кодекса Российской Федерации;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="004B2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="004B2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фотоматериалы, отражающие фактическое состояние дворовой территории;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г)</w:t>
      </w:r>
      <w:r w:rsidR="004B2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5EA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д)</w:t>
      </w:r>
      <w:r w:rsidR="004B2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организации, осуществляющей управление многоквартирным домом, об уровне оплаты за жилое помещение и коммунальные услуги по состоянию на 1 января года </w:t>
      </w:r>
      <w:r w:rsidR="00D544BB" w:rsidRPr="00D544BB">
        <w:rPr>
          <w:rFonts w:ascii="Times New Roman" w:eastAsia="Times New Roman" w:hAnsi="Times New Roman" w:cs="Times New Roman"/>
          <w:bCs/>
          <w:sz w:val="28"/>
          <w:szCs w:val="28"/>
        </w:rPr>
        <w:t>предшествующего году реализации программы</w:t>
      </w:r>
      <w:r w:rsidR="00D544B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544BB" w:rsidRPr="00D544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</w:t>
      </w:r>
      <w:r w:rsidR="002F07F1" w:rsidRPr="002F07F1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</w:t>
      </w:r>
      <w:r w:rsidRPr="005F5E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="002F07F1" w:rsidRPr="002F07F1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="002F07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sz w:val="28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</w:t>
      </w:r>
      <w:r w:rsidRPr="005F5EA4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выполнением работ по благоустройству дворовой территории, в том числе промежуточном, и их приемке.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5F5EA4" w:rsidRPr="005F5EA4" w:rsidRDefault="005F5EA4" w:rsidP="005F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EA4">
        <w:rPr>
          <w:rFonts w:ascii="Times New Roman" w:eastAsia="Times New Roman" w:hAnsi="Times New Roman" w:cs="Times New Roman"/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5F5EA4" w:rsidRDefault="005F5EA4" w:rsidP="00D0332F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D07" w:rsidRPr="00386D07" w:rsidRDefault="00386D07" w:rsidP="00386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D07">
        <w:rPr>
          <w:rFonts w:ascii="Times New Roman" w:eastAsia="Times New Roman" w:hAnsi="Times New Roman" w:cs="Times New Roman"/>
          <w:bCs/>
          <w:sz w:val="28"/>
          <w:szCs w:val="28"/>
        </w:rPr>
        <w:t>4. Порядок оценки и отбора поступивших заявок</w:t>
      </w:r>
    </w:p>
    <w:p w:rsidR="00386D07" w:rsidRDefault="00386D07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D07" w:rsidRPr="00386D07" w:rsidRDefault="00386D07" w:rsidP="00386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D07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702AFC">
        <w:rPr>
          <w:rFonts w:ascii="Times New Roman" w:eastAsia="Times New Roman" w:hAnsi="Times New Roman" w:cs="Times New Roman"/>
          <w:sz w:val="28"/>
          <w:szCs w:val="28"/>
        </w:rPr>
        <w:t>Общественная комиссия,</w:t>
      </w:r>
      <w:r w:rsidRPr="00386D07">
        <w:rPr>
          <w:rFonts w:ascii="Times New Roman" w:eastAsia="Times New Roman" w:hAnsi="Times New Roman" w:cs="Times New Roman"/>
          <w:sz w:val="28"/>
          <w:szCs w:val="28"/>
        </w:rPr>
        <w:t xml:space="preserve"> проводит отбор представленных заявок, на включение дворовой территории в муниципальную программу </w:t>
      </w:r>
      <w:r w:rsidR="002F07F1" w:rsidRPr="002F07F1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Pr="00386D07">
        <w:rPr>
          <w:rFonts w:ascii="Times New Roman" w:eastAsia="Times New Roman" w:hAnsi="Times New Roman" w:cs="Times New Roman"/>
          <w:sz w:val="28"/>
          <w:szCs w:val="28"/>
        </w:rPr>
        <w:t>, по балльной системе</w:t>
      </w:r>
      <w:r w:rsidR="00054B4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Pr="00386D07">
        <w:rPr>
          <w:rFonts w:ascii="Times New Roman" w:eastAsia="Times New Roman" w:hAnsi="Times New Roman" w:cs="Times New Roman"/>
          <w:sz w:val="28"/>
          <w:szCs w:val="28"/>
        </w:rPr>
        <w:t>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386D07" w:rsidRPr="00386D07" w:rsidRDefault="00386D07" w:rsidP="00386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D07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702AFC" w:rsidRPr="00702AFC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</w:t>
      </w:r>
      <w:proofErr w:type="gramStart"/>
      <w:r w:rsidR="00702AFC" w:rsidRPr="00702AFC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702AFC" w:rsidRPr="00386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D0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</w:t>
      </w:r>
      <w:proofErr w:type="gramEnd"/>
      <w:r w:rsidRPr="00386D07">
        <w:rPr>
          <w:rFonts w:ascii="Times New Roman" w:eastAsia="Times New Roman" w:hAnsi="Times New Roman" w:cs="Times New Roman"/>
          <w:sz w:val="28"/>
          <w:szCs w:val="28"/>
        </w:rPr>
        <w:t xml:space="preserve">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386D07" w:rsidRPr="00386D07" w:rsidRDefault="00386D07" w:rsidP="00386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D07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702AFC" w:rsidRPr="00702AFC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</w:t>
      </w:r>
      <w:proofErr w:type="gramStart"/>
      <w:r w:rsidR="00702AFC" w:rsidRPr="00702AFC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702AFC" w:rsidRPr="00386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D07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proofErr w:type="gramEnd"/>
      <w:r w:rsidRPr="00386D07">
        <w:rPr>
          <w:rFonts w:ascii="Times New Roman" w:eastAsia="Times New Roman" w:hAnsi="Times New Roman" w:cs="Times New Roman"/>
          <w:sz w:val="28"/>
          <w:szCs w:val="28"/>
        </w:rPr>
        <w:t xml:space="preserve">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386D07" w:rsidRPr="00386D07" w:rsidRDefault="00386D07" w:rsidP="00386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D07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386D07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Включению в </w:t>
      </w:r>
      <w:r w:rsidRPr="00386D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="002F07F1" w:rsidRPr="002F07F1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Pr="00386D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386D07" w:rsidRPr="00386D07" w:rsidRDefault="00386D07" w:rsidP="00386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D07">
        <w:rPr>
          <w:rFonts w:ascii="Times New Roman" w:eastAsia="Times New Roman" w:hAnsi="Times New Roman" w:cs="Times New Roman"/>
          <w:bCs/>
          <w:sz w:val="28"/>
          <w:szCs w:val="28"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386D07" w:rsidRPr="00386D07" w:rsidRDefault="00386D07" w:rsidP="00386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D07">
        <w:rPr>
          <w:rFonts w:ascii="Times New Roman" w:eastAsia="Times New Roman" w:hAnsi="Times New Roman" w:cs="Times New Roman"/>
          <w:bCs/>
          <w:sz w:val="28"/>
          <w:szCs w:val="28"/>
        </w:rPr>
        <w:t xml:space="preserve">4.5. Решение </w:t>
      </w:r>
      <w:r w:rsidR="00702AFC" w:rsidRPr="00702AFC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702AF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02AFC" w:rsidRPr="00702AF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702A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6D0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386D07" w:rsidRPr="00386D07" w:rsidRDefault="00386D07" w:rsidP="00386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D07">
        <w:rPr>
          <w:rFonts w:ascii="Times New Roman" w:eastAsia="Times New Roman" w:hAnsi="Times New Roman" w:cs="Times New Roman"/>
          <w:bCs/>
          <w:sz w:val="28"/>
          <w:szCs w:val="28"/>
        </w:rPr>
        <w:t xml:space="preserve">4.6. В течение 5 рабочих дней со дня принятия </w:t>
      </w:r>
      <w:r w:rsidRPr="00386D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2F07F1" w:rsidRPr="002F07F1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Pr="00386D07">
        <w:rPr>
          <w:rFonts w:ascii="Times New Roman" w:eastAsia="Times New Roman" w:hAnsi="Times New Roman" w:cs="Times New Roman"/>
          <w:bCs/>
          <w:sz w:val="28"/>
          <w:szCs w:val="28"/>
        </w:rPr>
        <w:t>, заявителю направляется уведомление о включении дворовой территории.</w:t>
      </w:r>
    </w:p>
    <w:p w:rsidR="00386D07" w:rsidRDefault="00386D07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2F07F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A3FE4" w:rsidRPr="006A3FE4" w:rsidRDefault="006A3FE4" w:rsidP="006A3FE4">
      <w:pPr>
        <w:spacing w:after="7" w:line="257" w:lineRule="auto"/>
        <w:ind w:left="10" w:right="107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1 к Порядку </w:t>
      </w:r>
    </w:p>
    <w:p w:rsidR="006A3FE4" w:rsidRPr="006A3FE4" w:rsidRDefault="006A3FE4" w:rsidP="006A3FE4">
      <w:pPr>
        <w:spacing w:after="0" w:line="259" w:lineRule="auto"/>
        <w:ind w:right="4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A3FE4" w:rsidRPr="006A3FE4" w:rsidRDefault="006A3FE4" w:rsidP="006A3FE4">
      <w:pPr>
        <w:spacing w:after="13" w:line="259" w:lineRule="auto"/>
        <w:ind w:left="13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A3FE4" w:rsidRPr="006A3FE4" w:rsidRDefault="006A3FE4" w:rsidP="006A3FE4">
      <w:pPr>
        <w:spacing w:after="5" w:line="269" w:lineRule="auto"/>
        <w:ind w:left="545" w:right="7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ЗАЯВКА  </w:t>
      </w:r>
    </w:p>
    <w:p w:rsidR="006A3FE4" w:rsidRPr="006A3FE4" w:rsidRDefault="006A3FE4" w:rsidP="006A3FE4">
      <w:pPr>
        <w:spacing w:after="5" w:line="268" w:lineRule="auto"/>
        <w:ind w:left="552" w:right="10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о включении дворовой территории в </w:t>
      </w:r>
      <w:r w:rsidR="002F07F1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муниципальную </w:t>
      </w: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программу </w:t>
      </w:r>
      <w:r w:rsidR="002F07F1" w:rsidRPr="002F07F1">
        <w:rPr>
          <w:rFonts w:ascii="Times New Roman" w:eastAsia="Times New Roman" w:hAnsi="Times New Roman" w:cs="Times New Roman"/>
          <w:color w:val="000000"/>
          <w:sz w:val="24"/>
        </w:rPr>
        <w:t>«Формирование комфортной городской среды в МО Русско-Высоцкое сельское поселение на 2018 – 2022 годы»</w:t>
      </w: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 год</w:t>
      </w:r>
      <w:r w:rsidR="002F07F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A3FE4" w:rsidRDefault="006A3FE4" w:rsidP="006A3FE4">
      <w:pPr>
        <w:spacing w:after="5" w:line="259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</w:p>
    <w:p w:rsidR="006A3FE4" w:rsidRPr="006A3FE4" w:rsidRDefault="006A3FE4" w:rsidP="006A3FE4">
      <w:pPr>
        <w:spacing w:after="5" w:line="259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</w:rPr>
        <w:t>Прошу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A3FE4">
        <w:rPr>
          <w:rFonts w:ascii="Times New Roman" w:eastAsia="Times New Roman" w:hAnsi="Times New Roman" w:cs="Times New Roman"/>
          <w:color w:val="000000"/>
          <w:sz w:val="24"/>
        </w:rPr>
        <w:t>включить дворовую территорию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________________________________________</w:t>
      </w: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35F4F" w:rsidRDefault="00535F4F" w:rsidP="006A3FE4">
      <w:pPr>
        <w:spacing w:after="16" w:line="245" w:lineRule="auto"/>
        <w:ind w:left="562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6A3FE4" w:rsidRPr="006A3FE4" w:rsidRDefault="006A3FE4" w:rsidP="006A3FE4">
      <w:pPr>
        <w:spacing w:after="16" w:line="245" w:lineRule="auto"/>
        <w:ind w:left="562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 </w:t>
      </w:r>
    </w:p>
    <w:p w:rsidR="006A3FE4" w:rsidRPr="00535F4F" w:rsidRDefault="006A3FE4" w:rsidP="00535F4F">
      <w:pPr>
        <w:spacing w:after="5" w:line="269" w:lineRule="auto"/>
        <w:ind w:left="545" w:right="75" w:hanging="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A3F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(указать адрес) </w:t>
      </w: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A3FE4" w:rsidRPr="006A3FE4" w:rsidRDefault="00535F4F" w:rsidP="006A3FE4">
      <w:pPr>
        <w:spacing w:after="5" w:line="268" w:lineRule="auto"/>
        <w:ind w:left="552" w:right="1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2F07F1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муниципальную</w:t>
      </w:r>
      <w:r w:rsidR="006A3FE4"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 программу </w:t>
      </w:r>
      <w:r w:rsidR="002F07F1" w:rsidRPr="002F07F1">
        <w:rPr>
          <w:rFonts w:ascii="Times New Roman" w:eastAsia="Times New Roman" w:hAnsi="Times New Roman" w:cs="Times New Roman"/>
          <w:color w:val="000000"/>
          <w:sz w:val="24"/>
        </w:rPr>
        <w:t>«Формирование комфортной городской среды в МО Русско-Высоцкое сельское поселение на 2018 – 2022 годы»</w:t>
      </w:r>
      <w:r w:rsidR="006A3FE4"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 на 20___ год для благоустройства дворовой территории. </w:t>
      </w:r>
    </w:p>
    <w:p w:rsidR="006A3FE4" w:rsidRPr="006A3FE4" w:rsidRDefault="006A3FE4" w:rsidP="006A3FE4">
      <w:pPr>
        <w:spacing w:after="21" w:line="259" w:lineRule="auto"/>
        <w:ind w:left="567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A3FE4" w:rsidRDefault="006A3FE4" w:rsidP="006A3FE4">
      <w:pPr>
        <w:spacing w:after="5" w:line="268" w:lineRule="auto"/>
        <w:ind w:left="1275" w:right="1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(в соответствии с п.3.4 порядка)</w:t>
      </w: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DC11B0" w:rsidRDefault="00DC11B0" w:rsidP="00DC11B0">
      <w:pPr>
        <w:pStyle w:val="a9"/>
        <w:numPr>
          <w:ilvl w:val="0"/>
          <w:numId w:val="3"/>
        </w:numPr>
        <w:spacing w:after="5" w:line="26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C11B0" w:rsidRDefault="00DC11B0" w:rsidP="00DC11B0">
      <w:pPr>
        <w:pStyle w:val="a9"/>
        <w:numPr>
          <w:ilvl w:val="0"/>
          <w:numId w:val="3"/>
        </w:numPr>
        <w:spacing w:after="5" w:line="26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C11B0" w:rsidRPr="00DC11B0" w:rsidRDefault="00DC11B0" w:rsidP="00DC11B0">
      <w:pPr>
        <w:pStyle w:val="a9"/>
        <w:numPr>
          <w:ilvl w:val="0"/>
          <w:numId w:val="3"/>
        </w:numPr>
        <w:spacing w:after="5" w:line="26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A3FE4" w:rsidRDefault="006A3FE4" w:rsidP="006A3FE4">
      <w:pPr>
        <w:spacing w:after="0" w:line="259" w:lineRule="auto"/>
        <w:ind w:left="567"/>
        <w:rPr>
          <w:rFonts w:ascii="Times New Roman" w:eastAsia="Times New Roman" w:hAnsi="Times New Roman" w:cs="Times New Roman"/>
          <w:color w:val="000000"/>
          <w:sz w:val="28"/>
        </w:rPr>
      </w:pPr>
    </w:p>
    <w:p w:rsidR="006A3FE4" w:rsidRPr="006A3FE4" w:rsidRDefault="006A3FE4" w:rsidP="006A3FE4">
      <w:pPr>
        <w:spacing w:after="0" w:line="259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     ______________              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 </w:t>
      </w:r>
    </w:p>
    <w:p w:rsidR="006A3FE4" w:rsidRPr="006A3FE4" w:rsidRDefault="006A3FE4" w:rsidP="00DC11B0">
      <w:pPr>
        <w:spacing w:after="4" w:line="270" w:lineRule="auto"/>
        <w:ind w:left="562" w:right="1275" w:hanging="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A3F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</w:t>
      </w:r>
      <w:r w:rsidR="00DC11B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</w:t>
      </w:r>
      <w:r w:rsidRPr="006A3FE4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6A3F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 w:rsidRPr="006A3F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</w:t>
      </w:r>
      <w:r w:rsidR="00DC11B0" w:rsidRPr="00DC11B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</w:t>
      </w:r>
      <w:r w:rsidRPr="006A3F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="00DC11B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</w:t>
      </w:r>
      <w:r w:rsidRPr="006A3FE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(Фамилия и инициалы)  </w:t>
      </w:r>
    </w:p>
    <w:p w:rsidR="006A3FE4" w:rsidRPr="006A3FE4" w:rsidRDefault="006A3FE4" w:rsidP="00DC11B0">
      <w:pPr>
        <w:spacing w:after="4" w:line="270" w:lineRule="auto"/>
        <w:ind w:left="426" w:right="10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0"/>
        </w:rPr>
        <w:t xml:space="preserve">Фамилия, имя, отчество представителя(ей) заинтересованного лица (реквизиты документа, удостоверяющего полномочия заинтересованного лица - № и дата общего собрания собственников помещений в МКД) </w:t>
      </w:r>
    </w:p>
    <w:p w:rsidR="006A3FE4" w:rsidRPr="006A3FE4" w:rsidRDefault="006A3FE4" w:rsidP="006A3FE4">
      <w:pPr>
        <w:spacing w:after="0" w:line="259" w:lineRule="auto"/>
        <w:ind w:left="687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6A3FE4" w:rsidRPr="006A3FE4" w:rsidRDefault="006A3FE4" w:rsidP="002F07F1">
      <w:pPr>
        <w:spacing w:after="4" w:line="270" w:lineRule="auto"/>
        <w:ind w:left="284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:rsidR="006A3FE4" w:rsidRPr="006A3FE4" w:rsidRDefault="006A3FE4" w:rsidP="006A3FE4">
      <w:pPr>
        <w:spacing w:after="0" w:line="259" w:lineRule="auto"/>
        <w:ind w:left="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3FE4" w:rsidRPr="006A3FE4" w:rsidRDefault="006A3FE4" w:rsidP="002F07F1">
      <w:pPr>
        <w:spacing w:after="4" w:line="270" w:lineRule="auto"/>
        <w:ind w:left="284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:rsidR="006A3FE4" w:rsidRPr="006A3FE4" w:rsidRDefault="006A3FE4" w:rsidP="006A3FE4">
      <w:pPr>
        <w:spacing w:after="0" w:line="259" w:lineRule="auto"/>
        <w:ind w:left="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3FE4" w:rsidRPr="006A3FE4" w:rsidRDefault="006A3FE4" w:rsidP="002F07F1">
      <w:pPr>
        <w:spacing w:after="4" w:line="270" w:lineRule="auto"/>
        <w:ind w:left="284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_____________</w:t>
      </w:r>
      <w:r w:rsidR="00535F4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 </w:t>
      </w:r>
    </w:p>
    <w:p w:rsidR="006A3FE4" w:rsidRPr="006A3FE4" w:rsidRDefault="006A3FE4" w:rsidP="006A3FE4">
      <w:pPr>
        <w:spacing w:after="0" w:line="259" w:lineRule="auto"/>
        <w:ind w:left="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3FE4" w:rsidRPr="006A3FE4" w:rsidRDefault="006A3FE4" w:rsidP="002F07F1">
      <w:pPr>
        <w:spacing w:after="4" w:line="270" w:lineRule="auto"/>
        <w:ind w:left="284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:rsidR="006A3FE4" w:rsidRPr="006A3FE4" w:rsidRDefault="006A3FE4" w:rsidP="006A3FE4">
      <w:pPr>
        <w:spacing w:after="6" w:line="259" w:lineRule="auto"/>
        <w:ind w:left="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3FE4" w:rsidRPr="006A3FE4" w:rsidRDefault="006A3FE4" w:rsidP="002F07F1">
      <w:pPr>
        <w:spacing w:after="4" w:line="270" w:lineRule="auto"/>
        <w:ind w:left="284" w:right="1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контактного телефона</w:t>
      </w:r>
      <w:r w:rsidR="002F0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B0" w:rsidRDefault="00DC11B0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F4F" w:rsidRDefault="00535F4F" w:rsidP="0053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6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542A6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42A6E">
        <w:rPr>
          <w:rFonts w:ascii="Times New Roman" w:eastAsia="Times New Roman" w:hAnsi="Times New Roman" w:cs="Times New Roman"/>
          <w:sz w:val="24"/>
          <w:szCs w:val="24"/>
        </w:rPr>
        <w:t xml:space="preserve"> от 27.07.2006 N 152-ФЗ "О персональных данных" даю местной администрации </w:t>
      </w:r>
      <w:r w:rsidRPr="007C2E53">
        <w:rPr>
          <w:rFonts w:ascii="Times New Roman" w:eastAsia="Times New Roman" w:hAnsi="Times New Roman" w:cs="Times New Roman"/>
          <w:sz w:val="24"/>
          <w:szCs w:val="24"/>
        </w:rPr>
        <w:t>МО Русско-Высоцкое с.п.</w:t>
      </w:r>
      <w:r w:rsidRPr="00542A6E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535F4F" w:rsidRPr="00542A6E" w:rsidRDefault="00535F4F" w:rsidP="0053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F4F" w:rsidRPr="00542A6E" w:rsidRDefault="00535F4F" w:rsidP="00535F4F">
      <w:pPr>
        <w:spacing w:after="0" w:line="240" w:lineRule="auto"/>
        <w:rPr>
          <w:rFonts w:ascii="Times New Roman" w:eastAsia="Times New Roman" w:hAnsi="Times New Roman" w:cs="Calibri"/>
          <w:sz w:val="24"/>
          <w:szCs w:val="20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______    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35F4F" w:rsidRPr="00542A6E" w:rsidRDefault="00535F4F" w:rsidP="00535F4F">
      <w:pPr>
        <w:widowControl w:val="0"/>
        <w:tabs>
          <w:tab w:val="left" w:pos="825"/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Дата</w:t>
      </w:r>
    </w:p>
    <w:p w:rsidR="00DC11B0" w:rsidRDefault="00DC11B0" w:rsidP="00535F4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C11B0" w:rsidRDefault="00DC11B0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B0" w:rsidRDefault="00DC11B0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B0" w:rsidRDefault="00DC11B0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B0" w:rsidRDefault="00DC11B0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B0" w:rsidRPr="00DC11B0" w:rsidRDefault="00DC11B0" w:rsidP="00DC11B0">
      <w:pPr>
        <w:jc w:val="right"/>
        <w:rPr>
          <w:rFonts w:ascii="Times New Roman" w:hAnsi="Times New Roman" w:cs="Times New Roman"/>
          <w:sz w:val="24"/>
          <w:szCs w:val="24"/>
        </w:rPr>
      </w:pPr>
      <w:r w:rsidRPr="00DC11B0">
        <w:rPr>
          <w:rFonts w:ascii="Times New Roman" w:hAnsi="Times New Roman" w:cs="Times New Roman"/>
          <w:sz w:val="24"/>
          <w:szCs w:val="24"/>
        </w:rPr>
        <w:t xml:space="preserve">Приложение №2 к </w:t>
      </w:r>
      <w:r w:rsidR="009E267F">
        <w:rPr>
          <w:rFonts w:ascii="Times New Roman" w:hAnsi="Times New Roman" w:cs="Times New Roman"/>
          <w:sz w:val="24"/>
          <w:szCs w:val="24"/>
        </w:rPr>
        <w:t>П</w:t>
      </w:r>
      <w:r w:rsidRPr="00DC11B0">
        <w:rPr>
          <w:rFonts w:ascii="Times New Roman" w:hAnsi="Times New Roman" w:cs="Times New Roman"/>
          <w:sz w:val="24"/>
          <w:szCs w:val="24"/>
        </w:rPr>
        <w:t>орядку</w:t>
      </w:r>
    </w:p>
    <w:p w:rsidR="00DC11B0" w:rsidRDefault="00DC11B0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DC11B0" w:rsidRPr="00DC11B0" w:rsidTr="00DC11B0">
        <w:tc>
          <w:tcPr>
            <w:tcW w:w="817" w:type="dxa"/>
          </w:tcPr>
          <w:p w:rsidR="00DC11B0" w:rsidRPr="00DC11B0" w:rsidRDefault="00DC11B0" w:rsidP="00D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</w:tcPr>
          <w:p w:rsidR="00DC11B0" w:rsidRPr="00DC11B0" w:rsidRDefault="00DC11B0" w:rsidP="00D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2517" w:type="dxa"/>
          </w:tcPr>
          <w:p w:rsidR="00DC11B0" w:rsidRPr="00DC11B0" w:rsidRDefault="00DC11B0" w:rsidP="00D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C11B0" w:rsidRPr="00DC11B0" w:rsidTr="00454DD0">
        <w:tc>
          <w:tcPr>
            <w:tcW w:w="9571" w:type="dxa"/>
            <w:gridSpan w:val="3"/>
          </w:tcPr>
          <w:p w:rsidR="00DC11B0" w:rsidRPr="00DC11B0" w:rsidRDefault="00DC11B0" w:rsidP="00D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критерии</w:t>
            </w:r>
          </w:p>
        </w:tc>
      </w:tr>
      <w:tr w:rsidR="00DC11B0" w:rsidRPr="00DC11B0" w:rsidTr="00DC11B0">
        <w:tc>
          <w:tcPr>
            <w:tcW w:w="817" w:type="dxa"/>
          </w:tcPr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ввода в эксплуатацию многоквартирного дома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 лет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от 16 до 25 лет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от 26 до 35 лет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35 лет</w:t>
            </w:r>
          </w:p>
        </w:tc>
        <w:tc>
          <w:tcPr>
            <w:tcW w:w="2517" w:type="dxa"/>
          </w:tcPr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11B0" w:rsidRPr="00DC11B0" w:rsidTr="00DC11B0">
        <w:tc>
          <w:tcPr>
            <w:tcW w:w="817" w:type="dxa"/>
          </w:tcPr>
          <w:p w:rsidR="00DC11B0" w:rsidRPr="00DC11B0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C11B0" w:rsidRPr="00054B4B" w:rsidRDefault="00DC11B0" w:rsidP="00DC1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ранее проведенного капитального ремонта общего имущества многоквартирного дома, зданий и сооружений:</w:t>
            </w:r>
          </w:p>
          <w:p w:rsidR="00DC11B0" w:rsidRPr="00054B4B" w:rsidRDefault="00DC11B0" w:rsidP="00DC1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проведен в течение от 1 до 3 лет </w:t>
            </w:r>
          </w:p>
          <w:p w:rsidR="00054B4B" w:rsidRPr="00054B4B" w:rsidRDefault="00DC11B0" w:rsidP="00DC1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проведен в течение от 3 до 5 лет  </w:t>
            </w:r>
          </w:p>
          <w:p w:rsidR="00054B4B" w:rsidRPr="00054B4B" w:rsidRDefault="00054B4B" w:rsidP="00DC1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проведен в течение от 5 до 8 лет </w:t>
            </w:r>
          </w:p>
          <w:p w:rsidR="00DC11B0" w:rsidRPr="00DC11B0" w:rsidRDefault="00054B4B" w:rsidP="00DC1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проведен более 8 лет</w:t>
            </w:r>
            <w:r w:rsidRPr="00054B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2517" w:type="dxa"/>
          </w:tcPr>
          <w:p w:rsid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54B4B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54B4B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54B4B" w:rsidRPr="00054B4B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4B4B" w:rsidRPr="00054B4B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54B4B" w:rsidRPr="00054B4B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54B4B" w:rsidRPr="00DC11B0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4B4B" w:rsidRPr="00DC11B0" w:rsidTr="00DC11B0">
        <w:tc>
          <w:tcPr>
            <w:tcW w:w="817" w:type="dxa"/>
          </w:tcPr>
          <w:p w:rsidR="00054B4B" w:rsidRPr="00DC11B0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54B4B" w:rsidRDefault="00054B4B" w:rsidP="00DC1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ранее проведенного капитального ремонта дворовой территории</w:t>
            </w:r>
          </w:p>
          <w:p w:rsidR="00054B4B" w:rsidRDefault="00054B4B" w:rsidP="00DC1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проведен в течение от 1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054B4B" w:rsidRPr="00054B4B" w:rsidRDefault="00054B4B" w:rsidP="00DC11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не проводился</w:t>
            </w:r>
          </w:p>
        </w:tc>
        <w:tc>
          <w:tcPr>
            <w:tcW w:w="2517" w:type="dxa"/>
          </w:tcPr>
          <w:p w:rsidR="00054B4B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54B4B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054B4B" w:rsidRPr="00054B4B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54B4B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B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11B0" w:rsidRPr="00DC11B0" w:rsidTr="00DC11B0">
        <w:tc>
          <w:tcPr>
            <w:tcW w:w="817" w:type="dxa"/>
          </w:tcPr>
          <w:p w:rsidR="00DC11B0" w:rsidRPr="00DC11B0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2517" w:type="dxa"/>
          </w:tcPr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1B0" w:rsidRPr="00DC11B0" w:rsidTr="00454DD0">
        <w:tc>
          <w:tcPr>
            <w:tcW w:w="9571" w:type="dxa"/>
            <w:gridSpan w:val="3"/>
          </w:tcPr>
          <w:p w:rsidR="00DC11B0" w:rsidRPr="00DC11B0" w:rsidRDefault="00DC11B0" w:rsidP="00D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DC11B0" w:rsidRPr="00DC11B0" w:rsidTr="00DC11B0">
        <w:tc>
          <w:tcPr>
            <w:tcW w:w="817" w:type="dxa"/>
          </w:tcPr>
          <w:p w:rsidR="00DC11B0" w:rsidRPr="00DC11B0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C11B0" w:rsidRPr="00DC11B0" w:rsidRDefault="00DC11B0" w:rsidP="00DC11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DC11B0" w:rsidRPr="00DC11B0" w:rsidRDefault="00DC11B0" w:rsidP="00DC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1B0" w:rsidRPr="00DC11B0" w:rsidRDefault="00DC11B0" w:rsidP="00DC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67% - 5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70% -10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80% -20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90% - 30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100%- 50</w:t>
            </w:r>
          </w:p>
        </w:tc>
      </w:tr>
      <w:tr w:rsidR="00DC11B0" w:rsidRPr="00DC11B0" w:rsidTr="00DC11B0">
        <w:tc>
          <w:tcPr>
            <w:tcW w:w="817" w:type="dxa"/>
          </w:tcPr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C11B0" w:rsidRPr="00DC11B0" w:rsidRDefault="00DC11B0" w:rsidP="00DC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2517" w:type="dxa"/>
          </w:tcPr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DC11B0" w:rsidRPr="00DC11B0" w:rsidTr="00DC11B0">
        <w:tc>
          <w:tcPr>
            <w:tcW w:w="817" w:type="dxa"/>
          </w:tcPr>
          <w:p w:rsidR="00DC11B0" w:rsidRPr="00DC11B0" w:rsidRDefault="00054B4B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C11B0" w:rsidRPr="00DC11B0" w:rsidRDefault="00DC11B0" w:rsidP="00DC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DC11B0" w:rsidRPr="00DC11B0" w:rsidRDefault="00DC11B0" w:rsidP="00DC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  <w:p w:rsidR="00DC11B0" w:rsidRPr="00DC11B0" w:rsidRDefault="00DC11B0" w:rsidP="00DC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от 51 до 100</w:t>
            </w:r>
          </w:p>
          <w:p w:rsidR="00DC11B0" w:rsidRPr="00DC11B0" w:rsidRDefault="00DC11B0" w:rsidP="00DC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от 101 до 150</w:t>
            </w:r>
          </w:p>
          <w:p w:rsidR="00DC11B0" w:rsidRPr="00DC11B0" w:rsidRDefault="00DC11B0" w:rsidP="00DC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от 151 до 200</w:t>
            </w:r>
          </w:p>
          <w:p w:rsidR="00DC11B0" w:rsidRPr="00DC11B0" w:rsidRDefault="00DC11B0" w:rsidP="00DC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2517" w:type="dxa"/>
          </w:tcPr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C11B0" w:rsidRPr="00DC11B0" w:rsidRDefault="00DC11B0" w:rsidP="00DC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1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C11B0" w:rsidRPr="00D0332F" w:rsidRDefault="00DC11B0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11B0" w:rsidRPr="00D0332F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44CCE"/>
    <w:multiLevelType w:val="hybridMultilevel"/>
    <w:tmpl w:val="67384876"/>
    <w:lvl w:ilvl="0" w:tplc="6D6403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06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6F1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0D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882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2A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3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69C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3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64B79"/>
    <w:multiLevelType w:val="hybridMultilevel"/>
    <w:tmpl w:val="516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71CDB"/>
    <w:multiLevelType w:val="hybridMultilevel"/>
    <w:tmpl w:val="756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3E"/>
    <w:rsid w:val="00013BD9"/>
    <w:rsid w:val="00054B4B"/>
    <w:rsid w:val="00056339"/>
    <w:rsid w:val="001B797E"/>
    <w:rsid w:val="002F07F1"/>
    <w:rsid w:val="00386D07"/>
    <w:rsid w:val="003971C7"/>
    <w:rsid w:val="004B2CAD"/>
    <w:rsid w:val="00535F4F"/>
    <w:rsid w:val="0056764D"/>
    <w:rsid w:val="0057321A"/>
    <w:rsid w:val="005F5EA4"/>
    <w:rsid w:val="006075B7"/>
    <w:rsid w:val="006A3FE4"/>
    <w:rsid w:val="006B48A7"/>
    <w:rsid w:val="00702AFC"/>
    <w:rsid w:val="00813FF5"/>
    <w:rsid w:val="00960BD1"/>
    <w:rsid w:val="009720BA"/>
    <w:rsid w:val="009E267F"/>
    <w:rsid w:val="00CA4BBE"/>
    <w:rsid w:val="00D0332F"/>
    <w:rsid w:val="00D544BB"/>
    <w:rsid w:val="00DC11B0"/>
    <w:rsid w:val="00E50C24"/>
    <w:rsid w:val="00E95EF7"/>
    <w:rsid w:val="00FE363E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71C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075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5B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DC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9BB37323F8156C8C0C3EE4699608CCC3A9E6A0E15D73FAB3429DD46s515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16</cp:revision>
  <cp:lastPrinted>2017-11-01T06:25:00Z</cp:lastPrinted>
  <dcterms:created xsi:type="dcterms:W3CDTF">2016-05-11T11:53:00Z</dcterms:created>
  <dcterms:modified xsi:type="dcterms:W3CDTF">2017-11-08T12:23:00Z</dcterms:modified>
</cp:coreProperties>
</file>