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E53A8" w:rsidP="005730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730C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5730C6" w:rsidP="0057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54649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№ 123/1 от 30.10.2017г. «</w:t>
            </w:r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Общественной комиссии по обеспечению реализации </w:t>
            </w:r>
            <w:r w:rsidR="00523B69" w:rsidRPr="00523B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в МО Русско-Высоцкое 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 </w:t>
            </w:r>
            <w:proofErr w:type="gramStart"/>
            <w:r w:rsidR="00DD55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End w:id="0"/>
            <w:r w:rsidR="0056764D" w:rsidRPr="00D0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43"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об </w:t>
            </w:r>
            <w:r w:rsidR="00670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543" w:rsidRPr="00D62543">
              <w:rPr>
                <w:rFonts w:ascii="Times New Roman" w:hAnsi="Times New Roman" w:cs="Times New Roman"/>
                <w:sz w:val="24"/>
                <w:szCs w:val="24"/>
              </w:rPr>
              <w:t>бщественной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567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</w:t>
      </w:r>
      <w:r w:rsidR="00760394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6075B7">
        <w:rPr>
          <w:rFonts w:ascii="Times New Roman" w:hAnsi="Times New Roman" w:cs="Times New Roman"/>
          <w:bCs/>
          <w:sz w:val="24"/>
          <w:szCs w:val="24"/>
        </w:rPr>
        <w:t xml:space="preserve"> городской среды», Уставом МО Русско-Высоцкое с.п.</w:t>
      </w:r>
      <w:r w:rsidR="00FE363E" w:rsidRPr="006075B7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2543" w:rsidRPr="00554649" w:rsidRDefault="00554649" w:rsidP="0055464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>Внести изменения в приложение № 1</w:t>
      </w:r>
      <w:r w:rsid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Постановлени</w:t>
      </w:r>
      <w:r w:rsidR="00E73398">
        <w:rPr>
          <w:rFonts w:ascii="Times New Roman" w:eastAsia="Times New Roman" w:hAnsi="Times New Roman" w:cs="Times New Roman"/>
          <w:spacing w:val="-8"/>
          <w:sz w:val="24"/>
          <w:szCs w:val="24"/>
        </w:rPr>
        <w:t>я</w:t>
      </w:r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местной администрации № 123/1 от 30.10.2017г. «О создании Общественной комиссии по обеспечению реализации муниципальной программы «Формирование комфортной городской среды в МО Русско-Высоцкое сельское поселение на 2018 – 2022 </w:t>
      </w:r>
      <w:proofErr w:type="gramStart"/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>годы»  и</w:t>
      </w:r>
      <w:proofErr w:type="gramEnd"/>
      <w:r w:rsidR="00E73398" w:rsidRPr="00E7339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утверждении Положения об Общественной комиссии»</w:t>
      </w: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>, утвердив состав Общественной комиссии в новой редакции:</w:t>
      </w:r>
    </w:p>
    <w:p w:rsidR="00554649" w:rsidRPr="00554649" w:rsidRDefault="00554649" w:rsidP="00554649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546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Общественной комиссии </w:t>
      </w:r>
      <w:r w:rsidRPr="00554649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 обеспечению реализации муниципальной программы «Формирование комфортной городской среды в МО Русско-Высоцкое сельское поселение на 2018 – 2022 годы»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54649" w:rsidRPr="00554649" w:rsidTr="00610B1B">
        <w:tc>
          <w:tcPr>
            <w:tcW w:w="9571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Председатель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Бырдин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А.И.</w:t>
            </w:r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Заместитель главы местной администрации МО Русско-Высоцкое сельское поселение;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9571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Заместитель председателя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Кочеткова Л.А.</w:t>
            </w:r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депутат Совета депутатов МО Русско-Высоцкое сельское поселение;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9571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Члены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Визе С.О.</w:t>
            </w:r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депутат Совета депутатов МО Русско-Высоцкое сельское поселение;</w:t>
            </w: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Герсанов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О.А.</w:t>
            </w:r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Главный специалист местной администрации МО Русско-Высоцкое </w:t>
            </w: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с.п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Ладинский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Г.С.</w:t>
            </w:r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Специалист </w:t>
            </w: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категории местной администрации МО Русско-Высоцкое </w:t>
            </w: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с.п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554649" w:rsidRPr="00554649" w:rsidTr="00610B1B">
        <w:tc>
          <w:tcPr>
            <w:tcW w:w="2518" w:type="dxa"/>
          </w:tcPr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Макаров А.В.</w:t>
            </w:r>
          </w:p>
          <w:p w:rsidR="00554649" w:rsidRDefault="00554649" w:rsidP="005546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49" w:rsidRDefault="00554649" w:rsidP="005546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554649" w:rsidRDefault="00554649" w:rsidP="005546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49" w:rsidRPr="00554649" w:rsidRDefault="00554649" w:rsidP="0055464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053" w:type="dxa"/>
          </w:tcPr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Генеральный директор УК ООО «</w:t>
            </w:r>
            <w:proofErr w:type="spellStart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Жилкомгарант</w:t>
            </w:r>
            <w:proofErr w:type="spellEnd"/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ЛР»</w:t>
            </w:r>
          </w:p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Председатель Совета ветеранов МО Русско-Высоцкое сельское поселение</w:t>
            </w:r>
          </w:p>
          <w:p w:rsid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ОГИБДД </w:t>
            </w: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ОМВД России по Ломоносовскому району Ленинградской области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(по согласованию)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Представитель</w:t>
            </w:r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Советов МКД села Русско-Высоцкое. (по согласованию);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9571" w:type="dxa"/>
            <w:gridSpan w:val="2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Секретарь Общественной комиссии:</w:t>
            </w:r>
          </w:p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54649" w:rsidRPr="00554649" w:rsidTr="00610B1B">
        <w:tc>
          <w:tcPr>
            <w:tcW w:w="2518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Н.А.</w:t>
            </w: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53" w:type="dxa"/>
          </w:tcPr>
          <w:p w:rsidR="00554649" w:rsidRPr="00554649" w:rsidRDefault="00554649" w:rsidP="005546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546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Ведущий специалист местной администрации МО Русско-Высоцкое сельское поселение.</w:t>
            </w:r>
          </w:p>
        </w:tc>
      </w:tr>
    </w:tbl>
    <w:p w:rsidR="00554649" w:rsidRPr="00554649" w:rsidRDefault="00554649" w:rsidP="00554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554649" w:rsidRDefault="00554649" w:rsidP="00E7339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FE363E" w:rsidRPr="00E73398" w:rsidRDefault="006075B7" w:rsidP="00E7339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6704BE" w:rsidRPr="00E7339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>лавы местной администрации МО Русско-Высоцкое с</w:t>
      </w:r>
      <w:r w:rsidR="004B20BE" w:rsidRPr="00E73398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Pr="00E73398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4B20BE" w:rsidRPr="00E73398">
        <w:rPr>
          <w:rFonts w:ascii="Times New Roman" w:eastAsia="Times New Roman" w:hAnsi="Times New Roman" w:cs="Times New Roman"/>
          <w:bCs/>
          <w:sz w:val="24"/>
          <w:szCs w:val="24"/>
        </w:rPr>
        <w:t>.И.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МО Русско-Высоцкое 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</w:t>
      </w:r>
      <w:proofErr w:type="gramStart"/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>поселение</w:t>
      </w:r>
      <w:r w:rsidR="004B20BE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523B69" w:rsidRDefault="00523B6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554649" w:rsidRDefault="00554649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97221372"/>
      <w:bookmarkStart w:id="2" w:name="_GoBack"/>
      <w:bookmarkEnd w:id="2"/>
      <w:r w:rsidRPr="003971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2543">
        <w:rPr>
          <w:rFonts w:ascii="Times New Roman" w:hAnsi="Times New Roman" w:cs="Times New Roman"/>
          <w:sz w:val="24"/>
          <w:szCs w:val="24"/>
        </w:rPr>
        <w:t>№1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B20BE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6704BE">
        <w:rPr>
          <w:rFonts w:ascii="Times New Roman" w:hAnsi="Times New Roman" w:cs="Times New Roman"/>
          <w:sz w:val="24"/>
          <w:szCs w:val="24"/>
        </w:rPr>
        <w:t>30</w:t>
      </w:r>
      <w:r w:rsidR="00D0332F">
        <w:rPr>
          <w:rFonts w:ascii="Times New Roman" w:hAnsi="Times New Roman" w:cs="Times New Roman"/>
          <w:sz w:val="24"/>
          <w:szCs w:val="24"/>
        </w:rPr>
        <w:t xml:space="preserve">.10.2017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4B20BE">
        <w:rPr>
          <w:rFonts w:ascii="Times New Roman" w:hAnsi="Times New Roman" w:cs="Times New Roman"/>
          <w:sz w:val="24"/>
          <w:szCs w:val="24"/>
        </w:rPr>
        <w:t xml:space="preserve"> 12</w:t>
      </w:r>
      <w:r w:rsidR="00377C92">
        <w:rPr>
          <w:rFonts w:ascii="Times New Roman" w:hAnsi="Times New Roman" w:cs="Times New Roman"/>
          <w:sz w:val="24"/>
          <w:szCs w:val="24"/>
        </w:rPr>
        <w:t>3/1</w:t>
      </w:r>
    </w:p>
    <w:p w:rsidR="00554649" w:rsidRDefault="00E73398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554649">
        <w:rPr>
          <w:rFonts w:ascii="Times New Roman" w:hAnsi="Times New Roman" w:cs="Times New Roman"/>
          <w:sz w:val="24"/>
          <w:szCs w:val="24"/>
        </w:rPr>
        <w:t xml:space="preserve"> редакции Постановления местной администрации</w:t>
      </w:r>
    </w:p>
    <w:p w:rsidR="00554649" w:rsidRDefault="00554649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Русско-Высоцкое сельское поселение </w:t>
      </w:r>
    </w:p>
    <w:p w:rsidR="00554649" w:rsidRDefault="00554649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29.10.2019г. № 192)</w:t>
      </w:r>
    </w:p>
    <w:bookmarkEnd w:id="1"/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</w:t>
      </w: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обеспечению реализации </w:t>
      </w: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2022 годы»</w:t>
      </w: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Бырдин А.И.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местной администрации МО Русско-Высоцкое сельское поселение;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Л.А.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МО Русско-Высоцкое сельское поселение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22F6E" w:rsidRPr="00D62543" w:rsidRDefault="00C22F6E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:rsidR="00C22F6E" w:rsidRPr="00D62543" w:rsidRDefault="00C22F6E" w:rsidP="00D62543">
            <w:pPr>
              <w:tabs>
                <w:tab w:val="left" w:pos="8931"/>
              </w:tabs>
              <w:spacing w:before="120" w:after="0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Визе С.О.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Совета депутатов МО Русско-Высоцкое сельское поселение;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Герсанов О.А.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местной администрации МО Русско-Высоцкое с.п.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Ладинский Г.С.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местной администрации МО Русско-Высоцкое с.п.</w:t>
            </w:r>
          </w:p>
        </w:tc>
      </w:tr>
      <w:tr w:rsidR="00D62543" w:rsidRPr="00D62543" w:rsidTr="00C22F6E">
        <w:tc>
          <w:tcPr>
            <w:tcW w:w="2518" w:type="dxa"/>
          </w:tcPr>
          <w:p w:rsidR="00E73398" w:rsidRDefault="00D62543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А.В.</w:t>
            </w:r>
          </w:p>
          <w:p w:rsidR="00E73398" w:rsidRDefault="00E73398" w:rsidP="00E73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D62543" w:rsidRPr="00E73398" w:rsidRDefault="00E73398" w:rsidP="00E73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7053" w:type="dxa"/>
          </w:tcPr>
          <w:p w:rsidR="00E73398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 директор УК ООО «</w:t>
            </w:r>
            <w:proofErr w:type="spellStart"/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Жилкомгарант</w:t>
            </w:r>
            <w:proofErr w:type="spellEnd"/>
            <w:r w:rsidRPr="00D6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ЛР»</w:t>
            </w:r>
          </w:p>
          <w:p w:rsidR="00E73398" w:rsidRDefault="00E73398" w:rsidP="00E7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ветеранов МО Русско-Высоцкое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3398" w:rsidRPr="00D62543" w:rsidRDefault="00E73398" w:rsidP="00E7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ОГИБДД ОМВД России по Ломоносовскому району Ленинградской области (по согласованию)</w:t>
            </w: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E73398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7053" w:type="dxa"/>
          </w:tcPr>
          <w:p w:rsid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Советов МКД села Русско-Высоцкое. (по согласованию)</w:t>
            </w:r>
            <w:r w:rsidR="00C22F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22F6E" w:rsidRPr="00D62543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2543" w:rsidRPr="00D62543" w:rsidTr="00C22F6E">
        <w:tc>
          <w:tcPr>
            <w:tcW w:w="9571" w:type="dxa"/>
            <w:gridSpan w:val="2"/>
          </w:tcPr>
          <w:p w:rsidR="00D62543" w:rsidRDefault="00D62543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25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Общественной комиссии:</w:t>
            </w:r>
          </w:p>
          <w:p w:rsidR="00C22F6E" w:rsidRPr="00D62543" w:rsidRDefault="00C22F6E" w:rsidP="00D62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2543" w:rsidRPr="00D62543" w:rsidTr="00C22F6E">
        <w:tc>
          <w:tcPr>
            <w:tcW w:w="2518" w:type="dxa"/>
          </w:tcPr>
          <w:p w:rsidR="00D62543" w:rsidRPr="00D62543" w:rsidRDefault="00E73398" w:rsidP="00D625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Н.А.</w:t>
            </w:r>
          </w:p>
        </w:tc>
        <w:tc>
          <w:tcPr>
            <w:tcW w:w="7053" w:type="dxa"/>
          </w:tcPr>
          <w:p w:rsidR="00D62543" w:rsidRPr="00D62543" w:rsidRDefault="00D62543" w:rsidP="00D62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местной администрации МО Русско-Высоцкое сельское поселение.</w:t>
            </w:r>
          </w:p>
        </w:tc>
      </w:tr>
    </w:tbl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Pr="00D62543" w:rsidRDefault="00D62543" w:rsidP="00D6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20BE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B20BE" w:rsidRPr="003971C7" w:rsidRDefault="004B20BE" w:rsidP="004B20B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D62543" w:rsidRPr="00D62543" w:rsidRDefault="00D62543" w:rsidP="00D6254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62543">
        <w:rPr>
          <w:rFonts w:ascii="Times New Roman" w:hAnsi="Times New Roman" w:cs="Times New Roman"/>
          <w:sz w:val="24"/>
          <w:szCs w:val="24"/>
        </w:rPr>
        <w:t xml:space="preserve">от </w:t>
      </w:r>
      <w:r w:rsidR="006704BE">
        <w:rPr>
          <w:rFonts w:ascii="Times New Roman" w:hAnsi="Times New Roman" w:cs="Times New Roman"/>
          <w:sz w:val="24"/>
          <w:szCs w:val="24"/>
        </w:rPr>
        <w:t>30</w:t>
      </w:r>
      <w:r w:rsidR="00AA51ED">
        <w:rPr>
          <w:rFonts w:ascii="Times New Roman" w:hAnsi="Times New Roman" w:cs="Times New Roman"/>
          <w:sz w:val="24"/>
          <w:szCs w:val="24"/>
        </w:rPr>
        <w:t xml:space="preserve">.10.2017 г. № </w:t>
      </w:r>
      <w:r w:rsidR="004B20BE">
        <w:rPr>
          <w:rFonts w:ascii="Times New Roman" w:hAnsi="Times New Roman" w:cs="Times New Roman"/>
          <w:sz w:val="24"/>
          <w:szCs w:val="24"/>
        </w:rPr>
        <w:t>12</w:t>
      </w:r>
      <w:r w:rsidR="00377C92">
        <w:rPr>
          <w:rFonts w:ascii="Times New Roman" w:hAnsi="Times New Roman" w:cs="Times New Roman"/>
          <w:sz w:val="24"/>
          <w:szCs w:val="24"/>
        </w:rPr>
        <w:t>3/1</w:t>
      </w:r>
    </w:p>
    <w:p w:rsidR="00D62543" w:rsidRDefault="00D62543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D62543" w:rsidRPr="00D62543" w:rsidRDefault="00D62543" w:rsidP="00D6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</w:t>
      </w:r>
      <w:bookmarkStart w:id="3" w:name="_Hlk496786022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комфортной городской среды в МО Русско-Высоцкое сельское поселение на 2018 – 2022 годы</w:t>
      </w:r>
      <w:bookmarkEnd w:id="3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62543" w:rsidRPr="00D62543" w:rsidRDefault="00D62543" w:rsidP="00D6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2022 годы»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Общественная комиссия) является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в рамках реализации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«Формирование комфортной городской среды в МО Русско-Высоцкое сельское поселение на 2018 – 2022 годы»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 Русско-Высоцкое сельское поселение, а также настоящим Положением.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Общественной комиссии осуществляет заместитель главы местной администрации МО Русско-Высоцкое сельское поселение </w:t>
      </w:r>
      <w:r w:rsidRPr="00D62543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лицо </w:t>
      </w:r>
      <w:r w:rsidRPr="00D625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председатель Общественной комиссии).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62543" w:rsidRPr="00D62543" w:rsidRDefault="00D62543" w:rsidP="00D6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хода выполнения </w:t>
      </w:r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bookmarkStart w:id="4" w:name="_Hlk497217553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bookmarkEnd w:id="4"/>
      <w:r w:rsidRPr="00D6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(далее – программа)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конкретных мероприятий в рамках указанных программ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заинтересованных лиц о включении в программу дворовой территории и дает комиссионную оценку этих предложений;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поступившие предложения к дизайн-проекту благоустройства общественной территории по результатам его обсуждения от граждан;</w:t>
      </w:r>
    </w:p>
    <w:p w:rsidR="00D62543" w:rsidRPr="00D62543" w:rsidRDefault="00D62543" w:rsidP="00D6254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контроль за реализацией программы после ее утверждения.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заинтересованных лиц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543" w:rsidRPr="00D62543" w:rsidRDefault="00D62543" w:rsidP="00D62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Русско-Высоцкое 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6704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правомочна, если на заседании присутствует более 50 процентов общего числа ее членов. Каждый член Общественной комиссии имеет 1 голос.</w:t>
      </w:r>
    </w:p>
    <w:p w:rsidR="00D62543" w:rsidRPr="00D62543" w:rsidRDefault="00D62543" w:rsidP="00D6254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Общественной комиссии принимаются простым большинством голосов </w:t>
      </w:r>
      <w:proofErr w:type="gramStart"/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 комиссии</w:t>
      </w:r>
      <w:proofErr w:type="gramEnd"/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принявших участие в ее заседании. При равенстве голосов голос председателя Общественной комиссии является решающим.</w:t>
      </w:r>
    </w:p>
    <w:p w:rsidR="00D62543" w:rsidRPr="005538AD" w:rsidRDefault="00D62543" w:rsidP="005538A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официальном сайте МО Русско-Высоцкое сельское поселение в течение 5 (пяти) рабочих дней после проведения заседания Общественной комиссии.</w:t>
      </w:r>
    </w:p>
    <w:sectPr w:rsidR="00D62543" w:rsidRPr="005538AD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1489"/>
    <w:multiLevelType w:val="hybridMultilevel"/>
    <w:tmpl w:val="B1C68E2A"/>
    <w:lvl w:ilvl="0" w:tplc="A3BA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F42FA"/>
    <w:multiLevelType w:val="hybridMultilevel"/>
    <w:tmpl w:val="674A1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4BA4"/>
    <w:multiLevelType w:val="multilevel"/>
    <w:tmpl w:val="A582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054B4B"/>
    <w:rsid w:val="001E53A8"/>
    <w:rsid w:val="003301F6"/>
    <w:rsid w:val="00377C92"/>
    <w:rsid w:val="00386D07"/>
    <w:rsid w:val="003971C7"/>
    <w:rsid w:val="004764A2"/>
    <w:rsid w:val="00491218"/>
    <w:rsid w:val="004B20BE"/>
    <w:rsid w:val="004B2CAD"/>
    <w:rsid w:val="00523B69"/>
    <w:rsid w:val="00542A6E"/>
    <w:rsid w:val="005538AD"/>
    <w:rsid w:val="00554649"/>
    <w:rsid w:val="0056764D"/>
    <w:rsid w:val="005730C6"/>
    <w:rsid w:val="0057321A"/>
    <w:rsid w:val="005F5EA4"/>
    <w:rsid w:val="006075B7"/>
    <w:rsid w:val="006704BE"/>
    <w:rsid w:val="006A3FE4"/>
    <w:rsid w:val="006B48A7"/>
    <w:rsid w:val="00760394"/>
    <w:rsid w:val="007C2E53"/>
    <w:rsid w:val="008C7B9E"/>
    <w:rsid w:val="00960BD1"/>
    <w:rsid w:val="009720BA"/>
    <w:rsid w:val="00AA51ED"/>
    <w:rsid w:val="00C22F6E"/>
    <w:rsid w:val="00D0332F"/>
    <w:rsid w:val="00D544BB"/>
    <w:rsid w:val="00D62543"/>
    <w:rsid w:val="00DC11B0"/>
    <w:rsid w:val="00DD5518"/>
    <w:rsid w:val="00DD7AE1"/>
    <w:rsid w:val="00E50C24"/>
    <w:rsid w:val="00E73398"/>
    <w:rsid w:val="00E95EF7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ZAM</cp:lastModifiedBy>
  <cp:revision>2</cp:revision>
  <cp:lastPrinted>2019-10-31T12:36:00Z</cp:lastPrinted>
  <dcterms:created xsi:type="dcterms:W3CDTF">2019-10-31T15:06:00Z</dcterms:created>
  <dcterms:modified xsi:type="dcterms:W3CDTF">2019-10-31T15:06:00Z</dcterms:modified>
</cp:coreProperties>
</file>