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77" w:rsidRDefault="00590AE8">
      <w:pPr>
        <w:spacing w:after="5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 xml:space="preserve">ОТЧЕТ об осуществлении расходов дорожного фонда муниципального образования Русско-Высоцкое сельское поселение муниципального образования </w:t>
      </w:r>
      <w:proofErr w:type="gramStart"/>
      <w:r>
        <w:rPr>
          <w:rFonts w:ascii="Arial" w:eastAsia="Arial" w:hAnsi="Arial" w:cs="Arial"/>
          <w:b/>
          <w:sz w:val="13"/>
        </w:rPr>
        <w:t>Ломоносовский  муниципальный</w:t>
      </w:r>
      <w:proofErr w:type="gramEnd"/>
      <w:r>
        <w:rPr>
          <w:rFonts w:ascii="Arial" w:eastAsia="Arial" w:hAnsi="Arial" w:cs="Arial"/>
          <w:b/>
          <w:sz w:val="13"/>
        </w:rPr>
        <w:t xml:space="preserve"> район </w:t>
      </w:r>
    </w:p>
    <w:p w:rsidR="00480177" w:rsidRDefault="00590AE8">
      <w:pPr>
        <w:spacing w:after="3"/>
        <w:ind w:left="10" w:right="1890" w:hanging="10"/>
        <w:jc w:val="center"/>
      </w:pPr>
      <w:r>
        <w:rPr>
          <w:rFonts w:ascii="Arial" w:eastAsia="Arial" w:hAnsi="Arial" w:cs="Arial"/>
          <w:b/>
          <w:sz w:val="13"/>
        </w:rPr>
        <w:t xml:space="preserve">Ленинградской области на реализацию мероприятия «Капитальный ремонт и ремонт автомобильных дорог общего пользования местного </w:t>
      </w:r>
      <w:proofErr w:type="gramStart"/>
      <w:r>
        <w:rPr>
          <w:rFonts w:ascii="Arial" w:eastAsia="Arial" w:hAnsi="Arial" w:cs="Arial"/>
          <w:b/>
          <w:sz w:val="13"/>
        </w:rPr>
        <w:t>значения»  в</w:t>
      </w:r>
      <w:proofErr w:type="gramEnd"/>
      <w:r>
        <w:rPr>
          <w:rFonts w:ascii="Arial" w:eastAsia="Arial" w:hAnsi="Arial" w:cs="Arial"/>
          <w:b/>
          <w:sz w:val="13"/>
        </w:rPr>
        <w:t xml:space="preserve"> рамках государственной программы  </w:t>
      </w:r>
    </w:p>
    <w:p w:rsidR="00480177" w:rsidRDefault="00590AE8">
      <w:pPr>
        <w:spacing w:after="3"/>
        <w:ind w:left="10" w:right="1888" w:hanging="10"/>
        <w:jc w:val="center"/>
      </w:pPr>
      <w:r>
        <w:rPr>
          <w:rFonts w:ascii="Arial" w:eastAsia="Arial" w:hAnsi="Arial" w:cs="Arial"/>
          <w:b/>
          <w:sz w:val="13"/>
        </w:rPr>
        <w:t>Ленинградской области «Развитие транспортной системы Ленинградской области» по сост</w:t>
      </w:r>
      <w:r>
        <w:rPr>
          <w:rFonts w:ascii="Arial" w:eastAsia="Arial" w:hAnsi="Arial" w:cs="Arial"/>
          <w:b/>
          <w:sz w:val="13"/>
        </w:rPr>
        <w:t>оянию на 01.01.2020 года</w:t>
      </w:r>
    </w:p>
    <w:tbl>
      <w:tblPr>
        <w:tblStyle w:val="TableGrid"/>
        <w:tblW w:w="13456" w:type="dxa"/>
        <w:tblInd w:w="-743" w:type="dxa"/>
        <w:tblCellMar>
          <w:top w:w="25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93"/>
        <w:gridCol w:w="737"/>
        <w:gridCol w:w="697"/>
        <w:gridCol w:w="617"/>
        <w:gridCol w:w="617"/>
        <w:gridCol w:w="624"/>
        <w:gridCol w:w="686"/>
        <w:gridCol w:w="617"/>
        <w:gridCol w:w="617"/>
        <w:gridCol w:w="677"/>
        <w:gridCol w:w="605"/>
        <w:gridCol w:w="595"/>
        <w:gridCol w:w="624"/>
        <w:gridCol w:w="686"/>
        <w:gridCol w:w="577"/>
        <w:gridCol w:w="576"/>
        <w:gridCol w:w="958"/>
      </w:tblGrid>
      <w:tr w:rsidR="00480177">
        <w:trPr>
          <w:trHeight w:val="343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наименование объектов Программы                 </w:t>
            </w:r>
          </w:p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Плановые значения показателей по </w:t>
            </w:r>
          </w:p>
          <w:p w:rsidR="00480177" w:rsidRDefault="00590AE8">
            <w:pPr>
              <w:spacing w:after="0"/>
              <w:ind w:right="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Соглашению  (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>гр. 4-6 Прилож. № 1)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Выполнено руб. (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*,*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>*)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4"/>
              <w:ind w:right="344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Оплачено подрядчику           </w:t>
            </w:r>
          </w:p>
          <w:p w:rsidR="00480177" w:rsidRDefault="00590AE8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МО, по платежным поручениям) руб. </w:t>
            </w:r>
          </w:p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194"/>
              <w:ind w:left="-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480177" w:rsidRDefault="00590AE8">
            <w:pPr>
              <w:spacing w:after="0" w:line="266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Принято в эксплуатацию в 2019г., км/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. </w:t>
            </w:r>
          </w:p>
          <w:p w:rsidR="00480177" w:rsidRDefault="00590AE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(*,***/*)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Остаток средств,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руб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15"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неиспользовани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я средств </w:t>
            </w:r>
          </w:p>
        </w:tc>
      </w:tr>
      <w:tr w:rsidR="004801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Целевые показатели </w:t>
            </w:r>
          </w:p>
          <w:p w:rsidR="00480177" w:rsidRDefault="00590AE8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480177" w:rsidRDefault="00590AE8">
            <w:pPr>
              <w:spacing w:after="0" w:line="26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результатив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</w:p>
          <w:p w:rsidR="00480177" w:rsidRDefault="00590AE8">
            <w:pPr>
              <w:spacing w:after="4"/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км/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     </w:t>
            </w:r>
          </w:p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80177" w:rsidRDefault="00590A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Объем финансирования в 2019 году за счет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средств,  руб.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</w:tr>
      <w:tr w:rsidR="004801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tabs>
                <w:tab w:val="center" w:pos="347"/>
              </w:tabs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Всего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За счет средств дорожного фонда (по </w:t>
            </w:r>
          </w:p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КС-3)</w:t>
            </w:r>
          </w:p>
        </w:tc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Всего (гр.15= гр.4-гр.10)</w:t>
            </w:r>
          </w:p>
        </w:tc>
        <w:tc>
          <w:tcPr>
            <w:tcW w:w="1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</w:tr>
      <w:tr w:rsidR="0048017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480177" w:rsidRDefault="00590AE8">
            <w:pPr>
              <w:spacing w:after="2"/>
              <w:ind w:left="8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приемки </w:t>
            </w:r>
          </w:p>
          <w:p w:rsidR="00480177" w:rsidRDefault="00590AE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законченн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работ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480177" w:rsidRDefault="00590AE8">
            <w:pPr>
              <w:spacing w:after="2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проверки </w:t>
            </w:r>
          </w:p>
          <w:p w:rsidR="00480177" w:rsidRDefault="00590AE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законченны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х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5"/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</w:t>
            </w:r>
          </w:p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гр.5-гр.11)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tabs>
                <w:tab w:val="center" w:pos="290"/>
              </w:tabs>
              <w:spacing w:after="8"/>
              <w:ind w:left="-4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МО        </w:t>
            </w:r>
          </w:p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гр.6-гр.12)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</w:tr>
      <w:tr w:rsidR="00480177">
        <w:trPr>
          <w:trHeight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480177">
        <w:trPr>
          <w:trHeight w:val="85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25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Работы завершены, исполнение 100%, подрядная </w:t>
            </w:r>
          </w:p>
          <w:p w:rsidR="00480177" w:rsidRDefault="00590AE8">
            <w:pPr>
              <w:spacing w:after="0" w:line="270" w:lineRule="auto"/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организация - Индивидуальный предприниматель </w:t>
            </w:r>
          </w:p>
          <w:p w:rsidR="00480177" w:rsidRDefault="00590AE8">
            <w:pPr>
              <w:spacing w:after="5"/>
              <w:ind w:left="85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Зайцев Александр </w:t>
            </w:r>
          </w:p>
          <w:p w:rsidR="00480177" w:rsidRDefault="00590AE8">
            <w:pPr>
              <w:spacing w:after="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Владиславович, </w:t>
            </w:r>
          </w:p>
          <w:p w:rsidR="00480177" w:rsidRDefault="00590AE8">
            <w:pPr>
              <w:spacing w:after="5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ИНН 784806975183</w:t>
            </w:r>
          </w:p>
          <w:p w:rsidR="00480177" w:rsidRDefault="00590AE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ОГРНИП 3 1 8 7 8 4 7 0 0 1 0 8 5 3 1</w:t>
            </w:r>
          </w:p>
        </w:tc>
      </w:tr>
      <w:tr w:rsidR="00480177">
        <w:trPr>
          <w:trHeight w:val="14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направлениям: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</w:tr>
      <w:tr w:rsidR="00480177">
        <w:trPr>
          <w:trHeight w:val="754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23"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Ремонт автомобильных дорог общего пользования, местного значения,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с  твердым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покрытием до сельских населенных пунктов.   ВСЕГО: </w:t>
            </w:r>
          </w:p>
        </w:tc>
        <w:tc>
          <w:tcPr>
            <w:tcW w:w="73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</w:tr>
      <w:tr w:rsidR="00480177">
        <w:trPr>
          <w:trHeight w:val="157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из них: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5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</w:tr>
      <w:tr w:rsidR="00480177">
        <w:trPr>
          <w:trHeight w:val="45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</w:tr>
      <w:tr w:rsidR="00480177">
        <w:trPr>
          <w:trHeight w:val="15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объектам: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48017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</w:tr>
      <w:tr w:rsidR="00480177">
        <w:trPr>
          <w:trHeight w:val="5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23" w:right="21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ремонт а/д общего пользования местного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2"/>
              </w:rPr>
              <w:t>значения  –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улица Парковая (от д. № 15 до ул. Полевая)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2"/>
              </w:rPr>
              <w:t>д.Телези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МО Русско-Высоцкое сельское  поселение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0177" w:rsidRDefault="00480177"/>
        </w:tc>
      </w:tr>
      <w:tr w:rsidR="00480177">
        <w:trPr>
          <w:trHeight w:val="93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80177" w:rsidRDefault="00590AE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с  твердым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покрытием до сельских населенных пунктов. ВСЕГО: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80177" w:rsidRDefault="00590A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80177" w:rsidRDefault="00480177"/>
        </w:tc>
      </w:tr>
    </w:tbl>
    <w:p w:rsidR="00480177" w:rsidRDefault="00590AE8">
      <w:pPr>
        <w:spacing w:after="3" w:line="265" w:lineRule="auto"/>
        <w:ind w:left="10" w:right="2516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Местная администрация МО Русско-Высоцкое сельское поселение МО </w:t>
      </w:r>
    </w:p>
    <w:p w:rsidR="00480177" w:rsidRDefault="00590AE8">
      <w:pPr>
        <w:spacing w:after="166" w:line="265" w:lineRule="auto"/>
        <w:ind w:left="10" w:right="3019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>Ломоносовский муниципальный район Ленинградской области</w:t>
      </w:r>
    </w:p>
    <w:p w:rsidR="00480177" w:rsidRDefault="00590AE8">
      <w:pPr>
        <w:spacing w:after="222" w:line="265" w:lineRule="auto"/>
        <w:ind w:left="10" w:right="2205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>Глава МО Русско-Высоцкое сельское поселение ___________ /</w:t>
      </w:r>
      <w:proofErr w:type="spellStart"/>
      <w:r>
        <w:rPr>
          <w:rFonts w:ascii="Times New Roman" w:eastAsia="Times New Roman" w:hAnsi="Times New Roman" w:cs="Times New Roman"/>
          <w:b/>
          <w:sz w:val="15"/>
        </w:rPr>
        <w:t>Л.И.Волкова</w:t>
      </w:r>
      <w:proofErr w:type="spellEnd"/>
      <w:r>
        <w:rPr>
          <w:rFonts w:ascii="Times New Roman" w:eastAsia="Times New Roman" w:hAnsi="Times New Roman" w:cs="Times New Roman"/>
          <w:b/>
          <w:sz w:val="15"/>
        </w:rPr>
        <w:t xml:space="preserve">/ </w:t>
      </w:r>
    </w:p>
    <w:p w:rsidR="00480177" w:rsidRDefault="00590AE8">
      <w:pPr>
        <w:spacing w:after="3" w:line="265" w:lineRule="auto"/>
        <w:ind w:left="10" w:right="3205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>Главный бухгалтер ______________________ /Е.В. Батуренко/</w:t>
      </w:r>
    </w:p>
    <w:sectPr w:rsidR="00480177">
      <w:pgSz w:w="16838" w:h="11906" w:orient="landscape"/>
      <w:pgMar w:top="957" w:right="1440" w:bottom="1440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77"/>
    <w:rsid w:val="00480177"/>
    <w:rsid w:val="005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33BE8-A4FD-488A-967E-A42C2C42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2020-03-10T11:44:00Z</dcterms:created>
  <dcterms:modified xsi:type="dcterms:W3CDTF">2020-03-10T11:44:00Z</dcterms:modified>
</cp:coreProperties>
</file>