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6F8" w:rsidRPr="001076F8" w:rsidRDefault="001076F8" w:rsidP="00107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76F8">
        <w:rPr>
          <w:rFonts w:ascii="Times New Roman" w:eastAsia="Times New Roman" w:hAnsi="Times New Roman" w:cs="Times New Roman"/>
          <w:sz w:val="28"/>
          <w:szCs w:val="28"/>
        </w:rPr>
        <w:t>ОТЧЕТ</w:t>
      </w:r>
    </w:p>
    <w:p w:rsidR="001076F8" w:rsidRPr="001076F8" w:rsidRDefault="001076F8" w:rsidP="00107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76F8">
        <w:rPr>
          <w:rFonts w:ascii="Times New Roman" w:eastAsia="Times New Roman" w:hAnsi="Times New Roman" w:cs="Times New Roman"/>
          <w:sz w:val="28"/>
          <w:szCs w:val="28"/>
        </w:rPr>
        <w:t xml:space="preserve">об освоении субсидий по объектам капитального ремонта за </w:t>
      </w:r>
      <w:r>
        <w:rPr>
          <w:rFonts w:ascii="Times New Roman" w:eastAsia="Times New Roman" w:hAnsi="Times New Roman" w:cs="Times New Roman"/>
          <w:sz w:val="28"/>
          <w:szCs w:val="28"/>
        </w:rPr>
        <w:t>январь-</w:t>
      </w:r>
      <w:r w:rsidR="00B06DD3">
        <w:rPr>
          <w:rFonts w:ascii="Times New Roman" w:eastAsia="Times New Roman" w:hAnsi="Times New Roman" w:cs="Times New Roman"/>
          <w:sz w:val="28"/>
          <w:szCs w:val="28"/>
        </w:rPr>
        <w:t>сентябрь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76F8">
        <w:rPr>
          <w:rFonts w:ascii="Times New Roman" w:eastAsia="Times New Roman" w:hAnsi="Times New Roman" w:cs="Times New Roman"/>
          <w:sz w:val="28"/>
          <w:szCs w:val="28"/>
        </w:rPr>
        <w:t>2019 года</w:t>
      </w:r>
    </w:p>
    <w:p w:rsidR="001076F8" w:rsidRPr="001076F8" w:rsidRDefault="001076F8" w:rsidP="00107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6F8">
        <w:rPr>
          <w:rFonts w:ascii="Times New Roman" w:eastAsia="Times New Roman" w:hAnsi="Times New Roman" w:cs="Times New Roman"/>
          <w:sz w:val="24"/>
          <w:szCs w:val="24"/>
        </w:rPr>
        <w:t>(нарастающим итогом)</w:t>
      </w:r>
    </w:p>
    <w:p w:rsidR="001076F8" w:rsidRPr="001076F8" w:rsidRDefault="001076F8" w:rsidP="00107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76F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Русско-Высоцкое сельское поселение </w:t>
      </w:r>
    </w:p>
    <w:p w:rsidR="001076F8" w:rsidRPr="001076F8" w:rsidRDefault="001076F8" w:rsidP="00107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76F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1076F8">
        <w:rPr>
          <w:rFonts w:ascii="Times New Roman" w:eastAsia="Times New Roman" w:hAnsi="Times New Roman" w:cs="Times New Roman"/>
          <w:sz w:val="28"/>
          <w:szCs w:val="28"/>
        </w:rPr>
        <w:t>Ломоносовский  муниципальный</w:t>
      </w:r>
      <w:proofErr w:type="gramEnd"/>
      <w:r w:rsidRPr="001076F8">
        <w:rPr>
          <w:rFonts w:ascii="Times New Roman" w:eastAsia="Times New Roman" w:hAnsi="Times New Roman" w:cs="Times New Roman"/>
          <w:sz w:val="28"/>
          <w:szCs w:val="28"/>
        </w:rPr>
        <w:t xml:space="preserve"> район Ленинградской области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021"/>
        <w:gridCol w:w="1105"/>
        <w:gridCol w:w="1276"/>
        <w:gridCol w:w="850"/>
        <w:gridCol w:w="1276"/>
        <w:gridCol w:w="1134"/>
        <w:gridCol w:w="1276"/>
        <w:gridCol w:w="709"/>
        <w:gridCol w:w="1275"/>
        <w:gridCol w:w="1276"/>
        <w:gridCol w:w="1276"/>
        <w:gridCol w:w="1417"/>
      </w:tblGrid>
      <w:tr w:rsidR="008B5F41" w:rsidRPr="008B5F41" w:rsidTr="00342854">
        <w:tc>
          <w:tcPr>
            <w:tcW w:w="1526" w:type="dxa"/>
            <w:vMerge w:val="restart"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402" w:type="dxa"/>
            <w:gridSpan w:val="3"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B5F4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Предусмотрено средств в 2019 году, тыс. руб.</w:t>
            </w:r>
          </w:p>
        </w:tc>
        <w:tc>
          <w:tcPr>
            <w:tcW w:w="3260" w:type="dxa"/>
            <w:gridSpan w:val="3"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Профинансировано средств в 2019 году, тыс. руб. </w:t>
            </w:r>
          </w:p>
        </w:tc>
        <w:tc>
          <w:tcPr>
            <w:tcW w:w="1276" w:type="dxa"/>
            <w:vMerge w:val="restart"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Выполнено, тыс. руб.</w:t>
            </w:r>
          </w:p>
        </w:tc>
        <w:tc>
          <w:tcPr>
            <w:tcW w:w="3260" w:type="dxa"/>
            <w:gridSpan w:val="3"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Перечислено подрядчику в 2019 году, тыс. руб.</w:t>
            </w:r>
          </w:p>
        </w:tc>
        <w:tc>
          <w:tcPr>
            <w:tcW w:w="1276" w:type="dxa"/>
            <w:vMerge w:val="restart"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1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средств областного бюджета на счетах, тыс. руб.</w:t>
            </w:r>
          </w:p>
        </w:tc>
        <w:tc>
          <w:tcPr>
            <w:tcW w:w="1417" w:type="dxa"/>
            <w:vMerge w:val="restart"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1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Примечания (общее состояние строительной готовности объекта, причины возникновения остатка и т.д.)</w:t>
            </w:r>
          </w:p>
        </w:tc>
      </w:tr>
      <w:tr w:rsidR="008B5F41" w:rsidRPr="008B5F41" w:rsidTr="00342854">
        <w:tc>
          <w:tcPr>
            <w:tcW w:w="1526" w:type="dxa"/>
            <w:vMerge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1" w:type="dxa"/>
            <w:vMerge w:val="restart"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381" w:type="dxa"/>
            <w:gridSpan w:val="2"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B5F41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8B5F41">
              <w:rPr>
                <w:rFonts w:ascii="Times New Roman" w:eastAsia="Times New Roman" w:hAnsi="Times New Roman" w:cs="Times New Roman"/>
                <w:sz w:val="20"/>
                <w:szCs w:val="20"/>
              </w:rPr>
              <w:t>. числе</w:t>
            </w:r>
          </w:p>
        </w:tc>
        <w:tc>
          <w:tcPr>
            <w:tcW w:w="850" w:type="dxa"/>
            <w:vMerge w:val="restart"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gridSpan w:val="2"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B5F41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8B5F41">
              <w:rPr>
                <w:rFonts w:ascii="Times New Roman" w:eastAsia="Times New Roman" w:hAnsi="Times New Roman" w:cs="Times New Roman"/>
                <w:sz w:val="20"/>
                <w:szCs w:val="20"/>
              </w:rPr>
              <w:t>. числе</w:t>
            </w:r>
          </w:p>
        </w:tc>
        <w:tc>
          <w:tcPr>
            <w:tcW w:w="1276" w:type="dxa"/>
            <w:vMerge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551" w:type="dxa"/>
            <w:gridSpan w:val="2"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B5F41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8B5F41">
              <w:rPr>
                <w:rFonts w:ascii="Times New Roman" w:eastAsia="Times New Roman" w:hAnsi="Times New Roman" w:cs="Times New Roman"/>
                <w:sz w:val="20"/>
                <w:szCs w:val="20"/>
              </w:rPr>
              <w:t>. числе</w:t>
            </w:r>
          </w:p>
        </w:tc>
        <w:tc>
          <w:tcPr>
            <w:tcW w:w="1276" w:type="dxa"/>
            <w:vMerge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5F41" w:rsidRPr="008B5F41" w:rsidTr="00342854">
        <w:tc>
          <w:tcPr>
            <w:tcW w:w="1526" w:type="dxa"/>
            <w:vMerge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1" w:type="dxa"/>
            <w:vMerge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Merge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Merge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F4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Merge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5F41" w:rsidRPr="008B5F41" w:rsidTr="00342854">
        <w:trPr>
          <w:trHeight w:val="567"/>
        </w:trPr>
        <w:tc>
          <w:tcPr>
            <w:tcW w:w="1526" w:type="dxa"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F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 Дома культуры, с. Русско-Высоцкое Зрительный зал (1 этап)</w:t>
            </w:r>
          </w:p>
        </w:tc>
        <w:tc>
          <w:tcPr>
            <w:tcW w:w="1021" w:type="dxa"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5F41">
              <w:rPr>
                <w:rFonts w:ascii="Times New Roman" w:eastAsia="Times New Roman" w:hAnsi="Times New Roman" w:cs="Times New Roman"/>
                <w:sz w:val="16"/>
                <w:szCs w:val="16"/>
              </w:rPr>
              <w:t>4422,29591</w:t>
            </w:r>
          </w:p>
        </w:tc>
        <w:tc>
          <w:tcPr>
            <w:tcW w:w="1105" w:type="dxa"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5F41">
              <w:rPr>
                <w:rFonts w:ascii="Times New Roman" w:eastAsia="Times New Roman" w:hAnsi="Times New Roman" w:cs="Times New Roman"/>
                <w:sz w:val="16"/>
                <w:szCs w:val="16"/>
              </w:rPr>
              <w:t>4021,1931</w:t>
            </w:r>
          </w:p>
        </w:tc>
        <w:tc>
          <w:tcPr>
            <w:tcW w:w="1276" w:type="dxa"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5F41">
              <w:rPr>
                <w:rFonts w:ascii="Times New Roman" w:eastAsia="Times New Roman" w:hAnsi="Times New Roman" w:cs="Times New Roman"/>
                <w:sz w:val="16"/>
                <w:szCs w:val="16"/>
              </w:rPr>
              <w:t>401,10281</w:t>
            </w:r>
          </w:p>
        </w:tc>
        <w:tc>
          <w:tcPr>
            <w:tcW w:w="850" w:type="dxa"/>
          </w:tcPr>
          <w:p w:rsidR="008B5F41" w:rsidRPr="008B5F41" w:rsidRDefault="00B06DD3" w:rsidP="008B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8B5F41" w:rsidRPr="008B5F41" w:rsidRDefault="00B06DD3" w:rsidP="008B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B5F41" w:rsidRPr="008B5F41" w:rsidRDefault="00B06DD3" w:rsidP="008B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8B5F41" w:rsidRPr="008B5F41" w:rsidRDefault="00B06DD3" w:rsidP="008B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B5F41" w:rsidRPr="008B5F41" w:rsidRDefault="00B06DD3" w:rsidP="008B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8B5F41" w:rsidRPr="008B5F41" w:rsidRDefault="00B06DD3" w:rsidP="008B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8B5F41" w:rsidRPr="008B5F41" w:rsidRDefault="00B06DD3" w:rsidP="008B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8B5F41" w:rsidRPr="008B5F41" w:rsidRDefault="00D64174" w:rsidP="008B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8B5F41" w:rsidRPr="008B5F41" w:rsidRDefault="00D64174" w:rsidP="008B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Строительная готовность 55%, окончание работ и финансирование запланировано в октябре 2019 года</w:t>
            </w:r>
          </w:p>
        </w:tc>
      </w:tr>
      <w:tr w:rsidR="008B5F41" w:rsidRPr="008B5F41" w:rsidTr="00342854">
        <w:trPr>
          <w:trHeight w:val="567"/>
        </w:trPr>
        <w:tc>
          <w:tcPr>
            <w:tcW w:w="1526" w:type="dxa"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B5F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 Дома культуры, с. Русско-Высоцкое Зрительный зал (2 этап)</w:t>
            </w:r>
          </w:p>
        </w:tc>
        <w:tc>
          <w:tcPr>
            <w:tcW w:w="1021" w:type="dxa"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5F41">
              <w:rPr>
                <w:rFonts w:ascii="Times New Roman" w:eastAsia="Times New Roman" w:hAnsi="Times New Roman" w:cs="Times New Roman"/>
                <w:sz w:val="16"/>
                <w:szCs w:val="16"/>
              </w:rPr>
              <w:t>5895,82222</w:t>
            </w:r>
          </w:p>
        </w:tc>
        <w:tc>
          <w:tcPr>
            <w:tcW w:w="1105" w:type="dxa"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5F41">
              <w:rPr>
                <w:rFonts w:ascii="Times New Roman" w:eastAsia="Times New Roman" w:hAnsi="Times New Roman" w:cs="Times New Roman"/>
                <w:sz w:val="16"/>
                <w:szCs w:val="16"/>
              </w:rPr>
              <w:t>5306,2322</w:t>
            </w:r>
          </w:p>
        </w:tc>
        <w:tc>
          <w:tcPr>
            <w:tcW w:w="1276" w:type="dxa"/>
          </w:tcPr>
          <w:p w:rsidR="008B5F41" w:rsidRPr="008B5F41" w:rsidRDefault="008B5F41" w:rsidP="008B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5F41">
              <w:rPr>
                <w:rFonts w:ascii="Times New Roman" w:eastAsia="Times New Roman" w:hAnsi="Times New Roman" w:cs="Times New Roman"/>
                <w:sz w:val="16"/>
                <w:szCs w:val="16"/>
              </w:rPr>
              <w:t>589,59002</w:t>
            </w:r>
          </w:p>
        </w:tc>
        <w:tc>
          <w:tcPr>
            <w:tcW w:w="850" w:type="dxa"/>
          </w:tcPr>
          <w:p w:rsidR="008B5F41" w:rsidRPr="008B5F41" w:rsidRDefault="00B06DD3" w:rsidP="008B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8B5F41" w:rsidRPr="008B5F41" w:rsidRDefault="00B06DD3" w:rsidP="008B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B5F41" w:rsidRPr="008B5F41" w:rsidRDefault="00B06DD3" w:rsidP="008B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8B5F41" w:rsidRPr="008B5F41" w:rsidRDefault="00B06DD3" w:rsidP="008B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B5F41" w:rsidRPr="008B5F41" w:rsidRDefault="00B06DD3" w:rsidP="008B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8B5F41" w:rsidRPr="008B5F41" w:rsidRDefault="00B06DD3" w:rsidP="008B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8B5F41" w:rsidRPr="008B5F41" w:rsidRDefault="00B06DD3" w:rsidP="008B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8B5F41" w:rsidRPr="008B5F41" w:rsidRDefault="00D64174" w:rsidP="008B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8B5F41" w:rsidRPr="008B5F41" w:rsidRDefault="00D64174" w:rsidP="005D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1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Строительная готовность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D641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% окончание работ и финансирование запланировано в </w:t>
            </w:r>
            <w:r w:rsidR="005D51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ноябре </w:t>
            </w:r>
            <w:r w:rsidRPr="00D64174">
              <w:rPr>
                <w:rFonts w:ascii="Times New Roman" w:eastAsia="Times New Roman" w:hAnsi="Times New Roman" w:cs="Times New Roman"/>
                <w:sz w:val="16"/>
                <w:szCs w:val="16"/>
              </w:rPr>
              <w:t>2019 года</w:t>
            </w:r>
          </w:p>
        </w:tc>
      </w:tr>
    </w:tbl>
    <w:p w:rsidR="001076F8" w:rsidRPr="001076F8" w:rsidRDefault="001076F8" w:rsidP="00107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076F8" w:rsidRPr="00B06DD3" w:rsidRDefault="001076F8" w:rsidP="001076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DD3">
        <w:rPr>
          <w:rFonts w:ascii="Times New Roman" w:eastAsia="Times New Roman" w:hAnsi="Times New Roman" w:cs="Times New Roman"/>
          <w:sz w:val="24"/>
          <w:szCs w:val="24"/>
        </w:rPr>
        <w:t>Целевое использование субсидий в сумме ___________</w:t>
      </w:r>
      <w:r w:rsidRPr="00B06DD3">
        <w:rPr>
          <w:rFonts w:ascii="Times New Roman" w:eastAsia="Times New Roman" w:hAnsi="Times New Roman" w:cs="Times New Roman"/>
          <w:sz w:val="24"/>
          <w:szCs w:val="24"/>
          <w:u w:val="single"/>
        </w:rPr>
        <w:t>0 (ноль)</w:t>
      </w:r>
      <w:r w:rsidRPr="00B06DD3">
        <w:rPr>
          <w:rFonts w:ascii="Times New Roman" w:eastAsia="Times New Roman" w:hAnsi="Times New Roman" w:cs="Times New Roman"/>
          <w:sz w:val="24"/>
          <w:szCs w:val="24"/>
        </w:rPr>
        <w:t>____________ подтверждаю.</w:t>
      </w:r>
    </w:p>
    <w:p w:rsidR="001076F8" w:rsidRPr="00B06DD3" w:rsidRDefault="001076F8" w:rsidP="001076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06DD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(цифрами и прописью)</w:t>
      </w:r>
      <w:bookmarkStart w:id="0" w:name="_GoBack"/>
      <w:bookmarkEnd w:id="0"/>
    </w:p>
    <w:p w:rsidR="001076F8" w:rsidRPr="00B06DD3" w:rsidRDefault="00B06DD3" w:rsidP="001076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DD3">
        <w:rPr>
          <w:rFonts w:ascii="Times New Roman" w:eastAsia="Times New Roman" w:hAnsi="Times New Roman" w:cs="Times New Roman"/>
          <w:sz w:val="24"/>
          <w:szCs w:val="24"/>
        </w:rPr>
        <w:t>И.О. г</w:t>
      </w:r>
      <w:r w:rsidR="001076F8" w:rsidRPr="00B06DD3">
        <w:rPr>
          <w:rFonts w:ascii="Times New Roman" w:eastAsia="Times New Roman" w:hAnsi="Times New Roman" w:cs="Times New Roman"/>
          <w:sz w:val="24"/>
          <w:szCs w:val="24"/>
        </w:rPr>
        <w:t>лав</w:t>
      </w:r>
      <w:r w:rsidRPr="00B06DD3">
        <w:rPr>
          <w:rFonts w:ascii="Times New Roman" w:eastAsia="Times New Roman" w:hAnsi="Times New Roman" w:cs="Times New Roman"/>
          <w:sz w:val="24"/>
          <w:szCs w:val="24"/>
        </w:rPr>
        <w:t>ы местной администрации МО</w:t>
      </w:r>
      <w:r w:rsidR="001076F8" w:rsidRPr="00B06DD3">
        <w:rPr>
          <w:rFonts w:ascii="Times New Roman" w:eastAsia="Times New Roman" w:hAnsi="Times New Roman" w:cs="Times New Roman"/>
          <w:sz w:val="24"/>
          <w:szCs w:val="24"/>
        </w:rPr>
        <w:t xml:space="preserve"> Русско-Высоцкое сельское поселение </w:t>
      </w:r>
    </w:p>
    <w:p w:rsidR="001076F8" w:rsidRPr="00B06DD3" w:rsidRDefault="001076F8" w:rsidP="001076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DD3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Ломоносовский муниципальный район</w:t>
      </w:r>
    </w:p>
    <w:p w:rsidR="001076F8" w:rsidRPr="00B06DD3" w:rsidRDefault="001076F8" w:rsidP="001076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DD3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                        _________     </w:t>
      </w:r>
      <w:proofErr w:type="spellStart"/>
      <w:r w:rsidR="00B06DD3" w:rsidRPr="00B06DD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06DD3">
        <w:rPr>
          <w:rFonts w:ascii="Times New Roman" w:eastAsia="Times New Roman" w:hAnsi="Times New Roman" w:cs="Times New Roman"/>
          <w:sz w:val="24"/>
          <w:szCs w:val="24"/>
        </w:rPr>
        <w:t>.И.</w:t>
      </w:r>
      <w:r w:rsidR="00B06DD3" w:rsidRPr="00B06DD3">
        <w:rPr>
          <w:rFonts w:ascii="Times New Roman" w:eastAsia="Times New Roman" w:hAnsi="Times New Roman" w:cs="Times New Roman"/>
          <w:sz w:val="24"/>
          <w:szCs w:val="24"/>
        </w:rPr>
        <w:t>Бырдин</w:t>
      </w:r>
      <w:proofErr w:type="spellEnd"/>
      <w:proofErr w:type="gramStart"/>
      <w:r w:rsidRPr="00B06DD3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Pr="00B06DD3">
        <w:rPr>
          <w:rFonts w:ascii="Times New Roman" w:eastAsia="Times New Roman" w:hAnsi="Times New Roman" w:cs="Times New Roman"/>
          <w:sz w:val="24"/>
          <w:szCs w:val="24"/>
        </w:rPr>
        <w:t xml:space="preserve">03» </w:t>
      </w:r>
      <w:r w:rsidR="00B06DD3" w:rsidRPr="00B06DD3">
        <w:rPr>
          <w:rFonts w:ascii="Times New Roman" w:eastAsia="Times New Roman" w:hAnsi="Times New Roman" w:cs="Times New Roman"/>
          <w:sz w:val="24"/>
          <w:szCs w:val="24"/>
        </w:rPr>
        <w:t xml:space="preserve">октября </w:t>
      </w:r>
      <w:r w:rsidRPr="00B06DD3">
        <w:rPr>
          <w:rFonts w:ascii="Times New Roman" w:eastAsia="Times New Roman" w:hAnsi="Times New Roman" w:cs="Times New Roman"/>
          <w:sz w:val="24"/>
          <w:szCs w:val="24"/>
        </w:rPr>
        <w:t>2019 года</w:t>
      </w:r>
    </w:p>
    <w:p w:rsidR="001076F8" w:rsidRPr="00B06DD3" w:rsidRDefault="001076F8" w:rsidP="001076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06DD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(</w:t>
      </w:r>
      <w:proofErr w:type="gramStart"/>
      <w:r w:rsidRPr="00B06DD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B06DD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(фамилия, инициалы)</w:t>
      </w:r>
    </w:p>
    <w:p w:rsidR="001076F8" w:rsidRPr="00B06DD3" w:rsidRDefault="001076F8" w:rsidP="001076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DD3">
        <w:rPr>
          <w:rFonts w:ascii="Times New Roman" w:eastAsia="Times New Roman" w:hAnsi="Times New Roman" w:cs="Times New Roman"/>
          <w:sz w:val="24"/>
          <w:szCs w:val="24"/>
        </w:rPr>
        <w:t>Руководитель финансового органа</w:t>
      </w:r>
    </w:p>
    <w:p w:rsidR="001076F8" w:rsidRPr="00B06DD3" w:rsidRDefault="001076F8" w:rsidP="001076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DD3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-</w:t>
      </w:r>
    </w:p>
    <w:p w:rsidR="001076F8" w:rsidRPr="00B06DD3" w:rsidRDefault="001076F8" w:rsidP="001076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DD3"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                               _________ </w:t>
      </w:r>
      <w:proofErr w:type="spellStart"/>
      <w:r w:rsidRPr="00B06DD3">
        <w:rPr>
          <w:rFonts w:ascii="Times New Roman" w:eastAsia="Times New Roman" w:hAnsi="Times New Roman" w:cs="Times New Roman"/>
          <w:sz w:val="24"/>
          <w:szCs w:val="24"/>
        </w:rPr>
        <w:t>Е.В.Батуренко</w:t>
      </w:r>
      <w:proofErr w:type="spellEnd"/>
      <w:r w:rsidRPr="00B06DD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B06DD3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Pr="00B06DD3">
        <w:rPr>
          <w:rFonts w:ascii="Times New Roman" w:eastAsia="Times New Roman" w:hAnsi="Times New Roman" w:cs="Times New Roman"/>
          <w:sz w:val="24"/>
          <w:szCs w:val="24"/>
        </w:rPr>
        <w:t xml:space="preserve">03» </w:t>
      </w:r>
      <w:r w:rsidR="00B06DD3" w:rsidRPr="00B06DD3">
        <w:rPr>
          <w:rFonts w:ascii="Times New Roman" w:eastAsia="Times New Roman" w:hAnsi="Times New Roman" w:cs="Times New Roman"/>
          <w:sz w:val="24"/>
          <w:szCs w:val="24"/>
        </w:rPr>
        <w:t xml:space="preserve">октября </w:t>
      </w:r>
      <w:r w:rsidRPr="00B06DD3">
        <w:rPr>
          <w:rFonts w:ascii="Times New Roman" w:eastAsia="Times New Roman" w:hAnsi="Times New Roman" w:cs="Times New Roman"/>
          <w:sz w:val="24"/>
          <w:szCs w:val="24"/>
        </w:rPr>
        <w:t>2019 года</w:t>
      </w:r>
    </w:p>
    <w:p w:rsidR="001076F8" w:rsidRPr="00B06DD3" w:rsidRDefault="001076F8" w:rsidP="001076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06DD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(</w:t>
      </w:r>
      <w:proofErr w:type="gramStart"/>
      <w:r w:rsidRPr="00B06DD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B06DD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(фамилия, инициалы)</w:t>
      </w:r>
    </w:p>
    <w:p w:rsidR="007C57D0" w:rsidRDefault="001076F8" w:rsidP="00B06DD3">
      <w:pPr>
        <w:tabs>
          <w:tab w:val="left" w:pos="285"/>
        </w:tabs>
        <w:autoSpaceDE w:val="0"/>
        <w:autoSpaceDN w:val="0"/>
        <w:adjustRightInd w:val="0"/>
        <w:spacing w:after="0" w:line="240" w:lineRule="auto"/>
        <w:outlineLvl w:val="1"/>
      </w:pPr>
      <w:r w:rsidRPr="00B06DD3">
        <w:rPr>
          <w:rFonts w:ascii="Times New Roman" w:eastAsia="Times New Roman" w:hAnsi="Times New Roman" w:cs="Times New Roman"/>
          <w:sz w:val="24"/>
          <w:szCs w:val="24"/>
        </w:rPr>
        <w:tab/>
      </w:r>
      <w:r w:rsidRPr="00B06DD3">
        <w:rPr>
          <w:rFonts w:ascii="Times New Roman" w:eastAsia="Times New Roman" w:hAnsi="Times New Roman" w:cs="Times New Roman"/>
          <w:sz w:val="16"/>
          <w:szCs w:val="16"/>
        </w:rPr>
        <w:t>Место для печати</w:t>
      </w:r>
    </w:p>
    <w:sectPr w:rsidR="007C57D0" w:rsidSect="00B06DD3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F8"/>
    <w:rsid w:val="001076F8"/>
    <w:rsid w:val="003D5039"/>
    <w:rsid w:val="005A1A13"/>
    <w:rsid w:val="005D5184"/>
    <w:rsid w:val="007C57D0"/>
    <w:rsid w:val="008B5F41"/>
    <w:rsid w:val="00B06DD3"/>
    <w:rsid w:val="00CF5401"/>
    <w:rsid w:val="00D6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281A0-64F9-4B33-B9AE-A151FE23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5</cp:revision>
  <cp:lastPrinted>2019-10-04T07:41:00Z</cp:lastPrinted>
  <dcterms:created xsi:type="dcterms:W3CDTF">2019-10-04T06:31:00Z</dcterms:created>
  <dcterms:modified xsi:type="dcterms:W3CDTF">2019-10-04T07:41:00Z</dcterms:modified>
</cp:coreProperties>
</file>