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4"/>
        <w:tblW w:w="10207" w:type="dxa"/>
        <w:tblLook w:val="04A0"/>
      </w:tblPr>
      <w:tblGrid>
        <w:gridCol w:w="900"/>
        <w:gridCol w:w="383"/>
        <w:gridCol w:w="1597"/>
        <w:gridCol w:w="3324"/>
        <w:gridCol w:w="4003"/>
      </w:tblGrid>
      <w:tr w:rsidR="00FE363E" w:rsidTr="00A07CC0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85C35" w:rsidP="00F85C35">
            <w:pPr>
              <w:pStyle w:val="a3"/>
            </w:pPr>
            <w:r>
              <w:rPr>
                <w:szCs w:val="28"/>
              </w:rPr>
              <w:t xml:space="preserve">                                    </w:t>
            </w:r>
            <w:r w:rsidR="00FE363E">
              <w:rPr>
                <w:szCs w:val="28"/>
              </w:rPr>
              <w:t>ПОСТАНОВЛЕНИЕ</w:t>
            </w:r>
          </w:p>
        </w:tc>
      </w:tr>
      <w:tr w:rsidR="00FE363E" w:rsidRPr="002118F9" w:rsidTr="00E27E35">
        <w:tblPrEx>
          <w:tblLook w:val="01E0"/>
        </w:tblPrEx>
        <w:trPr>
          <w:cantSplit/>
          <w:trHeight w:val="258"/>
        </w:trPr>
        <w:tc>
          <w:tcPr>
            <w:tcW w:w="6204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85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1C6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FE363E" w:rsidTr="00E27E35">
        <w:tblPrEx>
          <w:tblLook w:val="01E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5F1C63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C5AC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7CC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324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4003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E27E35">
        <w:tblPrEx>
          <w:tblLook w:val="01E0"/>
        </w:tblPrEx>
        <w:trPr>
          <w:cantSplit/>
          <w:trHeight w:val="80"/>
        </w:trPr>
        <w:tc>
          <w:tcPr>
            <w:tcW w:w="6204" w:type="dxa"/>
            <w:gridSpan w:val="4"/>
          </w:tcPr>
          <w:p w:rsidR="00FE363E" w:rsidRDefault="00FE363E" w:rsidP="007F1806">
            <w:pPr>
              <w:pStyle w:val="a7"/>
            </w:pPr>
          </w:p>
          <w:p w:rsidR="007F1806" w:rsidRPr="007F1806" w:rsidRDefault="006B4D2F" w:rsidP="007F18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ACA" w:rsidRPr="007F18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1806" w:rsidRPr="007F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35" w:rsidRPr="007F1806">
              <w:rPr>
                <w:rFonts w:ascii="Times New Roman" w:hAnsi="Times New Roman" w:cs="Times New Roman"/>
                <w:sz w:val="24"/>
                <w:szCs w:val="24"/>
              </w:rPr>
              <w:t>отмене</w:t>
            </w:r>
            <w:r w:rsidR="007F1806" w:rsidRPr="007F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35" w:rsidRPr="007F180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9B0C4F" w:rsidRPr="007F18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27E35" w:rsidRPr="007F1806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  <w:r w:rsidR="007F1806" w:rsidRPr="007F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806" w:rsidRPr="007F1806" w:rsidRDefault="005F1C63" w:rsidP="007F18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1806">
              <w:rPr>
                <w:rFonts w:ascii="Times New Roman" w:hAnsi="Times New Roman" w:cs="Times New Roman"/>
                <w:sz w:val="24"/>
                <w:szCs w:val="24"/>
              </w:rPr>
              <w:t>МО  Русско</w:t>
            </w:r>
            <w:r w:rsidR="007F1806" w:rsidRPr="007F180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7F1806">
              <w:rPr>
                <w:rFonts w:ascii="Times New Roman" w:hAnsi="Times New Roman" w:cs="Times New Roman"/>
                <w:sz w:val="24"/>
                <w:szCs w:val="24"/>
              </w:rPr>
              <w:t>ысоцкое  сельское  поселение</w:t>
            </w:r>
          </w:p>
          <w:p w:rsidR="00FE363E" w:rsidRPr="00A07CC0" w:rsidRDefault="00E27E35" w:rsidP="007F1806">
            <w:pPr>
              <w:pStyle w:val="a7"/>
            </w:pPr>
            <w:r w:rsidRPr="007F1806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B0C4F" w:rsidRPr="007F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C4F" w:rsidRPr="007F1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18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B0C4F" w:rsidRPr="007F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806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9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C4F" w:rsidRPr="007F1806">
              <w:rPr>
                <w:rFonts w:ascii="Times New Roman" w:hAnsi="Times New Roman" w:cs="Times New Roman"/>
                <w:sz w:val="24"/>
                <w:szCs w:val="24"/>
              </w:rPr>
              <w:t>102 и от 13.04.2017 года № 41</w:t>
            </w:r>
          </w:p>
        </w:tc>
        <w:tc>
          <w:tcPr>
            <w:tcW w:w="4003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363E" w:rsidRPr="007D0EBB" w:rsidRDefault="00700B34" w:rsidP="00700B34">
      <w:pPr>
        <w:pStyle w:val="a9"/>
        <w:tabs>
          <w:tab w:val="left" w:pos="5954"/>
          <w:tab w:val="left" w:pos="9639"/>
          <w:tab w:val="left" w:pos="9923"/>
        </w:tabs>
        <w:ind w:right="-1"/>
        <w:jc w:val="both"/>
      </w:pPr>
      <w:r>
        <w:t xml:space="preserve">         </w:t>
      </w:r>
      <w:proofErr w:type="gramStart"/>
      <w:r w:rsidR="00A07CC0" w:rsidRPr="00A07CC0">
        <w:t>В соответствии с</w:t>
      </w:r>
      <w:r w:rsidR="007F1806">
        <w:t xml:space="preserve"> </w:t>
      </w:r>
      <w:r w:rsidR="00E27E35">
        <w:t>Федеральным</w:t>
      </w:r>
      <w:r w:rsidR="00E27E35" w:rsidRPr="00E27E35">
        <w:t xml:space="preserve"> закон</w:t>
      </w:r>
      <w:r w:rsidR="00E27E35">
        <w:t>ом от 06.10.2003 №</w:t>
      </w:r>
      <w:r w:rsidR="00E27E35" w:rsidRPr="00E27E35">
        <w:t xml:space="preserve"> 131-ФЗ </w:t>
      </w:r>
      <w:r w:rsidR="00E27E35">
        <w:t>«</w:t>
      </w:r>
      <w:r w:rsidR="00E27E35" w:rsidRPr="00E27E35">
        <w:t>Об общих принципах организации местного самоуп</w:t>
      </w:r>
      <w:r w:rsidR="00E27E35">
        <w:t>равления в Российской Федерации»</w:t>
      </w:r>
      <w:r w:rsidR="007F1806">
        <w:t>, решением Совета депутатов МО Русско-Высоцкое сельское поселение № 42 от 28.05.2020 «</w:t>
      </w:r>
      <w:r w:rsidR="007F1806">
        <w:rPr>
          <w:color w:val="000000"/>
        </w:rPr>
        <w:t xml:space="preserve">О внесении изменений в решение Совета депутатов № 32 от 19.07.2012 «Об утверждении перечня </w:t>
      </w:r>
      <w:r w:rsidR="007F1806" w:rsidRPr="00B94538">
        <w:rPr>
          <w:color w:val="000000"/>
        </w:rPr>
        <w:t>необходимых и обязательных услуг</w:t>
      </w:r>
      <w:r w:rsidR="007F1806">
        <w:rPr>
          <w:color w:val="000000"/>
        </w:rPr>
        <w:t xml:space="preserve"> </w:t>
      </w:r>
      <w:r w:rsidR="007F1806" w:rsidRPr="00B94538">
        <w:rPr>
          <w:color w:val="000000"/>
        </w:rPr>
        <w:t>для</w:t>
      </w:r>
      <w:r w:rsidR="007F1806">
        <w:rPr>
          <w:color w:val="000000"/>
        </w:rPr>
        <w:t xml:space="preserve"> </w:t>
      </w:r>
      <w:r w:rsidR="007F1806" w:rsidRPr="00B94538">
        <w:rPr>
          <w:color w:val="000000"/>
        </w:rPr>
        <w:t xml:space="preserve">предоставления муниципальных </w:t>
      </w:r>
      <w:r w:rsidR="007F1806">
        <w:rPr>
          <w:color w:val="000000"/>
        </w:rPr>
        <w:t xml:space="preserve"> </w:t>
      </w:r>
      <w:r w:rsidR="007F1806" w:rsidRPr="00B94538">
        <w:rPr>
          <w:color w:val="000000"/>
        </w:rPr>
        <w:t>услуг</w:t>
      </w:r>
      <w:r>
        <w:rPr>
          <w:color w:val="000000"/>
        </w:rPr>
        <w:t xml:space="preserve"> м</w:t>
      </w:r>
      <w:r w:rsidR="007F1806" w:rsidRPr="00B94538">
        <w:rPr>
          <w:color w:val="000000"/>
        </w:rPr>
        <w:t xml:space="preserve">естной администрацией МО </w:t>
      </w:r>
      <w:r w:rsidR="007F1806">
        <w:rPr>
          <w:color w:val="000000"/>
        </w:rPr>
        <w:t xml:space="preserve">                                                                                            </w:t>
      </w:r>
      <w:r w:rsidR="007F1806" w:rsidRPr="00B94538">
        <w:rPr>
          <w:color w:val="000000"/>
        </w:rPr>
        <w:t xml:space="preserve">Русско-Высоцкое сельское </w:t>
      </w:r>
      <w:r w:rsidR="007F1806">
        <w:rPr>
          <w:color w:val="000000"/>
        </w:rPr>
        <w:t>п</w:t>
      </w:r>
      <w:r w:rsidR="007F1806" w:rsidRPr="00B94538">
        <w:rPr>
          <w:color w:val="000000"/>
        </w:rPr>
        <w:t xml:space="preserve">оселение МО Ломоносовский муниципальный </w:t>
      </w:r>
      <w:r w:rsidR="007F1806">
        <w:rPr>
          <w:color w:val="000000"/>
        </w:rPr>
        <w:t xml:space="preserve">                                                                                             </w:t>
      </w:r>
      <w:r w:rsidR="007F1806" w:rsidRPr="00B94538">
        <w:rPr>
          <w:color w:val="000000"/>
        </w:rPr>
        <w:t>район Ленинградской области</w:t>
      </w:r>
      <w:proofErr w:type="gramEnd"/>
      <w:r w:rsidR="007F1806">
        <w:rPr>
          <w:color w:val="000000"/>
        </w:rPr>
        <w:t>»</w:t>
      </w:r>
      <w:r w:rsidR="00E27E35">
        <w:t xml:space="preserve">, </w:t>
      </w:r>
      <w:r w:rsidR="009B0C4F">
        <w:t xml:space="preserve">в целях приведения </w:t>
      </w:r>
      <w:r w:rsidR="005F1C63">
        <w:t>муниципальных</w:t>
      </w:r>
      <w:r w:rsidR="005F1C63" w:rsidRPr="005F1C63">
        <w:t xml:space="preserve"> правовых актов</w:t>
      </w:r>
      <w:r w:rsidR="005F1C63">
        <w:t xml:space="preserve"> в соответствии с законодательством РФ, </w:t>
      </w:r>
      <w:r w:rsidR="009B0C4F">
        <w:t xml:space="preserve">руководствуясь </w:t>
      </w:r>
      <w:r w:rsidR="00E27E35">
        <w:t>Уставом МО Русско-Высоцкое сельское поселение</w:t>
      </w:r>
      <w:r w:rsidR="00E75167">
        <w:t>,</w:t>
      </w:r>
      <w:r>
        <w:t xml:space="preserve"> </w:t>
      </w:r>
      <w:r w:rsidR="00A07CC0" w:rsidRPr="007D0EBB">
        <w:t>местная</w:t>
      </w:r>
      <w:r w:rsidR="00FE363E" w:rsidRPr="007D0EBB">
        <w:t xml:space="preserve"> администрация МО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B7114" w:rsidRDefault="00176D86" w:rsidP="00E27E3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42177096"/>
      <w:r w:rsidR="001B7114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E27E35" w:rsidRDefault="001B7114" w:rsidP="00E27E35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F1C63">
        <w:rPr>
          <w:rFonts w:ascii="Times New Roman" w:hAnsi="Times New Roman" w:cs="Times New Roman"/>
          <w:sz w:val="24"/>
          <w:szCs w:val="24"/>
        </w:rPr>
        <w:t>п</w:t>
      </w:r>
      <w:r w:rsidR="00E27E35">
        <w:rPr>
          <w:rFonts w:ascii="Times New Roman" w:hAnsi="Times New Roman" w:cs="Times New Roman"/>
          <w:sz w:val="24"/>
          <w:szCs w:val="24"/>
        </w:rPr>
        <w:t>остановление</w:t>
      </w:r>
      <w:r w:rsidR="00700B34">
        <w:rPr>
          <w:rFonts w:ascii="Times New Roman" w:hAnsi="Times New Roman" w:cs="Times New Roman"/>
          <w:sz w:val="24"/>
          <w:szCs w:val="24"/>
        </w:rPr>
        <w:t xml:space="preserve"> </w:t>
      </w:r>
      <w:r w:rsidR="005F1C63" w:rsidRPr="005F1C63">
        <w:rPr>
          <w:rFonts w:ascii="Times New Roman" w:hAnsi="Times New Roman" w:cs="Times New Roman"/>
          <w:bCs/>
          <w:sz w:val="24"/>
          <w:szCs w:val="24"/>
        </w:rPr>
        <w:t>местной администрации МО Русско-Высоцкое сельское поселение</w:t>
      </w:r>
      <w:r w:rsidR="00E27E35">
        <w:rPr>
          <w:rFonts w:ascii="Times New Roman" w:hAnsi="Times New Roman" w:cs="Times New Roman"/>
          <w:sz w:val="24"/>
          <w:szCs w:val="24"/>
        </w:rPr>
        <w:t xml:space="preserve"> от </w:t>
      </w:r>
      <w:r w:rsidR="00E27E35" w:rsidRPr="00E27E35">
        <w:rPr>
          <w:rFonts w:ascii="Times New Roman" w:hAnsi="Times New Roman" w:cs="Times New Roman"/>
          <w:bCs/>
          <w:sz w:val="24"/>
          <w:szCs w:val="24"/>
        </w:rPr>
        <w:t>1</w:t>
      </w:r>
      <w:r w:rsidR="009B0C4F">
        <w:rPr>
          <w:rFonts w:ascii="Times New Roman" w:hAnsi="Times New Roman" w:cs="Times New Roman"/>
          <w:bCs/>
          <w:sz w:val="24"/>
          <w:szCs w:val="24"/>
        </w:rPr>
        <w:t>3</w:t>
      </w:r>
      <w:r w:rsidR="00E27E35" w:rsidRPr="00E27E35">
        <w:rPr>
          <w:rFonts w:ascii="Times New Roman" w:hAnsi="Times New Roman" w:cs="Times New Roman"/>
          <w:bCs/>
          <w:sz w:val="24"/>
          <w:szCs w:val="24"/>
        </w:rPr>
        <w:t>.</w:t>
      </w:r>
      <w:r w:rsidR="009B0C4F">
        <w:rPr>
          <w:rFonts w:ascii="Times New Roman" w:hAnsi="Times New Roman" w:cs="Times New Roman"/>
          <w:bCs/>
          <w:sz w:val="24"/>
          <w:szCs w:val="24"/>
        </w:rPr>
        <w:t>10</w:t>
      </w:r>
      <w:r w:rsidR="00E27E35" w:rsidRPr="00E27E35">
        <w:rPr>
          <w:rFonts w:ascii="Times New Roman" w:hAnsi="Times New Roman" w:cs="Times New Roman"/>
          <w:bCs/>
          <w:sz w:val="24"/>
          <w:szCs w:val="24"/>
        </w:rPr>
        <w:t>.201</w:t>
      </w:r>
      <w:r w:rsidR="009B0C4F">
        <w:rPr>
          <w:rFonts w:ascii="Times New Roman" w:hAnsi="Times New Roman" w:cs="Times New Roman"/>
          <w:bCs/>
          <w:sz w:val="24"/>
          <w:szCs w:val="24"/>
        </w:rPr>
        <w:t>5</w:t>
      </w:r>
      <w:r w:rsidR="00E27E35" w:rsidRPr="00E27E35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700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C4F">
        <w:rPr>
          <w:rFonts w:ascii="Times New Roman" w:hAnsi="Times New Roman" w:cs="Times New Roman"/>
          <w:bCs/>
          <w:sz w:val="24"/>
          <w:szCs w:val="24"/>
        </w:rPr>
        <w:t>102</w:t>
      </w:r>
      <w:r w:rsidR="00E27E35" w:rsidRPr="00E27E3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B0C4F" w:rsidRPr="009B0C4F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земельных участков, находящихся в собственности МО Русско-Высоцкое сельское поселение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E27E35" w:rsidRPr="00E27E35">
        <w:rPr>
          <w:rFonts w:ascii="Times New Roman" w:hAnsi="Times New Roman" w:cs="Times New Roman"/>
          <w:bCs/>
          <w:sz w:val="24"/>
          <w:szCs w:val="24"/>
        </w:rPr>
        <w:t>»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7E35" w:rsidRDefault="001B7114" w:rsidP="00E27E3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5F1C63" w:rsidRPr="005F1C63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5F1C63" w:rsidRPr="005F1C63">
        <w:rPr>
          <w:rFonts w:ascii="Times New Roman" w:hAnsi="Times New Roman" w:cs="Times New Roman"/>
          <w:bCs/>
          <w:sz w:val="24"/>
          <w:szCs w:val="24"/>
        </w:rPr>
        <w:t>местной администрации МО Русско-Высоцкое сельское поселение</w:t>
      </w:r>
      <w:r w:rsidR="009B0C4F" w:rsidRPr="009B0C4F">
        <w:rPr>
          <w:rFonts w:ascii="Times New Roman" w:hAnsi="Times New Roman" w:cs="Times New Roman"/>
          <w:sz w:val="24"/>
          <w:szCs w:val="24"/>
        </w:rPr>
        <w:t xml:space="preserve"> от </w:t>
      </w:r>
      <w:r w:rsidR="009B0C4F" w:rsidRPr="009B0C4F">
        <w:rPr>
          <w:rFonts w:ascii="Times New Roman" w:hAnsi="Times New Roman" w:cs="Times New Roman"/>
          <w:bCs/>
          <w:sz w:val="24"/>
          <w:szCs w:val="24"/>
        </w:rPr>
        <w:t>13.</w:t>
      </w:r>
      <w:r w:rsidR="009B0C4F">
        <w:rPr>
          <w:rFonts w:ascii="Times New Roman" w:hAnsi="Times New Roman" w:cs="Times New Roman"/>
          <w:bCs/>
          <w:sz w:val="24"/>
          <w:szCs w:val="24"/>
        </w:rPr>
        <w:t>04</w:t>
      </w:r>
      <w:r w:rsidR="009B0C4F" w:rsidRPr="009B0C4F">
        <w:rPr>
          <w:rFonts w:ascii="Times New Roman" w:hAnsi="Times New Roman" w:cs="Times New Roman"/>
          <w:bCs/>
          <w:sz w:val="24"/>
          <w:szCs w:val="24"/>
        </w:rPr>
        <w:t>.201</w:t>
      </w:r>
      <w:r w:rsidR="009B0C4F">
        <w:rPr>
          <w:rFonts w:ascii="Times New Roman" w:hAnsi="Times New Roman" w:cs="Times New Roman"/>
          <w:bCs/>
          <w:sz w:val="24"/>
          <w:szCs w:val="24"/>
        </w:rPr>
        <w:t>7</w:t>
      </w:r>
      <w:r w:rsidR="009B0C4F" w:rsidRPr="009B0C4F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5E02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C4F">
        <w:rPr>
          <w:rFonts w:ascii="Times New Roman" w:hAnsi="Times New Roman" w:cs="Times New Roman"/>
          <w:bCs/>
          <w:sz w:val="24"/>
          <w:szCs w:val="24"/>
        </w:rPr>
        <w:t>41</w:t>
      </w:r>
      <w:r w:rsidR="009B0C4F" w:rsidRPr="009B0C4F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административный регламент предоставления муниципальной услуги по предоставлению земельных участков, находящихся в собственности МО Русско-Высоцкое сельское поселение в собственность (за плату/бесплатно), аренду, безвозмездное пользование, постоянное (бессрочное) пользование, без проведения торгов, утверждённый постановлением местной администрации МО Русско-Высоцкое сельское поселение № 102 от 13 октября 2015 года»</w:t>
      </w:r>
      <w:r w:rsidR="009B0C4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4195A" w:rsidRDefault="001B7114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4195A" w:rsidRPr="005C20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F1C63" w:rsidRPr="005F1C6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с силу со дня его официального опубликования (обнародования) на официальном сайте МО Русско-Высоцкое сельское поселение </w:t>
      </w:r>
      <w:r w:rsidR="005F1C63" w:rsidRPr="005F1C63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5F1C63" w:rsidRPr="005F1C6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5F1C63" w:rsidRPr="005F1C63">
        <w:rPr>
          <w:rFonts w:ascii="Times New Roman" w:hAnsi="Times New Roman" w:cs="Times New Roman"/>
          <w:bCs/>
          <w:sz w:val="24"/>
          <w:szCs w:val="24"/>
          <w:lang w:val="en-US"/>
        </w:rPr>
        <w:t>russko</w:t>
      </w:r>
      <w:proofErr w:type="spellEnd"/>
      <w:r w:rsidR="005F1C63" w:rsidRPr="005F1C6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F1C63" w:rsidRPr="005F1C63">
        <w:rPr>
          <w:rFonts w:ascii="Times New Roman" w:hAnsi="Times New Roman" w:cs="Times New Roman"/>
          <w:bCs/>
          <w:sz w:val="24"/>
          <w:szCs w:val="24"/>
          <w:lang w:val="en-US"/>
        </w:rPr>
        <w:t>vys</w:t>
      </w:r>
      <w:proofErr w:type="spellEnd"/>
      <w:r w:rsidR="005F1C63" w:rsidRPr="005F1C6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5F1C63" w:rsidRPr="005F1C6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5F1C63" w:rsidRPr="005F1C63">
        <w:rPr>
          <w:rFonts w:ascii="Times New Roman" w:hAnsi="Times New Roman" w:cs="Times New Roman"/>
          <w:bCs/>
          <w:sz w:val="24"/>
          <w:szCs w:val="24"/>
        </w:rPr>
        <w:t xml:space="preserve"> и размещении в помещении администрации и библиотеке Муниципального образования Русско-Высоцкое сельское поселение в соответствии с Уставом МО Русско-Высоцкое сельское поселение.</w:t>
      </w:r>
    </w:p>
    <w:p w:rsidR="005C20EB" w:rsidRDefault="005C20EB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0EB" w:rsidRDefault="005C20EB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846" w:rsidRDefault="005C20EB" w:rsidP="001B7114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E95846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</w:p>
    <w:p w:rsidR="00013BD9" w:rsidRPr="00306288" w:rsidRDefault="005C20EB" w:rsidP="001B7114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 Русско-Высоцкое </w:t>
      </w:r>
      <w:r w:rsidR="001B7114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B71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Л.И. Волкова</w:t>
      </w:r>
    </w:p>
    <w:sectPr w:rsidR="00013BD9" w:rsidRPr="00306288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3E"/>
    <w:rsid w:val="00013BD9"/>
    <w:rsid w:val="0014195A"/>
    <w:rsid w:val="00176D86"/>
    <w:rsid w:val="001A4AD4"/>
    <w:rsid w:val="001B7114"/>
    <w:rsid w:val="00306288"/>
    <w:rsid w:val="0038160A"/>
    <w:rsid w:val="003B5BCA"/>
    <w:rsid w:val="005C20EB"/>
    <w:rsid w:val="005E0248"/>
    <w:rsid w:val="005F1C63"/>
    <w:rsid w:val="006B4D2F"/>
    <w:rsid w:val="00700B34"/>
    <w:rsid w:val="007449AF"/>
    <w:rsid w:val="00777DEF"/>
    <w:rsid w:val="007D3569"/>
    <w:rsid w:val="007F1806"/>
    <w:rsid w:val="00825437"/>
    <w:rsid w:val="008466C1"/>
    <w:rsid w:val="009029E5"/>
    <w:rsid w:val="00917C7B"/>
    <w:rsid w:val="00960BD1"/>
    <w:rsid w:val="009720BA"/>
    <w:rsid w:val="009B0C4F"/>
    <w:rsid w:val="009C5714"/>
    <w:rsid w:val="00A05F00"/>
    <w:rsid w:val="00A07CC0"/>
    <w:rsid w:val="00AC5ACA"/>
    <w:rsid w:val="00D378B5"/>
    <w:rsid w:val="00E27E35"/>
    <w:rsid w:val="00E75167"/>
    <w:rsid w:val="00E930FF"/>
    <w:rsid w:val="00E95846"/>
    <w:rsid w:val="00EF4500"/>
    <w:rsid w:val="00F665BC"/>
    <w:rsid w:val="00F85C35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20E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C20EB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5C20EB"/>
    <w:rPr>
      <w:color w:val="2B579A"/>
      <w:shd w:val="clear" w:color="auto" w:fill="E6E6E6"/>
    </w:rPr>
  </w:style>
  <w:style w:type="paragraph" w:styleId="a9">
    <w:name w:val="Normal (Web)"/>
    <w:basedOn w:val="a"/>
    <w:rsid w:val="007F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8</cp:revision>
  <cp:lastPrinted>2020-06-04T12:56:00Z</cp:lastPrinted>
  <dcterms:created xsi:type="dcterms:W3CDTF">2020-06-04T12:44:00Z</dcterms:created>
  <dcterms:modified xsi:type="dcterms:W3CDTF">2020-06-04T12:56:00Z</dcterms:modified>
</cp:coreProperties>
</file>