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93" w:rsidRDefault="00095593">
      <w:pPr>
        <w:pStyle w:val="ConsPlusTitlePage"/>
      </w:pPr>
      <w:r>
        <w:t xml:space="preserve">Документ предоставлен </w:t>
      </w:r>
      <w:hyperlink r:id="rId4" w:history="1">
        <w:r>
          <w:rPr>
            <w:color w:val="0000FF"/>
          </w:rPr>
          <w:t>КонсультантПлюс</w:t>
        </w:r>
      </w:hyperlink>
      <w:r>
        <w:br/>
      </w:r>
    </w:p>
    <w:p w:rsidR="00095593" w:rsidRDefault="000955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5593">
        <w:tc>
          <w:tcPr>
            <w:tcW w:w="4677" w:type="dxa"/>
            <w:tcBorders>
              <w:top w:val="nil"/>
              <w:left w:val="nil"/>
              <w:bottom w:val="nil"/>
              <w:right w:val="nil"/>
            </w:tcBorders>
          </w:tcPr>
          <w:p w:rsidR="00095593" w:rsidRDefault="00095593">
            <w:pPr>
              <w:pStyle w:val="ConsPlusNormal"/>
            </w:pPr>
            <w:r>
              <w:t>23 декабря 2019 года</w:t>
            </w:r>
          </w:p>
        </w:tc>
        <w:tc>
          <w:tcPr>
            <w:tcW w:w="4677" w:type="dxa"/>
            <w:tcBorders>
              <w:top w:val="nil"/>
              <w:left w:val="nil"/>
              <w:bottom w:val="nil"/>
              <w:right w:val="nil"/>
            </w:tcBorders>
          </w:tcPr>
          <w:p w:rsidR="00095593" w:rsidRDefault="00095593">
            <w:pPr>
              <w:pStyle w:val="ConsPlusNormal"/>
              <w:jc w:val="right"/>
            </w:pPr>
            <w:r>
              <w:t>N 109-оз</w:t>
            </w:r>
          </w:p>
        </w:tc>
      </w:tr>
    </w:tbl>
    <w:p w:rsidR="00095593" w:rsidRDefault="00095593">
      <w:pPr>
        <w:pStyle w:val="ConsPlusNormal"/>
        <w:pBdr>
          <w:top w:val="single" w:sz="6" w:space="0" w:color="auto"/>
        </w:pBdr>
        <w:spacing w:before="100" w:after="100"/>
        <w:jc w:val="both"/>
        <w:rPr>
          <w:sz w:val="2"/>
          <w:szCs w:val="2"/>
        </w:rPr>
      </w:pPr>
    </w:p>
    <w:p w:rsidR="00095593" w:rsidRDefault="00095593">
      <w:pPr>
        <w:pStyle w:val="ConsPlusNormal"/>
        <w:jc w:val="both"/>
      </w:pPr>
    </w:p>
    <w:p w:rsidR="00095593" w:rsidRDefault="00095593">
      <w:pPr>
        <w:pStyle w:val="ConsPlusTitle"/>
        <w:jc w:val="center"/>
      </w:pPr>
      <w:r>
        <w:t>ЛЕНИНГРАДСКАЯ ОБЛАСТЬ</w:t>
      </w:r>
    </w:p>
    <w:p w:rsidR="00095593" w:rsidRDefault="00095593">
      <w:pPr>
        <w:pStyle w:val="ConsPlusTitle"/>
        <w:jc w:val="center"/>
      </w:pPr>
    </w:p>
    <w:p w:rsidR="00095593" w:rsidRDefault="00095593">
      <w:pPr>
        <w:pStyle w:val="ConsPlusTitle"/>
        <w:jc w:val="center"/>
      </w:pPr>
      <w:r>
        <w:t>ОБЛАСТНОЙ ЗАКОН</w:t>
      </w:r>
    </w:p>
    <w:p w:rsidR="00095593" w:rsidRDefault="00095593">
      <w:pPr>
        <w:pStyle w:val="ConsPlusTitle"/>
        <w:jc w:val="center"/>
      </w:pPr>
    </w:p>
    <w:p w:rsidR="00095593" w:rsidRDefault="00095593">
      <w:pPr>
        <w:pStyle w:val="ConsPlusTitle"/>
        <w:jc w:val="center"/>
      </w:pPr>
      <w:r>
        <w:t>ОБ ОБРАЩЕНИИ С ЖИВОТНЫМИ БЕЗ ВЛАДЕЛЬЦЕВ НА ТЕРРИТОРИИ</w:t>
      </w:r>
    </w:p>
    <w:p w:rsidR="00095593" w:rsidRDefault="00095593">
      <w:pPr>
        <w:pStyle w:val="ConsPlusTitle"/>
        <w:jc w:val="center"/>
      </w:pPr>
      <w:r>
        <w:t>ЛЕНИНГРАДСКОЙ ОБЛАСТИ</w:t>
      </w:r>
    </w:p>
    <w:p w:rsidR="00095593" w:rsidRDefault="00095593">
      <w:pPr>
        <w:pStyle w:val="ConsPlusNormal"/>
        <w:jc w:val="center"/>
      </w:pPr>
    </w:p>
    <w:p w:rsidR="00095593" w:rsidRDefault="00095593">
      <w:pPr>
        <w:pStyle w:val="ConsPlusNormal"/>
        <w:jc w:val="center"/>
      </w:pPr>
      <w:r>
        <w:t>Принят Законодательным собранием Ленинградской области</w:t>
      </w:r>
    </w:p>
    <w:p w:rsidR="00095593" w:rsidRDefault="00095593">
      <w:pPr>
        <w:pStyle w:val="ConsPlusNormal"/>
        <w:jc w:val="center"/>
      </w:pPr>
      <w:r>
        <w:t>3 декабря 2019 года</w:t>
      </w:r>
    </w:p>
    <w:p w:rsidR="00095593" w:rsidRDefault="00095593">
      <w:pPr>
        <w:pStyle w:val="ConsPlusNormal"/>
        <w:ind w:firstLine="540"/>
        <w:jc w:val="both"/>
      </w:pPr>
    </w:p>
    <w:p w:rsidR="00095593" w:rsidRDefault="00095593">
      <w:pPr>
        <w:pStyle w:val="ConsPlusNormal"/>
        <w:ind w:firstLine="540"/>
        <w:jc w:val="both"/>
      </w:pPr>
      <w:r>
        <w:t xml:space="preserve">Настоящий областной закон в соответствии с Гражданским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30 марта 1999 года N 52-ФЗ "О санитарно-эпидемиологическом благополучии населения", </w:t>
      </w:r>
      <w:hyperlink r:id="rId10" w:history="1">
        <w:r>
          <w:rPr>
            <w:color w:val="0000FF"/>
          </w:rPr>
          <w:t>Законом</w:t>
        </w:r>
      </w:hyperlink>
      <w:r>
        <w:t xml:space="preserve"> Российской Федерации от 14 мая 1993 года N 4979-1 "О ветеринарии" регулирует отдельные вопросы в сфере обращения с животными без владельцев (далее также - животные) на территории Ленинградской области, в том числе 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
    <w:p w:rsidR="00095593" w:rsidRDefault="00095593">
      <w:pPr>
        <w:pStyle w:val="ConsPlusNormal"/>
        <w:ind w:firstLine="540"/>
        <w:jc w:val="both"/>
      </w:pPr>
    </w:p>
    <w:p w:rsidR="00095593" w:rsidRDefault="00095593">
      <w:pPr>
        <w:pStyle w:val="ConsPlusTitle"/>
        <w:ind w:firstLine="540"/>
        <w:jc w:val="both"/>
        <w:outlineLvl w:val="0"/>
      </w:pPr>
      <w:r>
        <w:t>Статья 1. Основные понятия, используемые в настоящем областном законе</w:t>
      </w:r>
    </w:p>
    <w:p w:rsidR="00095593" w:rsidRDefault="00095593">
      <w:pPr>
        <w:pStyle w:val="ConsPlusNormal"/>
        <w:ind w:firstLine="540"/>
        <w:jc w:val="both"/>
      </w:pPr>
    </w:p>
    <w:p w:rsidR="00095593" w:rsidRDefault="00095593">
      <w:pPr>
        <w:pStyle w:val="ConsPlusNormal"/>
        <w:ind w:firstLine="540"/>
        <w:jc w:val="both"/>
      </w:pPr>
      <w:r>
        <w:t>1. Для целей настоящего областного закона используются следующие основные понятия:</w:t>
      </w:r>
    </w:p>
    <w:p w:rsidR="00095593" w:rsidRDefault="00095593">
      <w:pPr>
        <w:pStyle w:val="ConsPlusNormal"/>
        <w:spacing w:before="220"/>
        <w:ind w:firstLine="540"/>
        <w:jc w:val="both"/>
      </w:pPr>
      <w:r>
        <w:t>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095593" w:rsidRDefault="00095593">
      <w:pPr>
        <w:pStyle w:val="ConsPlusNormal"/>
        <w:spacing w:before="220"/>
        <w:ind w:firstLine="540"/>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095593" w:rsidRDefault="00095593">
      <w:pPr>
        <w:pStyle w:val="ConsPlusNormal"/>
        <w:spacing w:before="220"/>
        <w:ind w:firstLine="540"/>
        <w:jc w:val="both"/>
      </w:pPr>
      <w:r>
        <w:t>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rsidR="00095593" w:rsidRDefault="00095593">
      <w:pPr>
        <w:pStyle w:val="ConsPlusNormal"/>
        <w:spacing w:before="220"/>
        <w:ind w:firstLine="540"/>
        <w:jc w:val="both"/>
      </w:pPr>
      <w:r>
        <w:t>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rsidR="00095593" w:rsidRDefault="00095593">
      <w:pPr>
        <w:pStyle w:val="ConsPlusNormal"/>
        <w:spacing w:before="220"/>
        <w:ind w:firstLine="540"/>
        <w:jc w:val="both"/>
      </w:pPr>
      <w:r>
        <w:t xml:space="preserve">реестр животных без владельцев Ленинградской области - единая база данных, содержащая </w:t>
      </w:r>
      <w:r>
        <w:lastRenderedPageBreak/>
        <w:t>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 животных, а также умерщвленных по основаниям, предусмотренным настоящим областным законом;</w:t>
      </w:r>
    </w:p>
    <w:p w:rsidR="00095593" w:rsidRDefault="00095593">
      <w:pPr>
        <w:pStyle w:val="ConsPlusNormal"/>
        <w:spacing w:before="220"/>
        <w:ind w:firstLine="540"/>
        <w:jc w:val="both"/>
      </w:pPr>
      <w:r>
        <w:t>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rsidR="00095593" w:rsidRDefault="00095593">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1"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095593" w:rsidRDefault="00095593">
      <w:pPr>
        <w:pStyle w:val="ConsPlusNormal"/>
        <w:ind w:firstLine="540"/>
        <w:jc w:val="both"/>
      </w:pPr>
    </w:p>
    <w:p w:rsidR="00095593" w:rsidRDefault="00095593">
      <w:pPr>
        <w:pStyle w:val="ConsPlusTitle"/>
        <w:ind w:firstLine="540"/>
        <w:jc w:val="both"/>
        <w:outlineLvl w:val="0"/>
      </w:pPr>
      <w:r>
        <w:t>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сфере обращения с животными без владельцев</w:t>
      </w:r>
    </w:p>
    <w:p w:rsidR="00095593" w:rsidRDefault="00095593">
      <w:pPr>
        <w:pStyle w:val="ConsPlusNormal"/>
        <w:ind w:firstLine="540"/>
        <w:jc w:val="both"/>
      </w:pPr>
    </w:p>
    <w:p w:rsidR="00095593" w:rsidRDefault="00095593">
      <w:pPr>
        <w:pStyle w:val="ConsPlusNormal"/>
        <w:ind w:firstLine="540"/>
        <w:jc w:val="both"/>
      </w:pPr>
      <w:r>
        <w:t>1. Законодательное собрание Ленинградской области принимает областные законы в сфере обращения с животными без владельцев, регулирующие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rsidR="00095593" w:rsidRDefault="00095593">
      <w:pPr>
        <w:pStyle w:val="ConsPlusNormal"/>
        <w:spacing w:before="220"/>
        <w:ind w:firstLine="540"/>
        <w:jc w:val="both"/>
      </w:pPr>
      <w:r>
        <w:t>2. К полномочиям Правительства Ленинградской области в сфере обращения с животными без владельцев относятся:</w:t>
      </w:r>
    </w:p>
    <w:p w:rsidR="00095593" w:rsidRDefault="00095593">
      <w:pPr>
        <w:pStyle w:val="ConsPlusNormal"/>
        <w:spacing w:before="220"/>
        <w:ind w:firstLine="540"/>
        <w:jc w:val="both"/>
      </w:pPr>
      <w:r>
        <w:t>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rsidR="00095593" w:rsidRDefault="00095593">
      <w:pPr>
        <w:pStyle w:val="ConsPlusNormal"/>
        <w:spacing w:before="220"/>
        <w:ind w:firstLine="540"/>
        <w:jc w:val="both"/>
      </w:pPr>
      <w:r>
        <w:t>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rsidR="00095593" w:rsidRDefault="00095593">
      <w:pPr>
        <w:pStyle w:val="ConsPlusNormal"/>
        <w:spacing w:before="220"/>
        <w:ind w:firstLine="540"/>
        <w:jc w:val="both"/>
      </w:pPr>
      <w:r>
        <w:t>3) установление порядка организации и осуществления государственного надзора в области обращения с животными без владельцев;</w:t>
      </w:r>
    </w:p>
    <w:p w:rsidR="00095593" w:rsidRDefault="00095593">
      <w:pPr>
        <w:pStyle w:val="ConsPlusNormal"/>
        <w:spacing w:before="220"/>
        <w:ind w:firstLine="540"/>
        <w:jc w:val="both"/>
      </w:pPr>
      <w:r>
        <w:t>4) организация ведения реестра животных без владельцев Ленинградской области;</w:t>
      </w:r>
    </w:p>
    <w:p w:rsidR="00095593" w:rsidRDefault="00095593">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095593" w:rsidRDefault="00095593">
      <w:pPr>
        <w:pStyle w:val="ConsPlusNormal"/>
        <w:spacing w:before="220"/>
        <w:ind w:firstLine="540"/>
        <w:jc w:val="both"/>
      </w:pPr>
      <w:r>
        <w:t>3. К полномочиям уполномоченного органа исполнительной власти Ленинградской области в сфере обращения с животными без владельцев относятся:</w:t>
      </w:r>
    </w:p>
    <w:p w:rsidR="00095593" w:rsidRDefault="00095593">
      <w:pPr>
        <w:pStyle w:val="ConsPlusNormal"/>
        <w:spacing w:before="220"/>
        <w:ind w:firstLine="540"/>
        <w:jc w:val="both"/>
      </w:pPr>
      <w:r>
        <w:t>1) осуществление государственного надзора в области обращения с животными без владельцев;</w:t>
      </w:r>
    </w:p>
    <w:p w:rsidR="00095593" w:rsidRDefault="00095593">
      <w:pPr>
        <w:pStyle w:val="ConsPlusNormal"/>
        <w:spacing w:before="220"/>
        <w:ind w:firstLine="540"/>
        <w:jc w:val="both"/>
      </w:pPr>
      <w:r>
        <w:t>2) ведение реестра животных без владельцев Ленинградской области;</w:t>
      </w:r>
    </w:p>
    <w:p w:rsidR="00095593" w:rsidRDefault="00095593">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Ленинградской области.</w:t>
      </w:r>
    </w:p>
    <w:p w:rsidR="00095593" w:rsidRDefault="00095593">
      <w:pPr>
        <w:pStyle w:val="ConsPlusNormal"/>
        <w:spacing w:before="220"/>
        <w:ind w:firstLine="540"/>
        <w:jc w:val="both"/>
      </w:pPr>
      <w:r>
        <w:lastRenderedPageBreak/>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по осуществлению деятельности по обращению с животными без владельцев в порядке, установленном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95593" w:rsidRDefault="00095593">
      <w:pPr>
        <w:pStyle w:val="ConsPlusNormal"/>
        <w:ind w:firstLine="540"/>
        <w:jc w:val="both"/>
      </w:pPr>
    </w:p>
    <w:p w:rsidR="00095593" w:rsidRDefault="00095593">
      <w:pPr>
        <w:pStyle w:val="ConsPlusTitle"/>
        <w:ind w:firstLine="540"/>
        <w:jc w:val="both"/>
        <w:outlineLvl w:val="0"/>
      </w:pPr>
      <w:r>
        <w:t>Статья 3. Организация деятельности по обращению с животными без владельцев на территории Ленинградской области</w:t>
      </w:r>
    </w:p>
    <w:p w:rsidR="00095593" w:rsidRDefault="00095593">
      <w:pPr>
        <w:pStyle w:val="ConsPlusNormal"/>
        <w:ind w:firstLine="540"/>
        <w:jc w:val="both"/>
      </w:pPr>
    </w:p>
    <w:p w:rsidR="00095593" w:rsidRDefault="00095593">
      <w:pPr>
        <w:pStyle w:val="ConsPlusNormal"/>
        <w:ind w:firstLine="540"/>
        <w:jc w:val="both"/>
      </w:pPr>
      <w:r>
        <w:t>1. Деятельность по обращению с животными без владельцев осуществляется в целях:</w:t>
      </w:r>
    </w:p>
    <w:p w:rsidR="00095593" w:rsidRDefault="00095593">
      <w:pPr>
        <w:pStyle w:val="ConsPlusNormal"/>
        <w:spacing w:before="220"/>
        <w:ind w:firstLine="540"/>
        <w:jc w:val="both"/>
      </w:pPr>
      <w:r>
        <w:t>1) предупреждения возникновения эпидемий, эпизоотий и(или)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095593" w:rsidRDefault="00095593">
      <w:pPr>
        <w:pStyle w:val="ConsPlusNormal"/>
        <w:spacing w:before="220"/>
        <w:ind w:firstLine="540"/>
        <w:jc w:val="both"/>
      </w:pPr>
      <w:r>
        <w:t>2) предотвращения причинения вреда здоровью и(или) имуществу граждан, имуществу юридических лиц;</w:t>
      </w:r>
    </w:p>
    <w:p w:rsidR="00095593" w:rsidRDefault="00095593">
      <w:pPr>
        <w:pStyle w:val="ConsPlusNormal"/>
        <w:spacing w:before="220"/>
        <w:ind w:firstLine="540"/>
        <w:jc w:val="both"/>
      </w:pPr>
      <w:r>
        <w:t>3) гуманного отношения к животным без владельцев;</w:t>
      </w:r>
    </w:p>
    <w:p w:rsidR="00095593" w:rsidRDefault="00095593">
      <w:pPr>
        <w:pStyle w:val="ConsPlusNormal"/>
        <w:spacing w:before="220"/>
        <w:ind w:firstLine="540"/>
        <w:jc w:val="both"/>
      </w:pPr>
      <w:r>
        <w:t>4) предотвращения нанесения ущерба объектам животного мира и среде их обитания;</w:t>
      </w:r>
    </w:p>
    <w:p w:rsidR="00095593" w:rsidRDefault="00095593">
      <w:pPr>
        <w:pStyle w:val="ConsPlusNormal"/>
        <w:spacing w:before="220"/>
        <w:ind w:firstLine="540"/>
        <w:jc w:val="both"/>
      </w:pPr>
      <w:r>
        <w:t>5) оказания помощи животным, находящимся в опасном для их жизни состоянии;</w:t>
      </w:r>
    </w:p>
    <w:p w:rsidR="00095593" w:rsidRDefault="00095593">
      <w:pPr>
        <w:pStyle w:val="ConsPlusNormal"/>
        <w:spacing w:before="220"/>
        <w:ind w:firstLine="540"/>
        <w:jc w:val="both"/>
      </w:pPr>
      <w:r>
        <w:t>6) возврата потерявшихся животных их владельцам.</w:t>
      </w:r>
    </w:p>
    <w:p w:rsidR="00095593" w:rsidRDefault="00095593">
      <w:pPr>
        <w:pStyle w:val="ConsPlusNormal"/>
        <w:spacing w:before="220"/>
        <w:ind w:firstLine="540"/>
        <w:jc w:val="both"/>
      </w:pPr>
      <w:r>
        <w:t>2. Деятельность по обращению с животными без владельцев включает в себя следующие мероприятия:</w:t>
      </w:r>
    </w:p>
    <w:p w:rsidR="00095593" w:rsidRDefault="00095593">
      <w:pPr>
        <w:pStyle w:val="ConsPlusNormal"/>
        <w:spacing w:before="220"/>
        <w:ind w:firstLine="540"/>
        <w:jc w:val="both"/>
      </w:pPr>
      <w:r>
        <w:t>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rsidR="00095593" w:rsidRDefault="00095593">
      <w:pPr>
        <w:pStyle w:val="ConsPlusNormal"/>
        <w:spacing w:before="220"/>
        <w:ind w:firstLine="540"/>
        <w:jc w:val="both"/>
      </w:pPr>
      <w:r>
        <w:t>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rsidR="00095593" w:rsidRDefault="00095593">
      <w:pPr>
        <w:pStyle w:val="ConsPlusNormal"/>
        <w:spacing w:before="220"/>
        <w:ind w:firstLine="540"/>
        <w:jc w:val="both"/>
      </w:pPr>
      <w:r>
        <w:t>3) оказание животным без владельцев неотложной ветеринарной помощи, их лечение;</w:t>
      </w:r>
    </w:p>
    <w:p w:rsidR="00095593" w:rsidRDefault="00095593">
      <w:pPr>
        <w:pStyle w:val="ConsPlusNormal"/>
        <w:spacing w:before="220"/>
        <w:ind w:firstLine="540"/>
        <w:jc w:val="both"/>
      </w:pPr>
      <w:r>
        <w:t>4) карантинирование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rsidR="00095593" w:rsidRDefault="00095593">
      <w:pPr>
        <w:pStyle w:val="ConsPlusNormal"/>
        <w:spacing w:before="220"/>
        <w:ind w:firstLine="540"/>
        <w:jc w:val="both"/>
      </w:pPr>
      <w:r>
        <w:t>5) вакцинация животных без владельцев;</w:t>
      </w:r>
    </w:p>
    <w:p w:rsidR="00095593" w:rsidRDefault="00095593">
      <w:pPr>
        <w:pStyle w:val="ConsPlusNormal"/>
        <w:spacing w:before="220"/>
        <w:ind w:firstLine="540"/>
        <w:jc w:val="both"/>
      </w:pPr>
      <w:r>
        <w:t>6) стерилизация животных без владельцев;</w:t>
      </w:r>
    </w:p>
    <w:p w:rsidR="00095593" w:rsidRDefault="00095593">
      <w:pPr>
        <w:pStyle w:val="ConsPlusNormal"/>
        <w:spacing w:before="220"/>
        <w:ind w:firstLine="540"/>
        <w:jc w:val="both"/>
      </w:pPr>
      <w:r>
        <w:t>7) мечение животных без владельцев;</w:t>
      </w:r>
    </w:p>
    <w:p w:rsidR="00095593" w:rsidRDefault="00095593">
      <w:pPr>
        <w:pStyle w:val="ConsPlusNormal"/>
        <w:spacing w:before="220"/>
        <w:ind w:firstLine="540"/>
        <w:jc w:val="both"/>
      </w:pPr>
      <w:r>
        <w:t>8) регистрация и учет животных без владельцев;</w:t>
      </w:r>
    </w:p>
    <w:p w:rsidR="00095593" w:rsidRDefault="00095593">
      <w:pPr>
        <w:pStyle w:val="ConsPlusNormal"/>
        <w:spacing w:before="220"/>
        <w:ind w:firstLine="540"/>
        <w:jc w:val="both"/>
      </w:pPr>
      <w:r>
        <w:t>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rsidR="00095593" w:rsidRDefault="00095593">
      <w:pPr>
        <w:pStyle w:val="ConsPlusNormal"/>
        <w:spacing w:before="220"/>
        <w:ind w:firstLine="540"/>
        <w:jc w:val="both"/>
      </w:pPr>
      <w:r>
        <w:t xml:space="preserve">10) содержание (включающее кормление, выгул, чистку и дезинфекцию вольеров и клеток, </w:t>
      </w:r>
      <w:r>
        <w:lastRenderedPageBreak/>
        <w:t>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rsidR="00095593" w:rsidRDefault="00095593">
      <w:pPr>
        <w:pStyle w:val="ConsPlusNormal"/>
        <w:spacing w:before="220"/>
        <w:ind w:firstLine="540"/>
        <w:jc w:val="both"/>
      </w:pPr>
      <w:r>
        <w:t>11)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95593" w:rsidRDefault="00095593">
      <w:pPr>
        <w:pStyle w:val="ConsPlusNormal"/>
        <w:spacing w:before="220"/>
        <w:ind w:firstLine="540"/>
        <w:jc w:val="both"/>
      </w:pPr>
      <w:r>
        <w:t>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095593" w:rsidRDefault="00095593">
      <w:pPr>
        <w:pStyle w:val="ConsPlusNormal"/>
        <w:ind w:firstLine="540"/>
        <w:jc w:val="both"/>
      </w:pPr>
    </w:p>
    <w:p w:rsidR="00095593" w:rsidRDefault="00095593">
      <w:pPr>
        <w:pStyle w:val="ConsPlusTitle"/>
        <w:ind w:firstLine="540"/>
        <w:jc w:val="both"/>
        <w:outlineLvl w:val="0"/>
      </w:pPr>
      <w:r>
        <w:t>Статья 4. Общий порядок действий при обнаружении животных без владельцев, пропаже животных</w:t>
      </w:r>
    </w:p>
    <w:p w:rsidR="00095593" w:rsidRDefault="00095593">
      <w:pPr>
        <w:pStyle w:val="ConsPlusNormal"/>
        <w:ind w:firstLine="540"/>
        <w:jc w:val="both"/>
      </w:pPr>
    </w:p>
    <w:p w:rsidR="00095593" w:rsidRDefault="00095593">
      <w:pPr>
        <w:pStyle w:val="ConsPlusNormal"/>
        <w:ind w:firstLine="540"/>
        <w:jc w:val="both"/>
      </w:pPr>
      <w:bookmarkStart w:id="0" w:name="P67"/>
      <w:bookmarkEnd w:id="0"/>
      <w:r>
        <w:t>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
    <w:p w:rsidR="00095593" w:rsidRDefault="00095593">
      <w:pPr>
        <w:pStyle w:val="ConsPlusNormal"/>
        <w:spacing w:before="220"/>
        <w:ind w:firstLine="540"/>
        <w:jc w:val="both"/>
      </w:pPr>
      <w:bookmarkStart w:id="1" w:name="P68"/>
      <w:bookmarkEnd w:id="1"/>
      <w: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anchor="P67" w:history="1">
        <w:r>
          <w:rPr>
            <w:color w:val="0000FF"/>
          </w:rPr>
          <w:t>абзаце первом</w:t>
        </w:r>
      </w:hyperlink>
      <w:r>
        <w:t xml:space="preserve"> настоящей части, производится незамедлительно.</w:t>
      </w:r>
    </w:p>
    <w:p w:rsidR="00095593" w:rsidRDefault="00095593">
      <w:pPr>
        <w:pStyle w:val="ConsPlusNormal"/>
        <w:spacing w:before="220"/>
        <w:ind w:firstLine="540"/>
        <w:jc w:val="both"/>
      </w:pPr>
      <w:r>
        <w:t>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rsidR="00095593" w:rsidRDefault="00095593">
      <w:pPr>
        <w:pStyle w:val="ConsPlusNormal"/>
        <w:spacing w:before="220"/>
        <w:ind w:firstLine="540"/>
        <w:jc w:val="both"/>
      </w:pPr>
      <w:r>
        <w:t xml:space="preserve">3. 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anchor="P79" w:history="1">
        <w:r>
          <w:rPr>
            <w:color w:val="0000FF"/>
          </w:rPr>
          <w:t>частями 3</w:t>
        </w:r>
      </w:hyperlink>
      <w:r>
        <w:t xml:space="preserve"> и </w:t>
      </w:r>
      <w:hyperlink w:anchor="P92" w:history="1">
        <w:r>
          <w:rPr>
            <w:color w:val="0000FF"/>
          </w:rPr>
          <w:t>10 статьи 5</w:t>
        </w:r>
      </w:hyperlink>
      <w:r>
        <w:t xml:space="preserve"> и </w:t>
      </w:r>
      <w:hyperlink w:anchor="P192" w:history="1">
        <w:r>
          <w:rPr>
            <w:color w:val="0000FF"/>
          </w:rPr>
          <w:t>частью 3 статьи 11</w:t>
        </w:r>
      </w:hyperlink>
      <w:r>
        <w:t xml:space="preserve"> настоящего областного закона.</w:t>
      </w:r>
    </w:p>
    <w:p w:rsidR="00095593" w:rsidRDefault="00095593">
      <w:pPr>
        <w:pStyle w:val="ConsPlusNormal"/>
        <w:spacing w:before="220"/>
        <w:ind w:firstLine="540"/>
        <w:jc w:val="both"/>
      </w:pPr>
      <w:r>
        <w:t>4. Лицо, обнаружившее пропажу принадлежащего ему животного, обязано сообщить о данном факте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095593" w:rsidRDefault="00095593">
      <w:pPr>
        <w:pStyle w:val="ConsPlusNormal"/>
        <w:spacing w:before="220"/>
        <w:ind w:firstLine="540"/>
        <w:jc w:val="both"/>
      </w:pPr>
      <w:r>
        <w:t xml:space="preserve">5. 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могло быть отловлено, о приютах или пунктах временного содержания, в которые животное могло быть </w:t>
      </w:r>
      <w:r>
        <w:lastRenderedPageBreak/>
        <w:t>доставлено после отлова, а также о местах прежнего обитания, на которые животное могло быть возвращено.</w:t>
      </w:r>
    </w:p>
    <w:p w:rsidR="00095593" w:rsidRDefault="00095593">
      <w:pPr>
        <w:pStyle w:val="ConsPlusNormal"/>
        <w:spacing w:before="220"/>
        <w:ind w:firstLine="540"/>
        <w:jc w:val="both"/>
      </w:pPr>
      <w: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anchor="P130" w:history="1">
        <w:r>
          <w:rPr>
            <w:color w:val="0000FF"/>
          </w:rPr>
          <w:t>пунктом 4 части 3</w:t>
        </w:r>
      </w:hyperlink>
      <w:r>
        <w:t xml:space="preserve">, </w:t>
      </w:r>
      <w:hyperlink w:anchor="P137" w:history="1">
        <w:r>
          <w:rPr>
            <w:color w:val="0000FF"/>
          </w:rPr>
          <w:t>пунктом 1 части 6</w:t>
        </w:r>
      </w:hyperlink>
      <w:r>
        <w:t xml:space="preserve"> и </w:t>
      </w:r>
      <w:hyperlink w:anchor="P140" w:history="1">
        <w:r>
          <w:rPr>
            <w:color w:val="0000FF"/>
          </w:rPr>
          <w:t>частью 7 статьи 8</w:t>
        </w:r>
      </w:hyperlink>
      <w:r>
        <w:t xml:space="preserve">, </w:t>
      </w:r>
      <w:hyperlink w:anchor="P184" w:history="1">
        <w:r>
          <w:rPr>
            <w:color w:val="0000FF"/>
          </w:rPr>
          <w:t>частью 10 статьи 10</w:t>
        </w:r>
      </w:hyperlink>
      <w:r>
        <w:t xml:space="preserve"> настоящего областного закона.</w:t>
      </w:r>
    </w:p>
    <w:p w:rsidR="00095593" w:rsidRDefault="00095593">
      <w:pPr>
        <w:pStyle w:val="ConsPlusNormal"/>
        <w:ind w:firstLine="540"/>
        <w:jc w:val="both"/>
      </w:pPr>
    </w:p>
    <w:p w:rsidR="00095593" w:rsidRDefault="00095593">
      <w:pPr>
        <w:pStyle w:val="ConsPlusTitle"/>
        <w:ind w:firstLine="540"/>
        <w:jc w:val="both"/>
        <w:outlineLvl w:val="0"/>
      </w:pPr>
      <w:r>
        <w:t>Статья 5. Общие требования, предъявляемые к отлову животных без владельцев</w:t>
      </w:r>
    </w:p>
    <w:p w:rsidR="00095593" w:rsidRDefault="00095593">
      <w:pPr>
        <w:pStyle w:val="ConsPlusNormal"/>
        <w:ind w:firstLine="540"/>
        <w:jc w:val="both"/>
      </w:pPr>
    </w:p>
    <w:p w:rsidR="00095593" w:rsidRDefault="00095593">
      <w:pPr>
        <w:pStyle w:val="ConsPlusNormal"/>
        <w:ind w:firstLine="540"/>
        <w:jc w:val="both"/>
      </w:pPr>
      <w:r>
        <w:t>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rsidR="00095593" w:rsidRDefault="00095593">
      <w:pPr>
        <w:pStyle w:val="ConsPlusNormal"/>
        <w:spacing w:before="220"/>
        <w:ind w:firstLine="540"/>
        <w:jc w:val="both"/>
      </w:pPr>
      <w:r>
        <w:t xml:space="preserve">2. Организация, осуществляющая отлов животных без владельцев, обязана не позднее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p w:rsidR="00095593" w:rsidRDefault="00095593">
      <w:pPr>
        <w:pStyle w:val="ConsPlusNormal"/>
        <w:spacing w:before="220"/>
        <w:ind w:firstLine="540"/>
        <w:jc w:val="both"/>
      </w:pPr>
      <w:bookmarkStart w:id="2" w:name="P79"/>
      <w:bookmarkEnd w:id="2"/>
      <w:r>
        <w:t>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095593" w:rsidRDefault="00095593">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095593" w:rsidRDefault="00095593">
      <w:pPr>
        <w:pStyle w:val="ConsPlusNormal"/>
        <w:spacing w:before="220"/>
        <w:ind w:firstLine="540"/>
        <w:jc w:val="both"/>
      </w:pPr>
      <w:r>
        <w:t>4. 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
    <w:p w:rsidR="00095593" w:rsidRDefault="00095593">
      <w:pPr>
        <w:pStyle w:val="ConsPlusNormal"/>
        <w:spacing w:before="220"/>
        <w:ind w:firstLine="540"/>
        <w:jc w:val="both"/>
      </w:pPr>
      <w:r>
        <w:t>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rsidR="00095593" w:rsidRDefault="00095593">
      <w:pPr>
        <w:pStyle w:val="ConsPlusNormal"/>
        <w:spacing w:before="220"/>
        <w:ind w:firstLine="540"/>
        <w:jc w:val="both"/>
      </w:pPr>
      <w:r>
        <w:t>6. В процессе отлова животных без владельцев также запрещается:</w:t>
      </w:r>
    </w:p>
    <w:p w:rsidR="00095593" w:rsidRDefault="00095593">
      <w:pPr>
        <w:pStyle w:val="ConsPlusNormal"/>
        <w:spacing w:before="220"/>
        <w:ind w:firstLine="540"/>
        <w:jc w:val="both"/>
      </w:pPr>
      <w:r>
        <w:t xml:space="preserve">1) осуществлять отлов животных без владельцев в присутствии детей,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w:t>
      </w:r>
    </w:p>
    <w:p w:rsidR="00095593" w:rsidRDefault="00095593">
      <w:pPr>
        <w:pStyle w:val="ConsPlusNormal"/>
        <w:spacing w:before="220"/>
        <w:ind w:firstLine="540"/>
        <w:jc w:val="both"/>
      </w:pPr>
      <w:r>
        <w:t xml:space="preserve">2) изымать животных из квартир, с территорий частных домовладений, за исключением случаев, предусмотренных </w:t>
      </w:r>
      <w:hyperlink w:anchor="P67" w:history="1">
        <w:r>
          <w:rPr>
            <w:color w:val="0000FF"/>
          </w:rPr>
          <w:t>абзацем первым части 1 статьи 4</w:t>
        </w:r>
      </w:hyperlink>
      <w:r>
        <w:t xml:space="preserve"> настоящего областного закона;</w:t>
      </w:r>
    </w:p>
    <w:p w:rsidR="00095593" w:rsidRDefault="00095593">
      <w:pPr>
        <w:pStyle w:val="ConsPlusNormal"/>
        <w:spacing w:before="220"/>
        <w:ind w:firstLine="540"/>
        <w:jc w:val="both"/>
      </w:pPr>
      <w:r>
        <w:t>3) снимать с привязи животных, временно оставленных в местах общего пользования;</w:t>
      </w:r>
    </w:p>
    <w:p w:rsidR="00095593" w:rsidRDefault="00095593">
      <w:pPr>
        <w:pStyle w:val="ConsPlusNormal"/>
        <w:spacing w:before="220"/>
        <w:ind w:firstLine="540"/>
        <w:jc w:val="both"/>
      </w:pPr>
      <w:r>
        <w:lastRenderedPageBreak/>
        <w:t>4) продавать или передавать животных иным лицам либо присваивать отловленных животных.</w:t>
      </w:r>
    </w:p>
    <w:p w:rsidR="00095593" w:rsidRDefault="00095593">
      <w:pPr>
        <w:pStyle w:val="ConsPlusNormal"/>
        <w:spacing w:before="220"/>
        <w:ind w:firstLine="540"/>
        <w:jc w:val="both"/>
      </w:pPr>
      <w:r>
        <w:t>7. Животные, имеющие на ошейниках или иных предметах сведения об их владельцах, передаются владельцам.</w:t>
      </w:r>
    </w:p>
    <w:p w:rsidR="00095593" w:rsidRDefault="00095593">
      <w:pPr>
        <w:pStyle w:val="ConsPlusNormal"/>
        <w:spacing w:before="220"/>
        <w:ind w:firstLine="540"/>
        <w:jc w:val="both"/>
      </w:pPr>
      <w:r>
        <w:t>8. Стерилизованные животные без владельцев, имеющие признаки мечения, отлову не подлежат.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rsidR="00095593" w:rsidRDefault="00095593">
      <w:pPr>
        <w:pStyle w:val="ConsPlusNormal"/>
        <w:spacing w:before="220"/>
        <w:ind w:firstLine="540"/>
        <w:jc w:val="both"/>
      </w:pPr>
      <w:r>
        <w:t>9. Отловленные животные без владельцев подлежат незамедлительной транспортировке в приют или пункт временного содержания.</w:t>
      </w:r>
    </w:p>
    <w:p w:rsidR="00095593" w:rsidRDefault="00095593">
      <w:pPr>
        <w:pStyle w:val="ConsPlusNormal"/>
        <w:spacing w:before="220"/>
        <w:ind w:firstLine="540"/>
        <w:jc w:val="both"/>
      </w:pPr>
      <w:r>
        <w:t>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p w:rsidR="00095593" w:rsidRDefault="00095593">
      <w:pPr>
        <w:pStyle w:val="ConsPlusNormal"/>
        <w:spacing w:before="220"/>
        <w:ind w:firstLine="540"/>
        <w:jc w:val="both"/>
      </w:pPr>
      <w:bookmarkStart w:id="3" w:name="P92"/>
      <w:bookmarkEnd w:id="3"/>
      <w:r>
        <w:t>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095593" w:rsidRDefault="00095593">
      <w:pPr>
        <w:pStyle w:val="ConsPlusNormal"/>
        <w:spacing w:before="220"/>
        <w:ind w:firstLine="540"/>
        <w:jc w:val="both"/>
      </w:pPr>
      <w:r>
        <w:t>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в уполномоченный орган исполнительной власти Ленинградской области в целях их использования для ведения реестра животных без владельцев Ленинградской области.</w:t>
      </w:r>
    </w:p>
    <w:p w:rsidR="00095593" w:rsidRDefault="00095593">
      <w:pPr>
        <w:pStyle w:val="ConsPlusNormal"/>
        <w:ind w:firstLine="540"/>
        <w:jc w:val="both"/>
      </w:pPr>
    </w:p>
    <w:p w:rsidR="00095593" w:rsidRDefault="00095593">
      <w:pPr>
        <w:pStyle w:val="ConsPlusTitle"/>
        <w:ind w:firstLine="540"/>
        <w:jc w:val="both"/>
        <w:outlineLvl w:val="0"/>
      </w:pPr>
      <w:r>
        <w:t>Статья 6. Приюты для животных</w:t>
      </w:r>
    </w:p>
    <w:p w:rsidR="00095593" w:rsidRDefault="00095593">
      <w:pPr>
        <w:pStyle w:val="ConsPlusNormal"/>
        <w:ind w:firstLine="540"/>
        <w:jc w:val="both"/>
      </w:pPr>
    </w:p>
    <w:p w:rsidR="00095593" w:rsidRDefault="00095593">
      <w:pPr>
        <w:pStyle w:val="ConsPlusNormal"/>
        <w:ind w:firstLine="540"/>
        <w:jc w:val="both"/>
      </w:pPr>
      <w:r>
        <w:t>1.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rsidR="00095593" w:rsidRDefault="00095593">
      <w:pPr>
        <w:pStyle w:val="ConsPlusNormal"/>
        <w:spacing w:before="220"/>
        <w:ind w:firstLine="540"/>
        <w:jc w:val="both"/>
      </w:pPr>
      <w:r>
        <w:t>2. Создаваемые на территории Ленинградской области приюты могут быть государственными, муниципальными, а также частными.</w:t>
      </w:r>
    </w:p>
    <w:p w:rsidR="00095593" w:rsidRDefault="00095593">
      <w:pPr>
        <w:pStyle w:val="ConsPlusNormal"/>
        <w:spacing w:before="220"/>
        <w:ind w:firstLine="540"/>
        <w:jc w:val="both"/>
      </w:pPr>
      <w:bookmarkStart w:id="4" w:name="P99"/>
      <w:bookmarkEnd w:id="4"/>
      <w: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r:id="rId13" w:history="1">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095593" w:rsidRDefault="00095593">
      <w:pPr>
        <w:pStyle w:val="ConsPlusNormal"/>
        <w:spacing w:before="220"/>
        <w:ind w:firstLine="540"/>
        <w:jc w:val="both"/>
      </w:pPr>
      <w:r>
        <w:t>4. Владельцами частных приютов могут быть индивидуальные предприниматели или юридические лица.</w:t>
      </w:r>
    </w:p>
    <w:p w:rsidR="00095593" w:rsidRDefault="00095593">
      <w:pPr>
        <w:pStyle w:val="ConsPlusNormal"/>
        <w:spacing w:before="220"/>
        <w:ind w:firstLine="540"/>
        <w:jc w:val="both"/>
      </w:pPr>
      <w:r>
        <w:lastRenderedPageBreak/>
        <w:t xml:space="preserve">5. Владельцам частных приютов могут оказываться меры государственной поддержки в порядке, установленном областным </w:t>
      </w:r>
      <w:hyperlink r:id="rId14"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w:t>
      </w:r>
    </w:p>
    <w:p w:rsidR="00095593" w:rsidRDefault="00095593">
      <w:pPr>
        <w:pStyle w:val="ConsPlusNormal"/>
        <w:spacing w:before="220"/>
        <w:ind w:firstLine="540"/>
        <w:jc w:val="both"/>
      </w:pPr>
      <w:r>
        <w:t>6. Земельные участки, предназначенные для размещения приютов, предоставляются в аренду без проведения торгов.</w:t>
      </w:r>
    </w:p>
    <w:p w:rsidR="00095593" w:rsidRDefault="00095593">
      <w:pPr>
        <w:pStyle w:val="ConsPlusNormal"/>
        <w:ind w:firstLine="540"/>
        <w:jc w:val="both"/>
      </w:pPr>
    </w:p>
    <w:p w:rsidR="00095593" w:rsidRDefault="00095593">
      <w:pPr>
        <w:pStyle w:val="ConsPlusTitle"/>
        <w:ind w:firstLine="540"/>
        <w:jc w:val="both"/>
        <w:outlineLvl w:val="0"/>
      </w:pPr>
      <w:r>
        <w:t>Статья 7. Общие требования, предъявляемые к приютам для животных</w:t>
      </w:r>
    </w:p>
    <w:p w:rsidR="00095593" w:rsidRDefault="00095593">
      <w:pPr>
        <w:pStyle w:val="ConsPlusNormal"/>
        <w:ind w:firstLine="540"/>
        <w:jc w:val="both"/>
      </w:pPr>
    </w:p>
    <w:p w:rsidR="00095593" w:rsidRDefault="00095593">
      <w:pPr>
        <w:pStyle w:val="ConsPlusNormal"/>
        <w:ind w:firstLine="540"/>
        <w:jc w:val="both"/>
      </w:pPr>
      <w:r>
        <w:t>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p w:rsidR="00095593" w:rsidRDefault="00095593">
      <w:pPr>
        <w:pStyle w:val="ConsPlusNormal"/>
        <w:spacing w:before="220"/>
        <w:ind w:firstLine="540"/>
        <w:jc w:val="both"/>
      </w:pPr>
      <w:bookmarkStart w:id="5" w:name="P107"/>
      <w:bookmarkEnd w:id="5"/>
      <w:r>
        <w:t>2. Приюты для животных размещаются в специально предназначенных для этого зданиях, строениях, сооружениях и должны располагать:</w:t>
      </w:r>
    </w:p>
    <w:p w:rsidR="00095593" w:rsidRDefault="00095593">
      <w:pPr>
        <w:pStyle w:val="ConsPlusNormal"/>
        <w:spacing w:before="220"/>
        <w:ind w:firstLine="540"/>
        <w:jc w:val="both"/>
      </w:pPr>
      <w:r>
        <w:t>1) вольерами для содержания собак;</w:t>
      </w:r>
    </w:p>
    <w:p w:rsidR="00095593" w:rsidRDefault="00095593">
      <w:pPr>
        <w:pStyle w:val="ConsPlusNormal"/>
        <w:spacing w:before="220"/>
        <w:ind w:firstLine="540"/>
        <w:jc w:val="both"/>
      </w:pPr>
      <w:r>
        <w:t>2) теплыми вентилируемыми помещениями для содержания кошек;</w:t>
      </w:r>
    </w:p>
    <w:p w:rsidR="00095593" w:rsidRDefault="00095593">
      <w:pPr>
        <w:pStyle w:val="ConsPlusNormal"/>
        <w:spacing w:before="220"/>
        <w:ind w:firstLine="540"/>
        <w:jc w:val="both"/>
      </w:pPr>
      <w:r>
        <w:t>3) площадкой для выгула собак;</w:t>
      </w:r>
    </w:p>
    <w:p w:rsidR="00095593" w:rsidRDefault="00095593">
      <w:pPr>
        <w:pStyle w:val="ConsPlusNormal"/>
        <w:spacing w:before="220"/>
        <w:ind w:firstLine="540"/>
        <w:jc w:val="both"/>
      </w:pPr>
      <w:r>
        <w:t>4) блоком изолятора;</w:t>
      </w:r>
    </w:p>
    <w:p w:rsidR="00095593" w:rsidRDefault="00095593">
      <w:pPr>
        <w:pStyle w:val="ConsPlusNormal"/>
        <w:spacing w:before="220"/>
        <w:ind w:firstLine="540"/>
        <w:jc w:val="both"/>
      </w:pPr>
      <w:r>
        <w:t>5) блоком карантина;</w:t>
      </w:r>
    </w:p>
    <w:p w:rsidR="00095593" w:rsidRDefault="00095593">
      <w:pPr>
        <w:pStyle w:val="ConsPlusNormal"/>
        <w:spacing w:before="220"/>
        <w:ind w:firstLine="540"/>
        <w:jc w:val="both"/>
      </w:pPr>
      <w:r>
        <w:t>6) ветеринарным блоком;</w:t>
      </w:r>
    </w:p>
    <w:p w:rsidR="00095593" w:rsidRDefault="00095593">
      <w:pPr>
        <w:pStyle w:val="ConsPlusNormal"/>
        <w:spacing w:before="220"/>
        <w:ind w:firstLine="540"/>
        <w:jc w:val="both"/>
      </w:pPr>
      <w:r>
        <w:t>7) санитарным блоком;</w:t>
      </w:r>
    </w:p>
    <w:p w:rsidR="00095593" w:rsidRDefault="00095593">
      <w:pPr>
        <w:pStyle w:val="ConsPlusNormal"/>
        <w:spacing w:before="220"/>
        <w:ind w:firstLine="540"/>
        <w:jc w:val="both"/>
      </w:pPr>
      <w:r>
        <w:t>8) дезинфекционно-моечным помещением;</w:t>
      </w:r>
    </w:p>
    <w:p w:rsidR="00095593" w:rsidRDefault="00095593">
      <w:pPr>
        <w:pStyle w:val="ConsPlusNormal"/>
        <w:spacing w:before="220"/>
        <w:ind w:firstLine="540"/>
        <w:jc w:val="both"/>
      </w:pPr>
      <w:r>
        <w:t>9) бытовым помещением для обслуживающего персонала;</w:t>
      </w:r>
    </w:p>
    <w:p w:rsidR="00095593" w:rsidRDefault="00095593">
      <w:pPr>
        <w:pStyle w:val="ConsPlusNormal"/>
        <w:spacing w:before="220"/>
        <w:ind w:firstLine="540"/>
        <w:jc w:val="both"/>
      </w:pPr>
      <w:r>
        <w:t>10) хозяйственными помещениями для хранения кормов, инвентаря, а также опилок, сена или другого подстилочного материала;</w:t>
      </w:r>
    </w:p>
    <w:p w:rsidR="00095593" w:rsidRDefault="00095593">
      <w:pPr>
        <w:pStyle w:val="ConsPlusNormal"/>
        <w:spacing w:before="220"/>
        <w:ind w:firstLine="540"/>
        <w:jc w:val="both"/>
      </w:pPr>
      <w:r>
        <w:t>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rsidR="00095593" w:rsidRDefault="00095593">
      <w:pPr>
        <w:pStyle w:val="ConsPlusNormal"/>
        <w:spacing w:before="220"/>
        <w:ind w:firstLine="540"/>
        <w:jc w:val="both"/>
      </w:pPr>
      <w:r>
        <w:t>12) местом (площадкой) накопления твердых коммунальных отходов и контейнерами для твердых коммунальных отходов.</w:t>
      </w:r>
    </w:p>
    <w:p w:rsidR="00095593" w:rsidRDefault="00095593">
      <w:pPr>
        <w:pStyle w:val="ConsPlusNormal"/>
        <w:spacing w:before="220"/>
        <w:ind w:firstLine="540"/>
        <w:jc w:val="both"/>
      </w:pPr>
      <w:r>
        <w:t xml:space="preserve">3. 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anchor="P107" w:history="1">
        <w:r>
          <w:rPr>
            <w:color w:val="0000FF"/>
          </w:rPr>
          <w:t>части 2</w:t>
        </w:r>
      </w:hyperlink>
      <w: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095593" w:rsidRDefault="00095593">
      <w:pPr>
        <w:pStyle w:val="ConsPlusNormal"/>
        <w:ind w:firstLine="540"/>
        <w:jc w:val="both"/>
      </w:pPr>
    </w:p>
    <w:p w:rsidR="00095593" w:rsidRDefault="00095593">
      <w:pPr>
        <w:pStyle w:val="ConsPlusTitle"/>
        <w:ind w:firstLine="540"/>
        <w:jc w:val="both"/>
        <w:outlineLvl w:val="0"/>
      </w:pPr>
      <w:r>
        <w:t>Статья 8. Общие требования, предъявляемые к владельцам приютов для животных</w:t>
      </w:r>
    </w:p>
    <w:p w:rsidR="00095593" w:rsidRDefault="00095593">
      <w:pPr>
        <w:pStyle w:val="ConsPlusNormal"/>
        <w:ind w:firstLine="540"/>
        <w:jc w:val="both"/>
      </w:pPr>
    </w:p>
    <w:p w:rsidR="00095593" w:rsidRDefault="00095593">
      <w:pPr>
        <w:pStyle w:val="ConsPlusNormal"/>
        <w:ind w:firstLine="540"/>
        <w:jc w:val="both"/>
      </w:pPr>
      <w:r>
        <w:t xml:space="preserve">1. В отношении животных, находящихся в приютах, владельцы приютов и уполномоченные </w:t>
      </w:r>
      <w:r>
        <w:lastRenderedPageBreak/>
        <w:t>ими лица несут обязанности как владельцы животных.</w:t>
      </w:r>
    </w:p>
    <w:p w:rsidR="00095593" w:rsidRDefault="00095593">
      <w:pPr>
        <w:pStyle w:val="ConsPlusNormal"/>
        <w:spacing w:before="220"/>
        <w:ind w:firstLine="540"/>
        <w:jc w:val="both"/>
      </w:pPr>
      <w:r>
        <w:t>2. Штатная численность работников приюта определяется в зависимости от количества содержащихся в приюте животных и видов выполняемых работ.</w:t>
      </w:r>
    </w:p>
    <w:p w:rsidR="00095593" w:rsidRDefault="00095593">
      <w:pPr>
        <w:pStyle w:val="ConsPlusNormal"/>
        <w:spacing w:before="220"/>
        <w:ind w:firstLine="540"/>
        <w:jc w:val="both"/>
      </w:pPr>
      <w:r>
        <w:t xml:space="preserve">3. Владельцы приютов и уполномоченные ими лица обязаны соблюдать общие требования к содержанию животных, указанные в </w:t>
      </w:r>
      <w:hyperlink r:id="rId15" w:history="1">
        <w:r>
          <w:rPr>
            <w:color w:val="0000FF"/>
          </w:rPr>
          <w:t>статье 9</w:t>
        </w:r>
      </w:hyperlink>
      <w: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rsidR="00095593" w:rsidRDefault="00095593">
      <w:pPr>
        <w:pStyle w:val="ConsPlusNormal"/>
        <w:spacing w:before="220"/>
        <w:ind w:firstLine="540"/>
        <w:jc w:val="both"/>
      </w:pPr>
      <w: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собственности на которых владельцы отказались, в порядке, предусмотренном </w:t>
      </w:r>
      <w:hyperlink w:anchor="P144" w:history="1">
        <w:r>
          <w:rPr>
            <w:color w:val="0000FF"/>
          </w:rPr>
          <w:t>статьей 9</w:t>
        </w:r>
      </w:hyperlink>
      <w:r>
        <w:t xml:space="preserve"> настоящего областного закона;</w:t>
      </w:r>
    </w:p>
    <w:p w:rsidR="00095593" w:rsidRDefault="00095593">
      <w:pPr>
        <w:pStyle w:val="ConsPlusNormal"/>
        <w:spacing w:before="220"/>
        <w:ind w:firstLine="540"/>
        <w:jc w:val="both"/>
      </w:pPr>
      <w:r>
        <w:t>2) содержать поступивших в приюты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095593" w:rsidRDefault="00095593">
      <w:pPr>
        <w:pStyle w:val="ConsPlusNormal"/>
        <w:spacing w:before="220"/>
        <w:ind w:firstLine="540"/>
        <w:jc w:val="both"/>
      </w:pPr>
      <w:r>
        <w:t>3) возвращать владельцам животных, имеющих на ошейниках или иных предметах сведения о владельцах;</w:t>
      </w:r>
    </w:p>
    <w:p w:rsidR="00095593" w:rsidRDefault="00095593">
      <w:pPr>
        <w:pStyle w:val="ConsPlusNormal"/>
        <w:spacing w:before="220"/>
        <w:ind w:firstLine="540"/>
        <w:jc w:val="both"/>
      </w:pPr>
      <w:bookmarkStart w:id="6" w:name="P130"/>
      <w:bookmarkEnd w:id="6"/>
      <w:r>
        <w:t>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095593" w:rsidRDefault="00095593">
      <w:pPr>
        <w:pStyle w:val="ConsPlusNormal"/>
        <w:spacing w:before="220"/>
        <w:ind w:firstLine="540"/>
        <w:jc w:val="both"/>
      </w:pPr>
      <w:r>
        <w:t xml:space="preserve">5) размещать в информационно-телекоммуникационной сети "Интернет" в соответствии с </w:t>
      </w:r>
      <w:hyperlink w:anchor="P134" w:history="1">
        <w:r>
          <w:rPr>
            <w:color w:val="0000FF"/>
          </w:rPr>
          <w:t>частями 4</w:t>
        </w:r>
      </w:hyperlink>
      <w:r>
        <w:t xml:space="preserve"> и </w:t>
      </w:r>
      <w:hyperlink w:anchor="P135" w:history="1">
        <w:r>
          <w:rPr>
            <w:color w:val="0000FF"/>
          </w:rPr>
          <w:t>5</w:t>
        </w:r>
      </w:hyperlink>
      <w:r>
        <w:t xml:space="preserve"> настоящей статьи сведения о находящихся в приютах животных без владельцев и животных, от права собственности на которых владельцы отказались;</w:t>
      </w:r>
    </w:p>
    <w:p w:rsidR="00095593" w:rsidRDefault="00095593">
      <w:pPr>
        <w:pStyle w:val="ConsPlusNormal"/>
        <w:spacing w:before="220"/>
        <w:ind w:firstLine="540"/>
        <w:jc w:val="both"/>
      </w:pPr>
      <w:r>
        <w:t>6) осуществлять документально подтвержденный учет поступления животных в приюты и выбытия животных из приютов;</w:t>
      </w:r>
    </w:p>
    <w:p w:rsidR="00095593" w:rsidRDefault="00095593">
      <w:pPr>
        <w:pStyle w:val="ConsPlusNormal"/>
        <w:spacing w:before="220"/>
        <w:ind w:firstLine="540"/>
        <w:jc w:val="both"/>
      </w:pPr>
      <w:r>
        <w:t>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p w:rsidR="00095593" w:rsidRDefault="00095593">
      <w:pPr>
        <w:pStyle w:val="ConsPlusNormal"/>
        <w:spacing w:before="220"/>
        <w:ind w:firstLine="540"/>
        <w:jc w:val="both"/>
      </w:pPr>
      <w:bookmarkStart w:id="7" w:name="P134"/>
      <w:bookmarkEnd w:id="7"/>
      <w:r>
        <w:t>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p w:rsidR="00095593" w:rsidRDefault="00095593">
      <w:pPr>
        <w:pStyle w:val="ConsPlusNormal"/>
        <w:spacing w:before="220"/>
        <w:ind w:firstLine="540"/>
        <w:jc w:val="both"/>
      </w:pPr>
      <w:bookmarkStart w:id="8" w:name="P135"/>
      <w:bookmarkEnd w:id="8"/>
      <w:r>
        <w:t>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rsidR="00095593" w:rsidRDefault="00095593">
      <w:pPr>
        <w:pStyle w:val="ConsPlusNormal"/>
        <w:spacing w:before="220"/>
        <w:ind w:firstLine="540"/>
        <w:jc w:val="both"/>
      </w:pPr>
      <w:r>
        <w:t>6. Владельцы приютов и уполномоченные ими лица обеспечивают возможность посещения приютов:</w:t>
      </w:r>
    </w:p>
    <w:p w:rsidR="00095593" w:rsidRDefault="00095593">
      <w:pPr>
        <w:pStyle w:val="ConsPlusNormal"/>
        <w:spacing w:before="220"/>
        <w:ind w:firstLine="540"/>
        <w:jc w:val="both"/>
      </w:pPr>
      <w:bookmarkStart w:id="9" w:name="P137"/>
      <w:bookmarkEnd w:id="9"/>
      <w:r>
        <w:t xml:space="preserve">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w:t>
      </w:r>
      <w:r>
        <w:lastRenderedPageBreak/>
        <w:t>санитарная обработка или дезинфекция помещений;</w:t>
      </w:r>
    </w:p>
    <w:p w:rsidR="00095593" w:rsidRDefault="00095593">
      <w:pPr>
        <w:pStyle w:val="ConsPlusNormal"/>
        <w:spacing w:before="220"/>
        <w:ind w:firstLine="540"/>
        <w:jc w:val="both"/>
      </w:pPr>
      <w:r>
        <w:t>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rsidR="00095593" w:rsidRDefault="00095593">
      <w:pPr>
        <w:pStyle w:val="ConsPlusNormal"/>
        <w:spacing w:before="220"/>
        <w:ind w:firstLine="540"/>
        <w:jc w:val="both"/>
      </w:pPr>
      <w:r>
        <w:t>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p w:rsidR="00095593" w:rsidRDefault="00095593">
      <w:pPr>
        <w:pStyle w:val="ConsPlusNormal"/>
        <w:spacing w:before="220"/>
        <w:ind w:firstLine="540"/>
        <w:jc w:val="both"/>
      </w:pPr>
      <w:bookmarkStart w:id="10" w:name="P140"/>
      <w:bookmarkEnd w:id="10"/>
      <w:r>
        <w:t>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095593" w:rsidRDefault="00095593">
      <w:pPr>
        <w:pStyle w:val="ConsPlusNormal"/>
        <w:spacing w:before="220"/>
        <w:ind w:firstLine="540"/>
        <w:jc w:val="both"/>
      </w:pPr>
      <w:r>
        <w:t>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rsidR="00095593" w:rsidRDefault="00095593">
      <w:pPr>
        <w:pStyle w:val="ConsPlusNormal"/>
        <w:spacing w:before="220"/>
        <w:ind w:firstLine="540"/>
        <w:jc w:val="both"/>
      </w:pPr>
      <w:r>
        <w:t>8. Не допускается передача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w:t>
      </w:r>
    </w:p>
    <w:p w:rsidR="00095593" w:rsidRDefault="00095593">
      <w:pPr>
        <w:pStyle w:val="ConsPlusNormal"/>
        <w:ind w:firstLine="540"/>
        <w:jc w:val="both"/>
      </w:pPr>
    </w:p>
    <w:p w:rsidR="00095593" w:rsidRDefault="00095593">
      <w:pPr>
        <w:pStyle w:val="ConsPlusTitle"/>
        <w:ind w:firstLine="540"/>
        <w:jc w:val="both"/>
        <w:outlineLvl w:val="0"/>
      </w:pPr>
      <w:bookmarkStart w:id="11" w:name="P144"/>
      <w:bookmarkEnd w:id="11"/>
      <w:r>
        <w:t>Статья 9. Общие требования, предъявляемые к содержанию животных без владельцев в приютах для животных</w:t>
      </w:r>
    </w:p>
    <w:p w:rsidR="00095593" w:rsidRDefault="00095593">
      <w:pPr>
        <w:pStyle w:val="ConsPlusNormal"/>
        <w:ind w:firstLine="540"/>
        <w:jc w:val="both"/>
      </w:pPr>
    </w:p>
    <w:p w:rsidR="00095593" w:rsidRDefault="00095593">
      <w:pPr>
        <w:pStyle w:val="ConsPlusNormal"/>
        <w:ind w:firstLine="540"/>
        <w:jc w:val="both"/>
      </w:pPr>
      <w:bookmarkStart w:id="12" w:name="P146"/>
      <w:bookmarkEnd w:id="12"/>
      <w:r>
        <w:t>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rsidR="00095593" w:rsidRDefault="00095593">
      <w:pPr>
        <w:pStyle w:val="ConsPlusNormal"/>
        <w:spacing w:before="220"/>
        <w:ind w:firstLine="540"/>
        <w:jc w:val="both"/>
      </w:pPr>
      <w:r>
        <w:t>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095593" w:rsidRDefault="00095593">
      <w:pPr>
        <w:pStyle w:val="ConsPlusNormal"/>
        <w:spacing w:before="220"/>
        <w:ind w:firstLine="540"/>
        <w:jc w:val="both"/>
      </w:pPr>
      <w:r>
        <w:t>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rsidR="00095593" w:rsidRDefault="00095593">
      <w:pPr>
        <w:pStyle w:val="ConsPlusNormal"/>
        <w:spacing w:before="220"/>
        <w:ind w:firstLine="540"/>
        <w:jc w:val="both"/>
      </w:pPr>
      <w:r>
        <w:t>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095593" w:rsidRDefault="00095593">
      <w:pPr>
        <w:pStyle w:val="ConsPlusNormal"/>
        <w:spacing w:before="220"/>
        <w:ind w:firstLine="540"/>
        <w:jc w:val="both"/>
      </w:pPr>
      <w:r>
        <w:t>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rsidR="00095593" w:rsidRDefault="00095593">
      <w:pPr>
        <w:pStyle w:val="ConsPlusNormal"/>
        <w:spacing w:before="220"/>
        <w:ind w:firstLine="540"/>
        <w:jc w:val="both"/>
      </w:pPr>
      <w:r>
        <w:t>Мероприятия по обязательному карантинированию осуществляются в блоке карантина приюта для животных в течение 10 дней под наблюдением специалиста в области ветеринарии.</w:t>
      </w:r>
    </w:p>
    <w:p w:rsidR="00095593" w:rsidRDefault="00095593">
      <w:pPr>
        <w:pStyle w:val="ConsPlusNormal"/>
        <w:spacing w:before="220"/>
        <w:ind w:firstLine="540"/>
        <w:jc w:val="both"/>
      </w:pPr>
      <w:r>
        <w:t>4. После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rsidR="00095593" w:rsidRDefault="00095593">
      <w:pPr>
        <w:pStyle w:val="ConsPlusNormal"/>
        <w:spacing w:before="220"/>
        <w:ind w:firstLine="540"/>
        <w:jc w:val="both"/>
      </w:pPr>
      <w:r>
        <w:t>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rsidR="00095593" w:rsidRDefault="00095593">
      <w:pPr>
        <w:pStyle w:val="ConsPlusNormal"/>
        <w:spacing w:before="220"/>
        <w:ind w:firstLine="540"/>
        <w:jc w:val="both"/>
      </w:pPr>
      <w:r>
        <w:lastRenderedPageBreak/>
        <w:t>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rsidR="00095593" w:rsidRDefault="00095593">
      <w:pPr>
        <w:pStyle w:val="ConsPlusNormal"/>
        <w:spacing w:before="220"/>
        <w:ind w:firstLine="540"/>
        <w:jc w:val="both"/>
      </w:pPr>
      <w:r>
        <w:t>Стерилизацию проводят не ранее достижения животным возраста пяти месяцев.</w:t>
      </w:r>
    </w:p>
    <w:p w:rsidR="00095593" w:rsidRDefault="00095593">
      <w:pPr>
        <w:pStyle w:val="ConsPlusNormal"/>
        <w:spacing w:before="220"/>
        <w:ind w:firstLine="540"/>
        <w:jc w:val="both"/>
      </w:pPr>
      <w:r>
        <w:t>Стерилизация осуществляется в специально оборудованном помещении (ветеринарном блоке приюта для животных).</w:t>
      </w:r>
    </w:p>
    <w:p w:rsidR="00095593" w:rsidRDefault="00095593">
      <w:pPr>
        <w:pStyle w:val="ConsPlusNormal"/>
        <w:spacing w:before="220"/>
        <w:ind w:firstLine="540"/>
        <w:jc w:val="both"/>
      </w:pPr>
      <w:r>
        <w:t>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rsidR="00095593" w:rsidRDefault="00095593">
      <w:pPr>
        <w:pStyle w:val="ConsPlusNormal"/>
        <w:spacing w:before="220"/>
        <w:ind w:firstLine="540"/>
        <w:jc w:val="both"/>
      </w:pPr>
      <w:r>
        <w:t>Длительность послеоперационного ухода за животными без владельцев после стерилизации устанавливается специалистом в области ветеринарии.</w:t>
      </w:r>
    </w:p>
    <w:p w:rsidR="00095593" w:rsidRDefault="00095593">
      <w:pPr>
        <w:pStyle w:val="ConsPlusNormal"/>
        <w:spacing w:before="220"/>
        <w:ind w:firstLine="540"/>
        <w:jc w:val="both"/>
      </w:pPr>
      <w:r>
        <w:t>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rsidR="00095593" w:rsidRDefault="00095593">
      <w:pPr>
        <w:pStyle w:val="ConsPlusNormal"/>
        <w:spacing w:before="220"/>
        <w:ind w:firstLine="540"/>
        <w:jc w:val="both"/>
      </w:pPr>
      <w:r>
        <w:t>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095593" w:rsidRDefault="00095593">
      <w:pPr>
        <w:pStyle w:val="ConsPlusNormal"/>
        <w:spacing w:before="220"/>
        <w:ind w:firstLine="540"/>
        <w:jc w:val="both"/>
      </w:pPr>
      <w:r>
        <w:t>6. Отловленные животные без владельцев, поступившие в приют, подлежат обязательному мечению.</w:t>
      </w:r>
    </w:p>
    <w:p w:rsidR="00095593" w:rsidRDefault="00095593">
      <w:pPr>
        <w:pStyle w:val="ConsPlusNormal"/>
        <w:spacing w:before="220"/>
        <w:ind w:firstLine="540"/>
        <w:jc w:val="both"/>
      </w:pPr>
      <w:bookmarkStart w:id="13" w:name="P162"/>
      <w:bookmarkEnd w:id="13"/>
      <w:r>
        <w:t>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rsidR="00095593" w:rsidRDefault="00095593">
      <w:pPr>
        <w:pStyle w:val="ConsPlusNormal"/>
        <w:spacing w:before="220"/>
        <w:ind w:firstLine="540"/>
        <w:jc w:val="both"/>
      </w:pPr>
      <w:r>
        <w:t>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rsidR="00095593" w:rsidRDefault="00095593">
      <w:pPr>
        <w:pStyle w:val="ConsPlusNormal"/>
        <w:spacing w:before="220"/>
        <w:ind w:firstLine="540"/>
        <w:jc w:val="both"/>
      </w:pPr>
      <w:r>
        <w:t>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095593" w:rsidRDefault="00095593">
      <w:pPr>
        <w:pStyle w:val="ConsPlusNormal"/>
        <w:spacing w:before="220"/>
        <w:ind w:firstLine="540"/>
        <w:jc w:val="both"/>
      </w:pPr>
      <w:r>
        <w:t>9. Содержание животных без владельцев в приюте прекращается в случаях:</w:t>
      </w:r>
    </w:p>
    <w:p w:rsidR="00095593" w:rsidRDefault="00095593">
      <w:pPr>
        <w:pStyle w:val="ConsPlusNormal"/>
        <w:spacing w:before="220"/>
        <w:ind w:firstLine="540"/>
        <w:jc w:val="both"/>
      </w:pPr>
      <w:r>
        <w:t>1) возврата потерявшегося животного его владельцу;</w:t>
      </w:r>
    </w:p>
    <w:p w:rsidR="00095593" w:rsidRDefault="00095593">
      <w:pPr>
        <w:pStyle w:val="ConsPlusNormal"/>
        <w:spacing w:before="220"/>
        <w:ind w:firstLine="540"/>
        <w:jc w:val="both"/>
      </w:pPr>
      <w:r>
        <w:t>2) передачи вакцинированного и стерилизованного животного новому владельцу;</w:t>
      </w:r>
    </w:p>
    <w:p w:rsidR="00095593" w:rsidRDefault="00095593">
      <w:pPr>
        <w:pStyle w:val="ConsPlusNormal"/>
        <w:spacing w:before="220"/>
        <w:ind w:firstLine="540"/>
        <w:jc w:val="both"/>
      </w:pPr>
      <w:r>
        <w:t>3) передачи животного без владельца в другой приют для животных;</w:t>
      </w:r>
    </w:p>
    <w:p w:rsidR="00095593" w:rsidRDefault="00095593">
      <w:pPr>
        <w:pStyle w:val="ConsPlusNormal"/>
        <w:spacing w:before="220"/>
        <w:ind w:firstLine="540"/>
        <w:jc w:val="both"/>
      </w:pPr>
      <w:r>
        <w:t>4) возврата вакцинированного и стерилизованного животного на прежнее место его обитания;</w:t>
      </w:r>
    </w:p>
    <w:p w:rsidR="00095593" w:rsidRDefault="00095593">
      <w:pPr>
        <w:pStyle w:val="ConsPlusNormal"/>
        <w:spacing w:before="220"/>
        <w:ind w:firstLine="540"/>
        <w:jc w:val="both"/>
      </w:pPr>
      <w:r>
        <w:t xml:space="preserve">5) умерщвления в случае необходимости прекращения непереносимых физических </w:t>
      </w:r>
      <w:r>
        <w:lastRenderedPageBreak/>
        <w:t>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95593" w:rsidRDefault="00095593">
      <w:pPr>
        <w:pStyle w:val="ConsPlusNormal"/>
        <w:spacing w:before="220"/>
        <w:ind w:firstLine="540"/>
        <w:jc w:val="both"/>
      </w:pPr>
      <w:r>
        <w:t>6) естественной смерти животного.</w:t>
      </w:r>
    </w:p>
    <w:p w:rsidR="00095593" w:rsidRDefault="00095593">
      <w:pPr>
        <w:pStyle w:val="ConsPlusNormal"/>
        <w:ind w:firstLine="540"/>
        <w:jc w:val="both"/>
      </w:pPr>
    </w:p>
    <w:p w:rsidR="00095593" w:rsidRDefault="00095593">
      <w:pPr>
        <w:pStyle w:val="ConsPlusTitle"/>
        <w:ind w:firstLine="540"/>
        <w:jc w:val="both"/>
        <w:outlineLvl w:val="0"/>
      </w:pPr>
      <w:r>
        <w:t>Статья 10. Пункты временного содержания животных без владельцев</w:t>
      </w:r>
    </w:p>
    <w:p w:rsidR="00095593" w:rsidRDefault="00095593">
      <w:pPr>
        <w:pStyle w:val="ConsPlusNormal"/>
        <w:ind w:firstLine="540"/>
        <w:jc w:val="both"/>
      </w:pPr>
    </w:p>
    <w:p w:rsidR="00095593" w:rsidRDefault="00095593">
      <w:pPr>
        <w:pStyle w:val="ConsPlusNormal"/>
        <w:ind w:firstLine="540"/>
        <w:jc w:val="both"/>
      </w:pPr>
      <w:r>
        <w:t>1. При отсутствии приютов для животных или отсутствии свободных мест в приютах для животных отловленные животные без владельцев подлежат немедленной передаче в пункты временного содержания животных без владельцев.</w:t>
      </w:r>
    </w:p>
    <w:p w:rsidR="00095593" w:rsidRDefault="00095593">
      <w:pPr>
        <w:pStyle w:val="ConsPlusNormal"/>
        <w:spacing w:before="220"/>
        <w:ind w:firstLine="540"/>
        <w:jc w:val="both"/>
      </w:pPr>
      <w:r>
        <w:t>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p w:rsidR="00095593" w:rsidRDefault="00095593">
      <w:pPr>
        <w:pStyle w:val="ConsPlusNormal"/>
        <w:spacing w:before="220"/>
        <w:ind w:firstLine="540"/>
        <w:jc w:val="both"/>
      </w:pPr>
      <w:bookmarkStart w:id="14" w:name="P177"/>
      <w:bookmarkEnd w:id="14"/>
      <w:r>
        <w:t>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w:t>
      </w:r>
    </w:p>
    <w:p w:rsidR="00095593" w:rsidRDefault="00095593">
      <w:pPr>
        <w:pStyle w:val="ConsPlusNormal"/>
        <w:spacing w:before="220"/>
        <w:ind w:firstLine="540"/>
        <w:jc w:val="both"/>
      </w:pPr>
      <w:r>
        <w:t>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rsidR="00095593" w:rsidRDefault="00095593">
      <w:pPr>
        <w:pStyle w:val="ConsPlusNormal"/>
        <w:spacing w:before="220"/>
        <w:ind w:firstLine="540"/>
        <w:jc w:val="both"/>
      </w:pPr>
      <w:r>
        <w:t>5. Пункты временного содержания могут быть государственными, муниципальными, а также частными.</w:t>
      </w:r>
    </w:p>
    <w:p w:rsidR="00095593" w:rsidRDefault="00095593">
      <w:pPr>
        <w:pStyle w:val="ConsPlusNormal"/>
        <w:spacing w:before="220"/>
        <w:ind w:firstLine="540"/>
        <w:jc w:val="both"/>
      </w:pPr>
      <w:r>
        <w:t xml:space="preserve">6. Решения о создании государственных пунктов временного содержания принимаются в порядке, установленном </w:t>
      </w:r>
      <w:hyperlink w:anchor="P99" w:history="1">
        <w:r>
          <w:rPr>
            <w:color w:val="0000FF"/>
          </w:rPr>
          <w:t>частью 3 статьи 6</w:t>
        </w:r>
      </w:hyperlink>
      <w:r>
        <w:t xml:space="preserve"> настоящего областного закона.</w:t>
      </w:r>
    </w:p>
    <w:p w:rsidR="00095593" w:rsidRDefault="00095593">
      <w:pPr>
        <w:pStyle w:val="ConsPlusNormal"/>
        <w:spacing w:before="220"/>
        <w:ind w:firstLine="540"/>
        <w:jc w:val="both"/>
      </w:pPr>
      <w:r>
        <w:t>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5593" w:rsidRDefault="00095593">
      <w:pPr>
        <w:pStyle w:val="ConsPlusNormal"/>
        <w:spacing w:before="220"/>
        <w:ind w:firstLine="540"/>
        <w:jc w:val="both"/>
      </w:pPr>
      <w:r>
        <w:t xml:space="preserve">8. Процедуры, предусмотренные </w:t>
      </w:r>
      <w:hyperlink w:anchor="P177" w:history="1">
        <w:r>
          <w:rPr>
            <w:color w:val="0000FF"/>
          </w:rPr>
          <w:t>частью 3</w:t>
        </w:r>
      </w:hyperlink>
      <w:r>
        <w:t xml:space="preserve"> настоящей статьи, производятся в порядке, установленном </w:t>
      </w:r>
      <w:hyperlink w:anchor="P144" w:history="1">
        <w:r>
          <w:rPr>
            <w:color w:val="0000FF"/>
          </w:rPr>
          <w:t>статьей 9</w:t>
        </w:r>
      </w:hyperlink>
      <w:r>
        <w:t xml:space="preserve"> настоящего областного закона.</w:t>
      </w:r>
    </w:p>
    <w:p w:rsidR="00095593" w:rsidRDefault="00095593">
      <w:pPr>
        <w:pStyle w:val="ConsPlusNormal"/>
        <w:spacing w:before="220"/>
        <w:ind w:firstLine="540"/>
        <w:jc w:val="both"/>
      </w:pPr>
      <w:r>
        <w:t xml:space="preserve">9. После завершения процедур, предусмотренных </w:t>
      </w:r>
      <w:hyperlink w:anchor="P177" w:history="1">
        <w:r>
          <w:rPr>
            <w:color w:val="0000FF"/>
          </w:rPr>
          <w:t>частью 3</w:t>
        </w:r>
      </w:hyperlink>
      <w: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95593" w:rsidRDefault="00095593">
      <w:pPr>
        <w:pStyle w:val="ConsPlusNormal"/>
        <w:spacing w:before="220"/>
        <w:ind w:firstLine="540"/>
        <w:jc w:val="both"/>
      </w:pPr>
      <w:bookmarkStart w:id="15" w:name="P184"/>
      <w:bookmarkEnd w:id="15"/>
      <w:r>
        <w:t>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rsidR="00095593" w:rsidRDefault="00095593">
      <w:pPr>
        <w:pStyle w:val="ConsPlusNormal"/>
        <w:spacing w:before="220"/>
        <w:ind w:firstLine="540"/>
        <w:jc w:val="both"/>
      </w:pPr>
      <w:r>
        <w:lastRenderedPageBreak/>
        <w:t>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095593" w:rsidRDefault="00095593">
      <w:pPr>
        <w:pStyle w:val="ConsPlusNormal"/>
        <w:spacing w:before="220"/>
        <w:ind w:firstLine="540"/>
        <w:jc w:val="both"/>
      </w:pPr>
      <w:r>
        <w:t>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rsidR="00095593" w:rsidRDefault="00095593">
      <w:pPr>
        <w:pStyle w:val="ConsPlusNormal"/>
        <w:ind w:firstLine="540"/>
        <w:jc w:val="both"/>
      </w:pPr>
    </w:p>
    <w:p w:rsidR="00095593" w:rsidRDefault="00095593">
      <w:pPr>
        <w:pStyle w:val="ConsPlusTitle"/>
        <w:ind w:firstLine="540"/>
        <w:jc w:val="both"/>
        <w:outlineLvl w:val="0"/>
      </w:pPr>
      <w:r>
        <w:t>Статья 11. Возврат животных без владельцев на прежние места их обитания</w:t>
      </w:r>
    </w:p>
    <w:p w:rsidR="00095593" w:rsidRDefault="00095593">
      <w:pPr>
        <w:pStyle w:val="ConsPlusNormal"/>
        <w:ind w:firstLine="540"/>
        <w:jc w:val="both"/>
      </w:pPr>
    </w:p>
    <w:p w:rsidR="00095593" w:rsidRDefault="00095593">
      <w:pPr>
        <w:pStyle w:val="ConsPlusNormal"/>
        <w:ind w:firstLine="540"/>
        <w:jc w:val="both"/>
      </w:pPr>
      <w:r>
        <w:t xml:space="preserve">1. После завершения процедур, предусмотренных </w:t>
      </w:r>
      <w:hyperlink w:anchor="P146" w:history="1">
        <w:r>
          <w:rPr>
            <w:color w:val="0000FF"/>
          </w:rPr>
          <w:t>частями 1</w:t>
        </w:r>
      </w:hyperlink>
      <w:r>
        <w:t xml:space="preserve"> - </w:t>
      </w:r>
      <w:hyperlink w:anchor="P162" w:history="1">
        <w:r>
          <w:rPr>
            <w:color w:val="0000FF"/>
          </w:rPr>
          <w:t>7 статьи 9</w:t>
        </w:r>
      </w:hyperlink>
      <w:r>
        <w:t xml:space="preserve"> настоящего областного закона (в случае передачи отловленных животных в приют) либо </w:t>
      </w:r>
      <w:hyperlink w:anchor="P177" w:history="1">
        <w:r>
          <w:rPr>
            <w:color w:val="0000FF"/>
          </w:rPr>
          <w:t>частью 3 статьи 10</w:t>
        </w:r>
      </w:hyperlink>
      <w: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rsidR="00095593" w:rsidRDefault="00095593">
      <w:pPr>
        <w:pStyle w:val="ConsPlusNormal"/>
        <w:spacing w:before="220"/>
        <w:ind w:firstLine="540"/>
        <w:jc w:val="both"/>
      </w:pPr>
      <w:r>
        <w:t>2. Транспортировка животных к местам прежнего обитания осуществляется с соблюдением требований методических указаний по осуществлению деятельности по обращению с животными без владельцев, утвержденными Правительством Российской Федерации.</w:t>
      </w:r>
    </w:p>
    <w:p w:rsidR="00095593" w:rsidRDefault="00095593">
      <w:pPr>
        <w:pStyle w:val="ConsPlusNormal"/>
        <w:spacing w:before="220"/>
        <w:ind w:firstLine="540"/>
        <w:jc w:val="both"/>
      </w:pPr>
      <w:bookmarkStart w:id="16" w:name="P192"/>
      <w:bookmarkEnd w:id="16"/>
      <w:r>
        <w:t>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095593" w:rsidRDefault="00095593">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095593" w:rsidRDefault="00095593">
      <w:pPr>
        <w:pStyle w:val="ConsPlusNormal"/>
        <w:ind w:firstLine="540"/>
        <w:jc w:val="both"/>
      </w:pPr>
    </w:p>
    <w:p w:rsidR="00095593" w:rsidRDefault="00095593">
      <w:pPr>
        <w:pStyle w:val="ConsPlusTitle"/>
        <w:ind w:firstLine="540"/>
        <w:jc w:val="both"/>
        <w:outlineLvl w:val="0"/>
      </w:pPr>
      <w:r>
        <w:t>Статья 12. Умерщвление животных без владельцев</w:t>
      </w:r>
    </w:p>
    <w:p w:rsidR="00095593" w:rsidRDefault="00095593">
      <w:pPr>
        <w:pStyle w:val="ConsPlusNormal"/>
        <w:ind w:firstLine="540"/>
        <w:jc w:val="both"/>
      </w:pPr>
    </w:p>
    <w:p w:rsidR="00095593" w:rsidRDefault="00095593">
      <w:pPr>
        <w:pStyle w:val="ConsPlusNormal"/>
        <w:ind w:firstLine="540"/>
        <w:jc w:val="both"/>
      </w:pPr>
      <w:bookmarkStart w:id="17" w:name="P197"/>
      <w:bookmarkEnd w:id="17"/>
      <w:r>
        <w:t>1. Умерщвление животных без владельцев допускается в случаях, предусмотренных санитарными и ветеринарными правилами.</w:t>
      </w:r>
    </w:p>
    <w:p w:rsidR="00095593" w:rsidRDefault="00095593">
      <w:pPr>
        <w:pStyle w:val="ConsPlusNormal"/>
        <w:spacing w:before="220"/>
        <w:ind w:firstLine="540"/>
        <w:jc w:val="both"/>
      </w:pPr>
      <w:bookmarkStart w:id="18" w:name="P198"/>
      <w:bookmarkEnd w:id="18"/>
      <w:r>
        <w:t>2. Умерщвление животных без владельцев допускается при обороне от нападающего животного, если жизнь и(или) здоровье человека (людей) находятся в опасности.</w:t>
      </w:r>
    </w:p>
    <w:p w:rsidR="00095593" w:rsidRDefault="00095593">
      <w:pPr>
        <w:pStyle w:val="ConsPlusNormal"/>
        <w:spacing w:before="220"/>
        <w:ind w:firstLine="540"/>
        <w:jc w:val="both"/>
      </w:pPr>
      <w:bookmarkStart w:id="19" w:name="P199"/>
      <w:bookmarkEnd w:id="19"/>
      <w:r>
        <w:t>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095593" w:rsidRDefault="00095593">
      <w:pPr>
        <w:pStyle w:val="ConsPlusNormal"/>
        <w:spacing w:before="220"/>
        <w:ind w:firstLine="540"/>
        <w:jc w:val="both"/>
      </w:pPr>
      <w:r>
        <w:t xml:space="preserve">4. В случаях, указанных в </w:t>
      </w:r>
      <w:hyperlink w:anchor="P197" w:history="1">
        <w:r>
          <w:rPr>
            <w:color w:val="0000FF"/>
          </w:rPr>
          <w:t>частях 1</w:t>
        </w:r>
      </w:hyperlink>
      <w:r>
        <w:t xml:space="preserve"> и </w:t>
      </w:r>
      <w:hyperlink w:anchor="P199" w:history="1">
        <w:r>
          <w:rPr>
            <w:color w:val="0000FF"/>
          </w:rPr>
          <w:t>3</w:t>
        </w:r>
      </w:hyperlink>
      <w:r>
        <w:t xml:space="preserve"> настоящей статьи,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rsidR="00095593" w:rsidRDefault="00095593">
      <w:pPr>
        <w:pStyle w:val="ConsPlusNormal"/>
        <w:spacing w:before="220"/>
        <w:ind w:firstLine="540"/>
        <w:jc w:val="both"/>
      </w:pPr>
      <w:r>
        <w:t xml:space="preserve">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w:t>
      </w:r>
      <w:r>
        <w:lastRenderedPageBreak/>
        <w:t>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rsidR="00095593" w:rsidRDefault="00095593">
      <w:pPr>
        <w:pStyle w:val="ConsPlusNormal"/>
        <w:spacing w:before="220"/>
        <w:ind w:firstLine="540"/>
        <w:jc w:val="both"/>
      </w:pPr>
      <w:r>
        <w:t>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rsidR="00095593" w:rsidRDefault="00095593">
      <w:pPr>
        <w:pStyle w:val="ConsPlusNormal"/>
        <w:spacing w:before="220"/>
        <w:ind w:firstLine="540"/>
        <w:jc w:val="both"/>
      </w:pPr>
      <w:r>
        <w:t>При умерщвлении животного без владельца обязательно предварительное медикаментозное отключение сознания животного.</w:t>
      </w:r>
    </w:p>
    <w:p w:rsidR="00095593" w:rsidRDefault="00095593">
      <w:pPr>
        <w:pStyle w:val="ConsPlusNormal"/>
        <w:spacing w:before="220"/>
        <w:ind w:firstLine="540"/>
        <w:jc w:val="both"/>
      </w:pPr>
      <w:r>
        <w:t>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095593" w:rsidRDefault="00095593">
      <w:pPr>
        <w:pStyle w:val="ConsPlusNormal"/>
        <w:spacing w:before="220"/>
        <w:ind w:firstLine="540"/>
        <w:jc w:val="both"/>
      </w:pPr>
      <w:r>
        <w:t xml:space="preserve">5. Умерщвление животных без владельцев в присутствии несовершеннолетних не допускается, за исключением случаев, предусмотренных </w:t>
      </w:r>
      <w:hyperlink w:anchor="P198" w:history="1">
        <w:r>
          <w:rPr>
            <w:color w:val="0000FF"/>
          </w:rPr>
          <w:t>частью 2</w:t>
        </w:r>
      </w:hyperlink>
      <w:r>
        <w:t xml:space="preserve"> настоящей статьи.</w:t>
      </w:r>
    </w:p>
    <w:p w:rsidR="00095593" w:rsidRDefault="00095593">
      <w:pPr>
        <w:pStyle w:val="ConsPlusNormal"/>
        <w:ind w:firstLine="540"/>
        <w:jc w:val="both"/>
      </w:pPr>
    </w:p>
    <w:p w:rsidR="00095593" w:rsidRDefault="00095593">
      <w:pPr>
        <w:pStyle w:val="ConsPlusTitle"/>
        <w:ind w:firstLine="540"/>
        <w:jc w:val="both"/>
        <w:outlineLvl w:val="0"/>
      </w:pPr>
      <w:r>
        <w:t>Статья 13. Утилизация, уничтожение трупов животных без владельцев</w:t>
      </w:r>
    </w:p>
    <w:p w:rsidR="00095593" w:rsidRDefault="00095593">
      <w:pPr>
        <w:pStyle w:val="ConsPlusNormal"/>
        <w:ind w:firstLine="540"/>
        <w:jc w:val="both"/>
      </w:pPr>
    </w:p>
    <w:p w:rsidR="00095593" w:rsidRDefault="00095593">
      <w:pPr>
        <w:pStyle w:val="ConsPlusNormal"/>
        <w:ind w:firstLine="540"/>
        <w:jc w:val="both"/>
      </w:pPr>
      <w:r>
        <w:t>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rsidR="00095593" w:rsidRDefault="00095593">
      <w:pPr>
        <w:pStyle w:val="ConsPlusNormal"/>
        <w:spacing w:before="220"/>
        <w:ind w:firstLine="540"/>
        <w:jc w:val="both"/>
      </w:pPr>
      <w:r>
        <w:t>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rsidR="00095593" w:rsidRDefault="00095593">
      <w:pPr>
        <w:pStyle w:val="ConsPlusNormal"/>
        <w:spacing w:before="220"/>
        <w:ind w:firstLine="540"/>
        <w:jc w:val="both"/>
      </w:pPr>
      <w:r>
        <w:t>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rsidR="00095593" w:rsidRDefault="00095593">
      <w:pPr>
        <w:pStyle w:val="ConsPlusNormal"/>
        <w:spacing w:before="220"/>
        <w:ind w:firstLine="540"/>
        <w:jc w:val="both"/>
      </w:pPr>
      <w:r>
        <w:t>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rsidR="00095593" w:rsidRDefault="00095593">
      <w:pPr>
        <w:pStyle w:val="ConsPlusNormal"/>
        <w:ind w:firstLine="540"/>
        <w:jc w:val="both"/>
      </w:pPr>
    </w:p>
    <w:p w:rsidR="00095593" w:rsidRDefault="00095593">
      <w:pPr>
        <w:pStyle w:val="ConsPlusTitle"/>
        <w:ind w:firstLine="540"/>
        <w:jc w:val="both"/>
        <w:outlineLvl w:val="0"/>
      </w:pPr>
      <w:r>
        <w:t>Статья 14. Общественный контроль в сфере обращения с животными</w:t>
      </w:r>
    </w:p>
    <w:p w:rsidR="00095593" w:rsidRDefault="00095593">
      <w:pPr>
        <w:pStyle w:val="ConsPlusNormal"/>
        <w:ind w:firstLine="540"/>
        <w:jc w:val="both"/>
      </w:pPr>
    </w:p>
    <w:p w:rsidR="00095593" w:rsidRDefault="00095593">
      <w:pPr>
        <w:pStyle w:val="ConsPlusNormal"/>
        <w:ind w:firstLine="540"/>
        <w:jc w:val="both"/>
      </w:pPr>
      <w:r>
        <w:t>1. Общественный контроль в сфере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095593" w:rsidRDefault="00095593">
      <w:pPr>
        <w:pStyle w:val="ConsPlusNormal"/>
        <w:spacing w:before="220"/>
        <w:ind w:firstLine="540"/>
        <w:jc w:val="both"/>
      </w:pPr>
      <w:r>
        <w:t xml:space="preserve">2. Результаты общественного контроля в сфере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r:id="rId16" w:history="1">
        <w:r>
          <w:rPr>
            <w:color w:val="0000FF"/>
          </w:rPr>
          <w:t>законом</w:t>
        </w:r>
      </w:hyperlink>
      <w:r>
        <w:t xml:space="preserve"> от 21 июля 2014 года N 212-ФЗ "Об основах общественного контроля в Российской Федерации".</w:t>
      </w:r>
    </w:p>
    <w:p w:rsidR="00095593" w:rsidRDefault="00095593">
      <w:pPr>
        <w:pStyle w:val="ConsPlusNormal"/>
        <w:spacing w:before="220"/>
        <w:ind w:firstLine="540"/>
        <w:jc w:val="both"/>
      </w:pPr>
      <w:r>
        <w:t>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государственный надзор в сфере обращения с животными, могут осуществлять общественный контроль в сфере обращения с животными в качестве общественных инспекторов в сфере обращения с животными.</w:t>
      </w:r>
    </w:p>
    <w:p w:rsidR="00095593" w:rsidRDefault="00095593">
      <w:pPr>
        <w:pStyle w:val="ConsPlusNormal"/>
        <w:spacing w:before="220"/>
        <w:ind w:firstLine="540"/>
        <w:jc w:val="both"/>
      </w:pPr>
      <w:r>
        <w:t>4. Орган исполнительной власти Ленинградской области, осуществляющий государственный надзор в сфере обращения с животными, выдает общественным инспекторам в сфере обращения с животными соответствующие удостоверения.</w:t>
      </w:r>
    </w:p>
    <w:p w:rsidR="00095593" w:rsidRDefault="00095593">
      <w:pPr>
        <w:pStyle w:val="ConsPlusNormal"/>
        <w:spacing w:before="220"/>
        <w:ind w:firstLine="540"/>
        <w:jc w:val="both"/>
      </w:pPr>
      <w:r>
        <w:lastRenderedPageBreak/>
        <w:t>5. Права и обязанности общественных инспекторов в сфере обращения с животными определяются в соответствии с Федеральным законом об ответственном обращении с животными.</w:t>
      </w:r>
    </w:p>
    <w:p w:rsidR="00095593" w:rsidRDefault="00095593">
      <w:pPr>
        <w:pStyle w:val="ConsPlusNormal"/>
        <w:ind w:firstLine="540"/>
        <w:jc w:val="both"/>
      </w:pPr>
    </w:p>
    <w:p w:rsidR="00095593" w:rsidRDefault="00095593">
      <w:pPr>
        <w:pStyle w:val="ConsPlusTitle"/>
        <w:ind w:firstLine="540"/>
        <w:jc w:val="both"/>
        <w:outlineLvl w:val="0"/>
      </w:pPr>
      <w:r>
        <w:t>Статья 15. Вступление в силу настоящего областного закона</w:t>
      </w:r>
    </w:p>
    <w:p w:rsidR="00095593" w:rsidRDefault="00095593">
      <w:pPr>
        <w:pStyle w:val="ConsPlusNormal"/>
        <w:ind w:firstLine="540"/>
        <w:jc w:val="both"/>
      </w:pPr>
    </w:p>
    <w:p w:rsidR="00095593" w:rsidRDefault="00095593">
      <w:pPr>
        <w:pStyle w:val="ConsPlusNormal"/>
        <w:ind w:firstLine="540"/>
        <w:jc w:val="both"/>
      </w:pPr>
      <w:r>
        <w:t>Настоящий областной закон вступает в силу с 1 января 2020 года.</w:t>
      </w:r>
    </w:p>
    <w:p w:rsidR="00095593" w:rsidRDefault="00095593">
      <w:pPr>
        <w:pStyle w:val="ConsPlusNormal"/>
        <w:ind w:firstLine="540"/>
        <w:jc w:val="both"/>
      </w:pPr>
    </w:p>
    <w:p w:rsidR="00095593" w:rsidRDefault="00095593">
      <w:pPr>
        <w:pStyle w:val="ConsPlusTitle"/>
        <w:ind w:firstLine="540"/>
        <w:jc w:val="both"/>
        <w:outlineLvl w:val="0"/>
      </w:pPr>
      <w:r>
        <w:t>Статья 16. Признание утратившими силу некоторых областных законов и отдельных положений некоторых областных законов</w:t>
      </w:r>
    </w:p>
    <w:p w:rsidR="00095593" w:rsidRDefault="00095593">
      <w:pPr>
        <w:pStyle w:val="ConsPlusNormal"/>
        <w:ind w:firstLine="540"/>
        <w:jc w:val="both"/>
      </w:pPr>
    </w:p>
    <w:p w:rsidR="00095593" w:rsidRDefault="00095593">
      <w:pPr>
        <w:pStyle w:val="ConsPlusNormal"/>
        <w:ind w:firstLine="540"/>
        <w:jc w:val="both"/>
      </w:pPr>
      <w:r>
        <w:t>Со дня вступления в силу настоящего областного закона признать утратившими силу:</w:t>
      </w:r>
    </w:p>
    <w:p w:rsidR="00095593" w:rsidRDefault="00095593">
      <w:pPr>
        <w:pStyle w:val="ConsPlusNormal"/>
        <w:spacing w:before="220"/>
        <w:ind w:firstLine="540"/>
        <w:jc w:val="both"/>
      </w:pPr>
      <w:r>
        <w:t xml:space="preserve">1) областной </w:t>
      </w:r>
      <w:hyperlink r:id="rId17" w:history="1">
        <w:r>
          <w:rPr>
            <w:color w:val="0000FF"/>
          </w:rPr>
          <w:t>закон</w:t>
        </w:r>
      </w:hyperlink>
      <w:r>
        <w:t xml:space="preserve"> от 21 июня 2013 года N 38-оз "О безнадзорных животных в Ленинградской области";</w:t>
      </w:r>
    </w:p>
    <w:p w:rsidR="00095593" w:rsidRDefault="00095593">
      <w:pPr>
        <w:pStyle w:val="ConsPlusNormal"/>
        <w:spacing w:before="220"/>
        <w:ind w:firstLine="540"/>
        <w:jc w:val="both"/>
      </w:pPr>
      <w:r>
        <w:t xml:space="preserve">2) областной </w:t>
      </w:r>
      <w:hyperlink r:id="rId18" w:history="1">
        <w:r>
          <w:rPr>
            <w:color w:val="0000FF"/>
          </w:rPr>
          <w:t>закон</w:t>
        </w:r>
      </w:hyperlink>
      <w:r>
        <w:t xml:space="preserve"> от 2 июля 2014 года N 41-оз "О внесении изменений в областной закон "О безнадзорных животных в Ленинградской области";</w:t>
      </w:r>
    </w:p>
    <w:p w:rsidR="00095593" w:rsidRDefault="00095593">
      <w:pPr>
        <w:pStyle w:val="ConsPlusNormal"/>
        <w:spacing w:before="220"/>
        <w:ind w:firstLine="540"/>
        <w:jc w:val="both"/>
      </w:pPr>
      <w:r>
        <w:t xml:space="preserve">3) </w:t>
      </w:r>
      <w:hyperlink r:id="rId19" w:history="1">
        <w:r>
          <w:rPr>
            <w:color w:val="0000FF"/>
          </w:rPr>
          <w:t>статью 8</w:t>
        </w:r>
      </w:hyperlink>
      <w: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rsidR="00095593" w:rsidRDefault="00095593">
      <w:pPr>
        <w:pStyle w:val="ConsPlusNormal"/>
        <w:spacing w:before="220"/>
        <w:ind w:firstLine="540"/>
        <w:jc w:val="both"/>
      </w:pPr>
      <w:r>
        <w:t xml:space="preserve">4) </w:t>
      </w:r>
      <w:hyperlink r:id="rId20" w:history="1">
        <w:r>
          <w:rPr>
            <w:color w:val="0000FF"/>
          </w:rPr>
          <w:t>статью 23</w:t>
        </w:r>
      </w:hyperlink>
      <w:r>
        <w:t xml:space="preserve"> областного закона от 6 мая 2016 года N 27-оз "О внесении изменений в некоторые областные законы".</w:t>
      </w:r>
    </w:p>
    <w:p w:rsidR="00095593" w:rsidRDefault="00095593">
      <w:pPr>
        <w:pStyle w:val="ConsPlusNormal"/>
        <w:ind w:firstLine="540"/>
        <w:jc w:val="both"/>
      </w:pPr>
    </w:p>
    <w:p w:rsidR="00095593" w:rsidRDefault="00095593">
      <w:pPr>
        <w:pStyle w:val="ConsPlusNormal"/>
        <w:jc w:val="right"/>
      </w:pPr>
      <w:r>
        <w:t>Губернатор</w:t>
      </w:r>
    </w:p>
    <w:p w:rsidR="00095593" w:rsidRDefault="00095593">
      <w:pPr>
        <w:pStyle w:val="ConsPlusNormal"/>
        <w:jc w:val="right"/>
      </w:pPr>
      <w:r>
        <w:t>Ленинградской области</w:t>
      </w:r>
    </w:p>
    <w:p w:rsidR="00095593" w:rsidRDefault="00095593">
      <w:pPr>
        <w:pStyle w:val="ConsPlusNormal"/>
        <w:jc w:val="right"/>
      </w:pPr>
      <w:r>
        <w:t>А.Дрозденко</w:t>
      </w:r>
    </w:p>
    <w:p w:rsidR="00095593" w:rsidRDefault="00095593">
      <w:pPr>
        <w:pStyle w:val="ConsPlusNormal"/>
      </w:pPr>
      <w:r>
        <w:t>Санкт-Петербург</w:t>
      </w:r>
    </w:p>
    <w:p w:rsidR="00095593" w:rsidRDefault="00095593">
      <w:pPr>
        <w:pStyle w:val="ConsPlusNormal"/>
        <w:spacing w:before="220"/>
      </w:pPr>
      <w:r>
        <w:t>23 декабря 2019 года</w:t>
      </w:r>
    </w:p>
    <w:p w:rsidR="00095593" w:rsidRDefault="00095593">
      <w:pPr>
        <w:pStyle w:val="ConsPlusNormal"/>
        <w:spacing w:before="220"/>
      </w:pPr>
      <w:r>
        <w:t>N 109-оз</w:t>
      </w:r>
    </w:p>
    <w:p w:rsidR="00095593" w:rsidRDefault="00095593">
      <w:pPr>
        <w:pStyle w:val="ConsPlusNormal"/>
      </w:pPr>
    </w:p>
    <w:p w:rsidR="00095593" w:rsidRDefault="00095593">
      <w:pPr>
        <w:pStyle w:val="ConsPlusNormal"/>
      </w:pPr>
    </w:p>
    <w:p w:rsidR="00095593" w:rsidRDefault="00095593">
      <w:pPr>
        <w:pStyle w:val="ConsPlusNormal"/>
        <w:pBdr>
          <w:top w:val="single" w:sz="6" w:space="0" w:color="auto"/>
        </w:pBdr>
        <w:spacing w:before="100" w:after="100"/>
        <w:jc w:val="both"/>
        <w:rPr>
          <w:sz w:val="2"/>
          <w:szCs w:val="2"/>
        </w:rPr>
      </w:pPr>
    </w:p>
    <w:p w:rsidR="007372AE" w:rsidRDefault="007372AE">
      <w:bookmarkStart w:id="20" w:name="_GoBack"/>
      <w:bookmarkEnd w:id="20"/>
    </w:p>
    <w:sectPr w:rsidR="007372AE" w:rsidSect="000764D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93"/>
    <w:rsid w:val="00095593"/>
    <w:rsid w:val="007372AE"/>
    <w:rsid w:val="007E2FDF"/>
    <w:rsid w:val="0089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A2997-B23A-4047-BFD3-609DD515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5583DA16086CF95060BB0979562B108A9CB0DFFD75C7B60132DF238870CBBACCABF0F5CD50ADD816274C568YEs5N" TargetMode="External"/><Relationship Id="rId13" Type="http://schemas.openxmlformats.org/officeDocument/2006/relationships/hyperlink" Target="consultantplus://offline/ref=4905583DA16086CF95060ABA979562B109AFC30FFEDE5C7B60132DF238870CBBACCABF0F5CD50ADD816274C568YEs5N" TargetMode="External"/><Relationship Id="rId18" Type="http://schemas.openxmlformats.org/officeDocument/2006/relationships/hyperlink" Target="consultantplus://offline/ref=4905583DA16086CF95060ABA979562B10AAAC307F8D75C7B60132DF238870CBBACCABF0F5CD50ADD816274C568YEs5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905583DA16086CF95060BB0979562B108A6CE0EFCD65C7B60132DF238870CBBBECAE7075BD51F89D63823C868E045FC661B47283DY3sCN" TargetMode="External"/><Relationship Id="rId12" Type="http://schemas.openxmlformats.org/officeDocument/2006/relationships/hyperlink" Target="consultantplus://offline/ref=4905583DA16086CF95060BB0979562B108A9CB0DFFD75C7B60132DF238870CBBACCABF0F5CD50ADD816274C568YEs5N" TargetMode="External"/><Relationship Id="rId17" Type="http://schemas.openxmlformats.org/officeDocument/2006/relationships/hyperlink" Target="consultantplus://offline/ref=4905583DA16086CF95060ABA979562B10AA9C80AF9D55C7B60132DF238870CBBACCABF0F5CD50ADD816274C568YEs5N" TargetMode="External"/><Relationship Id="rId2" Type="http://schemas.openxmlformats.org/officeDocument/2006/relationships/settings" Target="settings.xml"/><Relationship Id="rId16" Type="http://schemas.openxmlformats.org/officeDocument/2006/relationships/hyperlink" Target="consultantplus://offline/ref=4905583DA16086CF95060BB0979562B108AFCF06FCD05C7B60132DF238870CBBACCABF0F5CD50ADD816274C568YEs5N" TargetMode="External"/><Relationship Id="rId20" Type="http://schemas.openxmlformats.org/officeDocument/2006/relationships/hyperlink" Target="consultantplus://offline/ref=4905583DA16086CF95060ABA979562B10AA7C907FED25C7B60132DF238870CBBBECAE7035ED114DB827722942EB156FE641B452E213FB543Y0s9N" TargetMode="External"/><Relationship Id="rId1" Type="http://schemas.openxmlformats.org/officeDocument/2006/relationships/styles" Target="styles.xml"/><Relationship Id="rId6" Type="http://schemas.openxmlformats.org/officeDocument/2006/relationships/hyperlink" Target="consultantplus://offline/ref=4905583DA16086CF95060BB0979562B108AACA07F7D15C7B60132DF238870CBBBECAE7035ED114DC837722942EB156FE641B452E213FB543Y0s9N" TargetMode="External"/><Relationship Id="rId11" Type="http://schemas.openxmlformats.org/officeDocument/2006/relationships/hyperlink" Target="consultantplus://offline/ref=4905583DA16086CF95060BB0979562B108AACA07F7D15C7B60132DF238870CBBACCABF0F5CD50ADD816274C568YEs5N" TargetMode="External"/><Relationship Id="rId5" Type="http://schemas.openxmlformats.org/officeDocument/2006/relationships/hyperlink" Target="consultantplus://offline/ref=4905583DA16086CF95060BB0979562B108A6CD07F9D05C7B60132DF238870CBBACCABF0F5CD50ADD816274C568YEs5N" TargetMode="External"/><Relationship Id="rId15" Type="http://schemas.openxmlformats.org/officeDocument/2006/relationships/hyperlink" Target="consultantplus://offline/ref=4905583DA16086CF95060BB0979562B108AACA07F7D15C7B60132DF238870CBBBECAE7035ED114DB8F7722942EB156FE641B452E213FB543Y0s9N" TargetMode="External"/><Relationship Id="rId10" Type="http://schemas.openxmlformats.org/officeDocument/2006/relationships/hyperlink" Target="consultantplus://offline/ref=4905583DA16086CF95060BB0979562B108A9CB0DFAD15C7B60132DF238870CBBACCABF0F5CD50ADD816274C568YEs5N" TargetMode="External"/><Relationship Id="rId19" Type="http://schemas.openxmlformats.org/officeDocument/2006/relationships/hyperlink" Target="consultantplus://offline/ref=4905583DA16086CF95060ABA979562B10AA7CD06F8D35C7B60132DF238870CBBBECAE7035ED114DF817722942EB156FE641B452E213FB543Y0s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05583DA16086CF95060BB0979562B108ABCC0FFBD15C7B60132DF238870CBBACCABF0F5CD50ADD816274C568YEs5N" TargetMode="External"/><Relationship Id="rId14" Type="http://schemas.openxmlformats.org/officeDocument/2006/relationships/hyperlink" Target="consultantplus://offline/ref=4905583DA16086CF95060ABA979562B109ACC20EFCD25C7B60132DF238870CBBACCABF0F5CD50ADD816274C568YEs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6507</Words>
  <Characters>37091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cp:revision>
  <dcterms:created xsi:type="dcterms:W3CDTF">2021-06-24T13:44:00Z</dcterms:created>
  <dcterms:modified xsi:type="dcterms:W3CDTF">2021-06-24T13:44:00Z</dcterms:modified>
</cp:coreProperties>
</file>