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64" w:rsidRDefault="007A7A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7A64" w:rsidRDefault="007A7A64">
      <w:pPr>
        <w:pStyle w:val="ConsPlusNormal"/>
        <w:outlineLvl w:val="0"/>
      </w:pPr>
    </w:p>
    <w:p w:rsidR="007A7A64" w:rsidRDefault="007A7A64">
      <w:pPr>
        <w:pStyle w:val="ConsPlusTitle"/>
        <w:jc w:val="center"/>
      </w:pPr>
      <w:r>
        <w:t>ПРАВИТЕЛЬСТВО ЛЕНИНГРАДСКОЙ ОБЛАСТИ</w:t>
      </w:r>
    </w:p>
    <w:p w:rsidR="007A7A64" w:rsidRDefault="007A7A64">
      <w:pPr>
        <w:pStyle w:val="ConsPlusTitle"/>
        <w:jc w:val="center"/>
      </w:pPr>
    </w:p>
    <w:p w:rsidR="007A7A64" w:rsidRDefault="007A7A64">
      <w:pPr>
        <w:pStyle w:val="ConsPlusTitle"/>
        <w:jc w:val="center"/>
      </w:pPr>
      <w:r>
        <w:t>ПОСТАНОВЛЕНИЕ</w:t>
      </w:r>
    </w:p>
    <w:p w:rsidR="007A7A64" w:rsidRDefault="007A7A64">
      <w:pPr>
        <w:pStyle w:val="ConsPlusTitle"/>
        <w:jc w:val="center"/>
      </w:pPr>
      <w:r>
        <w:t>от 1 июля 2021 г. N 427</w:t>
      </w:r>
    </w:p>
    <w:p w:rsidR="007A7A64" w:rsidRDefault="007A7A64">
      <w:pPr>
        <w:pStyle w:val="ConsPlusTitle"/>
        <w:jc w:val="center"/>
      </w:pPr>
    </w:p>
    <w:p w:rsidR="007A7A64" w:rsidRDefault="007A7A64">
      <w:pPr>
        <w:pStyle w:val="ConsPlusTitle"/>
        <w:jc w:val="center"/>
      </w:pPr>
      <w:r>
        <w:t>О ВНЕСЕНИИ ИЗМЕНЕНИЙ В ПОСТАНОВЛЕНИЕ ПРАВИТЕЛЬСТВА</w:t>
      </w:r>
    </w:p>
    <w:p w:rsidR="007A7A64" w:rsidRDefault="007A7A64">
      <w:pPr>
        <w:pStyle w:val="ConsPlusTitle"/>
        <w:jc w:val="center"/>
      </w:pPr>
      <w:r>
        <w:t>ЛЕНИНГРАДСКОЙ ОБЛАСТИ ОТ 13 АВГУСТА 2020 ГОДА N 573</w:t>
      </w:r>
    </w:p>
    <w:p w:rsidR="007A7A64" w:rsidRDefault="007A7A64">
      <w:pPr>
        <w:pStyle w:val="ConsPlusTitle"/>
        <w:jc w:val="center"/>
      </w:pPr>
      <w:r>
        <w:t>"О МЕРАХ ПО ПРЕДОТВРАЩЕНИЮ РАСПРОСТРАНЕНИЯ НОВОЙ</w:t>
      </w:r>
    </w:p>
    <w:p w:rsidR="007A7A64" w:rsidRDefault="007A7A64">
      <w:pPr>
        <w:pStyle w:val="ConsPlusTitle"/>
        <w:jc w:val="center"/>
      </w:pPr>
      <w:r>
        <w:t>КОРОНАВИРУСНОЙ ИНФЕКЦИИ (COVID-19) НА ТЕРРИТОРИИ</w:t>
      </w:r>
    </w:p>
    <w:p w:rsidR="007A7A64" w:rsidRDefault="007A7A64">
      <w:pPr>
        <w:pStyle w:val="ConsPlusTitle"/>
        <w:jc w:val="center"/>
      </w:pPr>
      <w:r>
        <w:t>ЛЕНИНГРАДСКОЙ ОБЛАСТИ И ПРИЗНАНИИ УТРАТИВШИМИ СИЛУ</w:t>
      </w:r>
    </w:p>
    <w:p w:rsidR="007A7A64" w:rsidRDefault="007A7A64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7A7A64" w:rsidRDefault="007A7A64">
      <w:pPr>
        <w:pStyle w:val="ConsPlusNormal"/>
        <w:jc w:val="center"/>
      </w:pPr>
    </w:p>
    <w:p w:rsidR="007A7A64" w:rsidRDefault="007A7A6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7A7A64" w:rsidRDefault="007A7A64">
      <w:pPr>
        <w:pStyle w:val="ConsPlusNormal"/>
        <w:ind w:firstLine="540"/>
        <w:jc w:val="both"/>
      </w:pPr>
    </w:p>
    <w:p w:rsidR="007A7A64" w:rsidRDefault="007A7A6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следующие изменения: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1.27</w:t>
        </w:r>
      </w:hyperlink>
      <w:r>
        <w:t>:</w:t>
      </w:r>
    </w:p>
    <w:p w:rsidR="007A7A64" w:rsidRDefault="007A7A6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семнадцатый</w:t>
        </w:r>
      </w:hyperlink>
      <w:r>
        <w:t xml:space="preserve"> изложить в следующей редакции: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"Рекомендовать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 учетом медицинских противопоказаний к проведению вакцинации от COVID-19 и(или) имеют результат лабораторного исследования, подтверждающего наличие иммуноглобулина G к COVID-19, проведенного не позднее чем месяц назад, оформить паспорта коллективного иммунитета к COVID-19.";</w:t>
      </w:r>
    </w:p>
    <w:p w:rsidR="007A7A64" w:rsidRDefault="007A7A6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"Для оформления паспорта коллективного иммунитета к COVID-19 подтверждающими документами являются: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результат лабораторного исследования, подтверждающего наличие иммуноглобулина G к COVID-19, проведенного не позднее чем месяц назад.";</w:t>
      </w:r>
    </w:p>
    <w:p w:rsidR="007A7A64" w:rsidRDefault="007A7A6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приложение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изложить в следующей редакции:</w:t>
      </w:r>
    </w:p>
    <w:p w:rsidR="007A7A64" w:rsidRDefault="007A7A64">
      <w:pPr>
        <w:pStyle w:val="ConsPlusNormal"/>
        <w:jc w:val="both"/>
      </w:pPr>
    </w:p>
    <w:p w:rsidR="007A7A64" w:rsidRDefault="007A7A64">
      <w:pPr>
        <w:pStyle w:val="ConsPlusNormal"/>
        <w:jc w:val="right"/>
      </w:pPr>
      <w:r>
        <w:t>"ПРИЛОЖЕНИЕ 1</w:t>
      </w:r>
    </w:p>
    <w:p w:rsidR="007A7A64" w:rsidRDefault="007A7A64">
      <w:pPr>
        <w:pStyle w:val="ConsPlusNormal"/>
        <w:jc w:val="right"/>
      </w:pPr>
      <w:r>
        <w:lastRenderedPageBreak/>
        <w:t>к постановлению Правительства</w:t>
      </w:r>
    </w:p>
    <w:p w:rsidR="007A7A64" w:rsidRDefault="007A7A64">
      <w:pPr>
        <w:pStyle w:val="ConsPlusNormal"/>
        <w:jc w:val="right"/>
      </w:pPr>
      <w:r>
        <w:t>Ленинградской области</w:t>
      </w:r>
    </w:p>
    <w:p w:rsidR="007A7A64" w:rsidRDefault="007A7A64">
      <w:pPr>
        <w:pStyle w:val="ConsPlusNormal"/>
        <w:jc w:val="right"/>
      </w:pPr>
      <w:r>
        <w:t>от 13.08.2020 N 573</w:t>
      </w:r>
    </w:p>
    <w:p w:rsidR="007A7A64" w:rsidRDefault="007A7A64">
      <w:pPr>
        <w:pStyle w:val="ConsPlusNormal"/>
        <w:jc w:val="right"/>
      </w:pPr>
    </w:p>
    <w:p w:rsidR="007A7A64" w:rsidRDefault="007A7A64">
      <w:pPr>
        <w:pStyle w:val="ConsPlusNormal"/>
        <w:jc w:val="center"/>
      </w:pPr>
      <w:r>
        <w:t>ПЕРЕЧЕНЬ</w:t>
      </w:r>
    </w:p>
    <w:p w:rsidR="007A7A64" w:rsidRDefault="007A7A64">
      <w:pPr>
        <w:pStyle w:val="ConsPlusNormal"/>
        <w:jc w:val="center"/>
      </w:pPr>
      <w:r>
        <w:t>ВИДОВ ПЛАНОВОЙ ПОМОЩИ В МЕДИЦИНСКИХ ОРГАНИЗАЦИЯХ,</w:t>
      </w:r>
    </w:p>
    <w:p w:rsidR="007A7A64" w:rsidRDefault="007A7A64">
      <w:pPr>
        <w:pStyle w:val="ConsPlusNormal"/>
        <w:jc w:val="center"/>
      </w:pPr>
      <w:r>
        <w:t>НАХОДЯЩИХСЯ НА ТЕРРИТОРИИ МУНИЦИПАЛЬНЫХ ОБРАЗОВАНИЙ,</w:t>
      </w:r>
    </w:p>
    <w:p w:rsidR="007A7A64" w:rsidRDefault="007A7A64">
      <w:pPr>
        <w:pStyle w:val="ConsPlusNormal"/>
        <w:jc w:val="center"/>
      </w:pPr>
      <w:r>
        <w:t>ВХОДЯЩИХ В СОСТАВ ЗОН, В ЗАВИСИМОСТИ ОТ НАХОЖДЕНИЯ В КОТОРЫХ</w:t>
      </w:r>
    </w:p>
    <w:p w:rsidR="007A7A64" w:rsidRDefault="007A7A64">
      <w:pPr>
        <w:pStyle w:val="ConsPlusNormal"/>
        <w:jc w:val="center"/>
      </w:pPr>
      <w:r>
        <w:t>УСТАНАВЛИВАЮТСЯ ОГРАНИЧЕНИЯ ДЕЯТЕЛЬНОСТИ ХОЗЯЙСТВУЮЩЕГО</w:t>
      </w:r>
    </w:p>
    <w:p w:rsidR="007A7A64" w:rsidRDefault="007A7A64">
      <w:pPr>
        <w:pStyle w:val="ConsPlusNormal"/>
        <w:jc w:val="center"/>
      </w:pPr>
      <w:r>
        <w:t>СУБЪЕКТА, ОРГАНИЗАЦИИ</w:t>
      </w:r>
    </w:p>
    <w:p w:rsidR="007A7A64" w:rsidRDefault="007A7A64">
      <w:pPr>
        <w:pStyle w:val="ConsPlusNormal"/>
        <w:jc w:val="center"/>
      </w:pPr>
    </w:p>
    <w:p w:rsidR="007A7A64" w:rsidRDefault="007A7A64">
      <w:pPr>
        <w:sectPr w:rsidR="007A7A64" w:rsidSect="00DC424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08"/>
        <w:gridCol w:w="2665"/>
        <w:gridCol w:w="2665"/>
      </w:tblGrid>
      <w:tr w:rsidR="007A7A64">
        <w:tc>
          <w:tcPr>
            <w:tcW w:w="2494" w:type="dxa"/>
          </w:tcPr>
          <w:p w:rsidR="007A7A64" w:rsidRDefault="007A7A64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2608" w:type="dxa"/>
          </w:tcPr>
          <w:p w:rsidR="007A7A64" w:rsidRDefault="007A7A64">
            <w:pPr>
              <w:pStyle w:val="ConsPlusNormal"/>
              <w:jc w:val="center"/>
            </w:pPr>
            <w:r>
              <w:t>Зона 1</w:t>
            </w:r>
          </w:p>
          <w:p w:rsidR="007A7A64" w:rsidRDefault="007A7A64">
            <w:pPr>
              <w:pStyle w:val="ConsPlusNormal"/>
              <w:jc w:val="center"/>
            </w:pPr>
            <w:r>
              <w:t>Выборгский</w:t>
            </w:r>
          </w:p>
          <w:p w:rsidR="007A7A64" w:rsidRDefault="007A7A64">
            <w:pPr>
              <w:pStyle w:val="ConsPlusNormal"/>
              <w:jc w:val="center"/>
            </w:pPr>
            <w:r>
              <w:t>Бокситогорский</w:t>
            </w:r>
          </w:p>
          <w:p w:rsidR="007A7A64" w:rsidRDefault="007A7A64">
            <w:pPr>
              <w:pStyle w:val="ConsPlusNormal"/>
              <w:jc w:val="center"/>
            </w:pPr>
            <w:r>
              <w:t>Гатчинский</w:t>
            </w:r>
          </w:p>
          <w:p w:rsidR="007A7A64" w:rsidRDefault="007A7A64">
            <w:pPr>
              <w:pStyle w:val="ConsPlusNormal"/>
              <w:jc w:val="center"/>
            </w:pPr>
            <w:r>
              <w:t>Тихвинский</w:t>
            </w:r>
          </w:p>
          <w:p w:rsidR="007A7A64" w:rsidRDefault="007A7A64">
            <w:pPr>
              <w:pStyle w:val="ConsPlusNormal"/>
              <w:jc w:val="center"/>
            </w:pPr>
            <w:r>
              <w:t>Сланцевский</w:t>
            </w:r>
          </w:p>
          <w:p w:rsidR="007A7A64" w:rsidRDefault="007A7A64">
            <w:pPr>
              <w:pStyle w:val="ConsPlusNormal"/>
              <w:jc w:val="center"/>
            </w:pPr>
            <w:r>
              <w:t>Всеволожский</w:t>
            </w:r>
          </w:p>
          <w:p w:rsidR="007A7A64" w:rsidRDefault="007A7A64">
            <w:pPr>
              <w:pStyle w:val="ConsPlusNormal"/>
              <w:jc w:val="center"/>
            </w:pPr>
            <w:r>
              <w:t>Приозерский</w:t>
            </w:r>
          </w:p>
          <w:p w:rsidR="007A7A64" w:rsidRDefault="007A7A64">
            <w:pPr>
              <w:pStyle w:val="ConsPlusNormal"/>
              <w:jc w:val="center"/>
            </w:pPr>
            <w:r>
              <w:t>Лодейнопольский</w:t>
            </w:r>
          </w:p>
          <w:p w:rsidR="007A7A64" w:rsidRDefault="007A7A64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  <w:jc w:val="center"/>
            </w:pPr>
            <w:r>
              <w:t>Зона 2</w:t>
            </w:r>
          </w:p>
          <w:p w:rsidR="007A7A64" w:rsidRDefault="007A7A64">
            <w:pPr>
              <w:pStyle w:val="ConsPlusNormal"/>
              <w:jc w:val="center"/>
            </w:pPr>
            <w:r>
              <w:t>Волховский</w:t>
            </w:r>
          </w:p>
          <w:p w:rsidR="007A7A64" w:rsidRDefault="007A7A64">
            <w:pPr>
              <w:pStyle w:val="ConsPlusNormal"/>
              <w:jc w:val="center"/>
            </w:pPr>
            <w:r>
              <w:t>Кировский</w:t>
            </w:r>
          </w:p>
          <w:p w:rsidR="007A7A64" w:rsidRDefault="007A7A64">
            <w:pPr>
              <w:pStyle w:val="ConsPlusNormal"/>
              <w:jc w:val="center"/>
            </w:pPr>
            <w:r>
              <w:t>Киришский</w:t>
            </w:r>
          </w:p>
          <w:p w:rsidR="007A7A64" w:rsidRDefault="007A7A64">
            <w:pPr>
              <w:pStyle w:val="ConsPlusNormal"/>
              <w:jc w:val="center"/>
            </w:pPr>
            <w:r>
              <w:t>Тосненский</w:t>
            </w:r>
          </w:p>
          <w:p w:rsidR="007A7A64" w:rsidRDefault="007A7A64">
            <w:pPr>
              <w:pStyle w:val="ConsPlusNormal"/>
              <w:jc w:val="center"/>
            </w:pPr>
            <w:r>
              <w:t>Подпорожский</w:t>
            </w:r>
          </w:p>
          <w:p w:rsidR="007A7A64" w:rsidRDefault="007A7A64">
            <w:pPr>
              <w:pStyle w:val="ConsPlusNormal"/>
              <w:jc w:val="center"/>
            </w:pPr>
            <w:r>
              <w:t>Волосовский</w:t>
            </w:r>
          </w:p>
          <w:p w:rsidR="007A7A64" w:rsidRDefault="007A7A64">
            <w:pPr>
              <w:pStyle w:val="ConsPlusNormal"/>
              <w:jc w:val="center"/>
            </w:pPr>
            <w:r>
              <w:t>Лужский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  <w:jc w:val="center"/>
            </w:pPr>
            <w:r>
              <w:t>Зона 3</w:t>
            </w:r>
          </w:p>
          <w:p w:rsidR="007A7A64" w:rsidRDefault="007A7A64">
            <w:pPr>
              <w:pStyle w:val="ConsPlusNormal"/>
              <w:jc w:val="center"/>
            </w:pPr>
            <w:r>
              <w:t>Кингисеппский</w:t>
            </w:r>
          </w:p>
          <w:p w:rsidR="007A7A64" w:rsidRDefault="007A7A64">
            <w:pPr>
              <w:pStyle w:val="ConsPlusNormal"/>
              <w:jc w:val="center"/>
            </w:pPr>
            <w:r>
              <w:t>Ломоносовский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A7A64" w:rsidRDefault="007A7A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  <w:jc w:val="center"/>
            </w:pPr>
            <w:r>
              <w:t>4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608" w:type="dxa"/>
          </w:tcPr>
          <w:p w:rsidR="007A7A64" w:rsidRDefault="007A7A64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</w:pPr>
            <w:r>
              <w:t>Разрешена:</w:t>
            </w:r>
          </w:p>
          <w:p w:rsidR="007A7A64" w:rsidRDefault="007A7A6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A7A64" w:rsidRDefault="007A7A64">
            <w:pPr>
              <w:pStyle w:val="ConsPlusNormal"/>
            </w:pPr>
            <w:r>
              <w:t xml:space="preserve">2) пациентам, представившим документ, подтверждающий прохождение полного курса вакцинации от COVID-19 (сертификат, </w:t>
            </w:r>
            <w:r>
              <w:lastRenderedPageBreak/>
              <w:t>справка);</w:t>
            </w:r>
          </w:p>
          <w:p w:rsidR="007A7A64" w:rsidRDefault="007A7A64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</w:pPr>
            <w:r>
              <w:lastRenderedPageBreak/>
              <w:t>Разрешена:</w:t>
            </w:r>
          </w:p>
          <w:p w:rsidR="007A7A64" w:rsidRDefault="007A7A64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A7A64" w:rsidRDefault="007A7A64">
            <w:pPr>
              <w:pStyle w:val="ConsPlusNormal"/>
            </w:pPr>
            <w:r>
              <w:t xml:space="preserve">2) пациентам, представившим документ, подтверждающий прохождение полного курса вакцинации от COVID-19 (сертификат, </w:t>
            </w:r>
            <w:r>
              <w:lastRenderedPageBreak/>
              <w:t>справка);</w:t>
            </w:r>
          </w:p>
          <w:p w:rsidR="007A7A64" w:rsidRDefault="007A7A64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Разрешена пациентам, представившим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 xml:space="preserve">Плановая медицинская помощь в амбулаторно-поликлинических подразделениях (за исключением профилактических осмотров, </w:t>
            </w:r>
            <w:r>
              <w:lastRenderedPageBreak/>
              <w:t>диспансеризации и диспансерного наблюдения)</w:t>
            </w:r>
          </w:p>
        </w:tc>
        <w:tc>
          <w:tcPr>
            <w:tcW w:w="2608" w:type="dxa"/>
          </w:tcPr>
          <w:p w:rsidR="007A7A64" w:rsidRDefault="007A7A64">
            <w:pPr>
              <w:pStyle w:val="ConsPlusNormal"/>
            </w:pPr>
            <w:r>
              <w:lastRenderedPageBreak/>
              <w:t xml:space="preserve">Разрешена пациентам с заболеваниями и состояниями, при которых отсрочка оказания медицинской помощи на определенное время может повлечь </w:t>
            </w:r>
            <w:r>
              <w:lastRenderedPageBreak/>
              <w:t>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</w:pPr>
            <w:r>
              <w:lastRenderedPageBreak/>
              <w:t>Разрешена:</w:t>
            </w:r>
          </w:p>
          <w:p w:rsidR="007A7A64" w:rsidRDefault="007A7A64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</w:t>
            </w:r>
            <w:r>
              <w:lastRenderedPageBreak/>
              <w:t>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A7A64" w:rsidRDefault="007A7A64">
            <w:pPr>
              <w:pStyle w:val="ConsPlusNormal"/>
            </w:pPr>
            <w:r>
              <w:t>2)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</w:pPr>
            <w:r>
              <w:t xml:space="preserve">4) пациентам, представившим результат лабораторного исследования, подтверждающего наличие иммуноглобулина G к </w:t>
            </w:r>
            <w:r>
              <w:lastRenderedPageBreak/>
              <w:t>COVID-19, проведенного не позднее чем месяц назад</w:t>
            </w:r>
          </w:p>
        </w:tc>
        <w:tc>
          <w:tcPr>
            <w:tcW w:w="2665" w:type="dxa"/>
          </w:tcPr>
          <w:p w:rsidR="007A7A64" w:rsidRDefault="007A7A64">
            <w:pPr>
              <w:pStyle w:val="ConsPlusNormal"/>
            </w:pPr>
            <w:r>
              <w:lastRenderedPageBreak/>
              <w:t>Разрешена:</w:t>
            </w:r>
          </w:p>
          <w:p w:rsidR="007A7A64" w:rsidRDefault="007A7A64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</w:t>
            </w:r>
            <w:r>
              <w:lastRenderedPageBreak/>
              <w:t>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7A7A64" w:rsidRDefault="007A7A64">
            <w:pPr>
              <w:pStyle w:val="ConsPlusNormal"/>
            </w:pPr>
            <w:r>
              <w:t>2)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</w:pPr>
            <w:r>
              <w:t xml:space="preserve">4) пациентам, представившим результат лабораторного исследования, подтверждающего наличие иммуноглобулина G к </w:t>
            </w:r>
            <w:r>
              <w:lastRenderedPageBreak/>
              <w:t>COVID-19, проведенного не 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 xml:space="preserve">Обязательные предварительные и периодические медицинские осмотры </w:t>
            </w:r>
            <w:r>
              <w:lastRenderedPageBreak/>
              <w:t>отдельных профессиональных групп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 xml:space="preserve">2) пациентам, достигшим 18-летнего возраста менее чем за месяц до даты </w:t>
            </w:r>
            <w:r>
              <w:lastRenderedPageBreak/>
              <w:t>медицинского осмотра, представившим документ о прививке хотя бы одним компонентом вакцины;</w:t>
            </w:r>
          </w:p>
          <w:p w:rsidR="007A7A64" w:rsidRDefault="007A7A64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  <w:jc w:val="both"/>
            </w:pPr>
            <w:r>
              <w:t>3)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A7A64" w:rsidRDefault="007A7A64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 xml:space="preserve">Медицинские осмотры </w:t>
            </w:r>
            <w:r>
              <w:lastRenderedPageBreak/>
              <w:t>граждан, поступающих в образовательные организации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7A7A64" w:rsidRDefault="007A7A64">
            <w:pPr>
              <w:pStyle w:val="ConsPlusNormal"/>
              <w:jc w:val="both"/>
            </w:pPr>
            <w:r>
              <w:lastRenderedPageBreak/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A7A64" w:rsidRDefault="007A7A64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назад;</w:t>
            </w:r>
          </w:p>
          <w:p w:rsidR="007A7A64" w:rsidRDefault="007A7A64">
            <w:pPr>
              <w:pStyle w:val="ConsPlusNormal"/>
              <w:jc w:val="both"/>
            </w:pPr>
            <w:r>
              <w:t>5) детям, не достигшим возраста 18 лет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Разрешено: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7A7A64" w:rsidRDefault="007A7A64">
            <w:pPr>
              <w:pStyle w:val="ConsPlusNormal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  <w:jc w:val="both"/>
            </w:pPr>
            <w:r>
              <w:t>4) пациентам, представившим результат лабораторного исследования, подтверждающего наличие иммуноглобулина G к COVID-19, проведенного не 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Разрешено: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7A7A64" w:rsidRDefault="007A7A64">
            <w:pPr>
              <w:pStyle w:val="ConsPlusNormal"/>
              <w:jc w:val="both"/>
            </w:pPr>
            <w:r>
              <w:t xml:space="preserve">3) пациентам, представившим результат лабораторного исследования, подтверждающего наличие иммуноглобулина G к COVID-19, проведенного не </w:t>
            </w:r>
            <w:r>
              <w:lastRenderedPageBreak/>
              <w:t>позднее чем месяц назад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Разрешено: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Разрешено:</w:t>
            </w:r>
          </w:p>
          <w:p w:rsidR="007A7A64" w:rsidRDefault="007A7A64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7A7A64" w:rsidRDefault="007A7A64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7A7A64">
        <w:tc>
          <w:tcPr>
            <w:tcW w:w="2494" w:type="dxa"/>
          </w:tcPr>
          <w:p w:rsidR="007A7A64" w:rsidRDefault="007A7A64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7938" w:type="dxa"/>
            <w:gridSpan w:val="3"/>
          </w:tcPr>
          <w:p w:rsidR="007A7A64" w:rsidRDefault="007A7A64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7A7A64" w:rsidRDefault="007A7A64">
      <w:pPr>
        <w:sectPr w:rsidR="007A7A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A64" w:rsidRDefault="007A7A64">
      <w:pPr>
        <w:pStyle w:val="ConsPlusNormal"/>
        <w:jc w:val="right"/>
      </w:pPr>
      <w:r>
        <w:lastRenderedPageBreak/>
        <w:t>";</w:t>
      </w:r>
    </w:p>
    <w:p w:rsidR="007A7A64" w:rsidRDefault="007A7A64">
      <w:pPr>
        <w:pStyle w:val="ConsPlusNormal"/>
        <w:jc w:val="right"/>
      </w:pPr>
    </w:p>
    <w:p w:rsidR="007A7A64" w:rsidRDefault="007A7A64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</w:t>
      </w:r>
      <w:hyperlink r:id="rId11" w:history="1">
        <w:r>
          <w:rPr>
            <w:color w:val="0000FF"/>
          </w:rPr>
          <w:t>строку 11</w:t>
        </w:r>
      </w:hyperlink>
      <w:r>
        <w:t xml:space="preserve"> изложить в следующей редакции:</w:t>
      </w:r>
    </w:p>
    <w:p w:rsidR="007A7A64" w:rsidRDefault="007A7A64">
      <w:pPr>
        <w:pStyle w:val="ConsPlusNormal"/>
        <w:ind w:firstLine="540"/>
        <w:jc w:val="both"/>
      </w:pPr>
    </w:p>
    <w:p w:rsidR="007A7A64" w:rsidRDefault="007A7A64">
      <w:pPr>
        <w:pStyle w:val="ConsPlusNormal"/>
      </w:pPr>
      <w:r>
        <w:t>"</w:t>
      </w:r>
    </w:p>
    <w:p w:rsidR="007A7A64" w:rsidRDefault="007A7A6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58"/>
        <w:gridCol w:w="2494"/>
        <w:gridCol w:w="2146"/>
        <w:gridCol w:w="1910"/>
      </w:tblGrid>
      <w:tr w:rsidR="007A7A6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A7A64" w:rsidRDefault="007A7A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A7A64" w:rsidRDefault="007A7A64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A7A64" w:rsidRDefault="007A7A64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A7A64" w:rsidRDefault="007A7A64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A7A64" w:rsidRDefault="007A7A64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</w:tr>
    </w:tbl>
    <w:p w:rsidR="007A7A64" w:rsidRDefault="007A7A64">
      <w:pPr>
        <w:pStyle w:val="ConsPlusNormal"/>
        <w:spacing w:before="220"/>
        <w:jc w:val="right"/>
      </w:pPr>
      <w:r>
        <w:t>";</w:t>
      </w:r>
    </w:p>
    <w:p w:rsidR="007A7A64" w:rsidRDefault="007A7A64">
      <w:pPr>
        <w:pStyle w:val="ConsPlusNormal"/>
        <w:jc w:val="right"/>
      </w:pPr>
    </w:p>
    <w:p w:rsidR="007A7A64" w:rsidRDefault="007A7A64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приложении 4</w:t>
        </w:r>
      </w:hyperlink>
      <w:r>
        <w:t xml:space="preserve"> (Паспорт коллективного иммунитета к COVID-19) в </w:t>
      </w:r>
      <w:hyperlink r:id="rId13" w:history="1">
        <w:r>
          <w:rPr>
            <w:color w:val="0000FF"/>
          </w:rPr>
          <w:t>строке 7</w:t>
        </w:r>
      </w:hyperlink>
      <w:r>
        <w:t xml:space="preserve"> слова "в том числе работников, перенесших COVID-19 не позднее чем шесть месяцев назад" заменить словами "или количество работников, имеющих результат лабораторного исследования, подтверждающего наличие иммуноглобулина G к COVID-19, проведенного не позднее чем месяц назад".</w:t>
      </w:r>
    </w:p>
    <w:p w:rsidR="007A7A64" w:rsidRDefault="007A7A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официального опубликования.</w:t>
      </w:r>
    </w:p>
    <w:p w:rsidR="007A7A64" w:rsidRDefault="007A7A64">
      <w:pPr>
        <w:pStyle w:val="ConsPlusNormal"/>
        <w:ind w:firstLine="540"/>
        <w:jc w:val="both"/>
      </w:pPr>
    </w:p>
    <w:p w:rsidR="007A7A64" w:rsidRDefault="007A7A64">
      <w:pPr>
        <w:pStyle w:val="ConsPlusNormal"/>
        <w:jc w:val="right"/>
      </w:pPr>
      <w:r>
        <w:t>Исполняющий обязанности</w:t>
      </w:r>
    </w:p>
    <w:p w:rsidR="007A7A64" w:rsidRDefault="007A7A64">
      <w:pPr>
        <w:pStyle w:val="ConsPlusNormal"/>
        <w:jc w:val="right"/>
      </w:pPr>
      <w:r>
        <w:t>Губернатора Ленинградской области</w:t>
      </w:r>
    </w:p>
    <w:p w:rsidR="007A7A64" w:rsidRDefault="007A7A64">
      <w:pPr>
        <w:pStyle w:val="ConsPlusNormal"/>
        <w:jc w:val="right"/>
      </w:pPr>
      <w:r>
        <w:t>Первый вице-губернатор Ленинградской области -</w:t>
      </w:r>
    </w:p>
    <w:p w:rsidR="007A7A64" w:rsidRDefault="007A7A64">
      <w:pPr>
        <w:pStyle w:val="ConsPlusNormal"/>
        <w:jc w:val="right"/>
      </w:pPr>
      <w:r>
        <w:t>руководитель Администрации Губернатора</w:t>
      </w:r>
    </w:p>
    <w:p w:rsidR="007A7A64" w:rsidRDefault="007A7A64">
      <w:pPr>
        <w:pStyle w:val="ConsPlusNormal"/>
        <w:jc w:val="right"/>
      </w:pPr>
      <w:r>
        <w:t>и Правительства Ленинградской области</w:t>
      </w:r>
    </w:p>
    <w:p w:rsidR="007A7A64" w:rsidRDefault="007A7A64">
      <w:pPr>
        <w:pStyle w:val="ConsPlusNormal"/>
        <w:jc w:val="right"/>
      </w:pPr>
      <w:r>
        <w:t>И.Петров</w:t>
      </w:r>
    </w:p>
    <w:p w:rsidR="007A7A64" w:rsidRDefault="007A7A64">
      <w:pPr>
        <w:pStyle w:val="ConsPlusNormal"/>
        <w:ind w:firstLine="540"/>
        <w:jc w:val="both"/>
      </w:pPr>
    </w:p>
    <w:p w:rsidR="007A7A64" w:rsidRDefault="007A7A64">
      <w:pPr>
        <w:pStyle w:val="ConsPlusNormal"/>
        <w:ind w:firstLine="540"/>
        <w:jc w:val="both"/>
      </w:pPr>
    </w:p>
    <w:p w:rsidR="007A7A64" w:rsidRDefault="007A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0" w:name="_GoBack"/>
      <w:bookmarkEnd w:id="0"/>
    </w:p>
    <w:sectPr w:rsidR="007372AE" w:rsidSect="00FE6D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4"/>
    <w:rsid w:val="007372AE"/>
    <w:rsid w:val="007A7A64"/>
    <w:rsid w:val="007E2FDF"/>
    <w:rsid w:val="008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395B-5282-446D-B11E-D48FCAC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CA4A8D4AACC145B251B601A4D896662AB8FA4895EB933BF8786E9D0397C17CF16F7506C644E32BFA0161F872B5F9C5B289F29B11D143D03X2G" TargetMode="External"/><Relationship Id="rId13" Type="http://schemas.openxmlformats.org/officeDocument/2006/relationships/hyperlink" Target="consultantplus://offline/ref=DD6CA4A8D4AACC145B251B601A4D896662AB8FA4895EB933BF8786E9D0397C17CF16F7506C644D3ABEA0161F872B5F9C5B289F29B11D143D03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6CA4A8D4AACC145B251B601A4D896662AB8FA4895EB933BF8786E9D0397C17CF16F7506C644D36BFA0161F872B5F9C5B289F29B11D143D03X2G" TargetMode="External"/><Relationship Id="rId12" Type="http://schemas.openxmlformats.org/officeDocument/2006/relationships/hyperlink" Target="consultantplus://offline/ref=DD6CA4A8D4AACC145B251B601A4D896662AB8FA4895EB933BF8786E9D0397C17CF16F7506C644D34B5A0161F872B5F9C5B289F29B11D143D03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CA4A8D4AACC145B251B601A4D896662AB8FA4895EB933BF8786E9D0397C17CF16F7506C644E32BFA0161F872B5F9C5B289F29B11D143D03X2G" TargetMode="External"/><Relationship Id="rId11" Type="http://schemas.openxmlformats.org/officeDocument/2006/relationships/hyperlink" Target="consultantplus://offline/ref=DD6CA4A8D4AACC145B251B601A4D896662AB8FA4895EB933BF8786E9D0397C17CF16F7506C644E3AB8A0161F872B5F9C5B289F29B11D143D03X2G" TargetMode="External"/><Relationship Id="rId5" Type="http://schemas.openxmlformats.org/officeDocument/2006/relationships/hyperlink" Target="consultantplus://offline/ref=DD6CA4A8D4AACC145B251B601A4D896662AB8FA4895EB933BF8786E9D0397C17DD16AF5C6C605133BAB5404EC107X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CA4A8D4AACC145B251B601A4D896662AB8FA4895EB933BF8786E9D0397C17CF16F7506C654835BBA0161F872B5F9C5B289F29B11D143D03X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6CA4A8D4AACC145B251B601A4D896662AB8FA4895EB933BF8786E9D0397C17CF16F7506C644E31B5A0161F872B5F9C5B289F29B11D143D03X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2021-07-05T06:23:00Z</dcterms:created>
  <dcterms:modified xsi:type="dcterms:W3CDTF">2021-07-05T06:26:00Z</dcterms:modified>
</cp:coreProperties>
</file>