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18CF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467995" cy="497205"/>
            <wp:effectExtent l="0" t="0" r="8255" b="0"/>
            <wp:docPr id="3" name="Рисунок 3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56" w:rsidRPr="00C123E7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123E7">
        <w:rPr>
          <w:rFonts w:ascii="Times New Roman" w:eastAsia="Calibri" w:hAnsi="Times New Roman" w:cs="Times New Roman"/>
          <w:sz w:val="24"/>
        </w:rPr>
        <w:t>СОВЕТ ДЕПУТАТОВ</w:t>
      </w:r>
    </w:p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618CF">
        <w:rPr>
          <w:rFonts w:ascii="Times New Roman" w:eastAsia="Calibri" w:hAnsi="Times New Roman" w:cs="Times New Roman"/>
          <w:sz w:val="24"/>
        </w:rPr>
        <w:t>МУНИЦИПАЛЬНОГО ОБРАЗОВАНИЯ</w:t>
      </w:r>
    </w:p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618CF">
        <w:rPr>
          <w:rFonts w:ascii="Times New Roman" w:eastAsia="Calibri" w:hAnsi="Times New Roman" w:cs="Times New Roman"/>
          <w:sz w:val="24"/>
        </w:rPr>
        <w:t>РУССКО-ВЫСОЦКОЕ СЕЛЬСКОЕ ПОСЕЛЕНИЕ</w:t>
      </w:r>
    </w:p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618CF">
        <w:rPr>
          <w:rFonts w:ascii="Times New Roman" w:eastAsia="Calibri" w:hAnsi="Times New Roman" w:cs="Times New Roman"/>
          <w:sz w:val="24"/>
        </w:rPr>
        <w:t>МУНИЦИПАЛЬНОГО ОБРАЗОВАНИЯ</w:t>
      </w:r>
    </w:p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618CF">
        <w:rPr>
          <w:rFonts w:ascii="Times New Roman" w:eastAsia="Calibri" w:hAnsi="Times New Roman" w:cs="Times New Roman"/>
          <w:sz w:val="24"/>
        </w:rPr>
        <w:t>ЛОМОНОСОВСКИЙ МУНИЦИПАЛЬНЫЙ РАЙОН</w:t>
      </w:r>
    </w:p>
    <w:p w:rsidR="008E4756" w:rsidRPr="009618CF" w:rsidRDefault="008E4756" w:rsidP="008E4756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4"/>
        </w:rPr>
      </w:pPr>
      <w:r w:rsidRPr="009618CF">
        <w:rPr>
          <w:rFonts w:ascii="Times New Roman" w:eastAsia="Calibri" w:hAnsi="Times New Roman" w:cs="Times New Roman"/>
          <w:sz w:val="24"/>
        </w:rPr>
        <w:t>ЛЕНИНГРАДСКОЙ ОБЛАСТИ</w:t>
      </w:r>
    </w:p>
    <w:p w:rsidR="008E4756" w:rsidRPr="009618CF" w:rsidRDefault="00C123E7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четверто</w:t>
      </w:r>
      <w:r w:rsidR="008E4756" w:rsidRPr="009618CF">
        <w:rPr>
          <w:rFonts w:ascii="Times New Roman" w:eastAsia="Calibri" w:hAnsi="Times New Roman" w:cs="Times New Roman"/>
          <w:sz w:val="24"/>
        </w:rPr>
        <w:t>го созыва</w:t>
      </w:r>
    </w:p>
    <w:p w:rsidR="008E4756" w:rsidRPr="009618CF" w:rsidRDefault="001C04E3" w:rsidP="001C04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</w:t>
      </w:r>
    </w:p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9618C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</w:t>
      </w:r>
      <w:proofErr w:type="gramEnd"/>
      <w:r w:rsidRPr="009618C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Е Ш Е Н И Е</w:t>
      </w:r>
    </w:p>
    <w:p w:rsidR="008E4756" w:rsidRPr="009618CF" w:rsidRDefault="008E4756" w:rsidP="008E475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8CF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F047BF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</w:t>
      </w:r>
      <w:r w:rsidRPr="009618C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618C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F047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№ </w:t>
      </w:r>
    </w:p>
    <w:tbl>
      <w:tblPr>
        <w:tblW w:w="0" w:type="auto"/>
        <w:tblLook w:val="04A0"/>
      </w:tblPr>
      <w:tblGrid>
        <w:gridCol w:w="5070"/>
      </w:tblGrid>
      <w:tr w:rsidR="008E4756" w:rsidRPr="009618CF" w:rsidTr="00485788">
        <w:tc>
          <w:tcPr>
            <w:tcW w:w="5070" w:type="dxa"/>
          </w:tcPr>
          <w:p w:rsidR="004B1B6D" w:rsidRDefault="004B1B6D" w:rsidP="00044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756" w:rsidRDefault="008E4756" w:rsidP="00044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4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признании утратившими силу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</w:t>
            </w:r>
            <w:r w:rsidR="0004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  <w:r w:rsidRPr="0096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Русско-Высоцкое сельское поселение </w:t>
            </w:r>
          </w:p>
          <w:p w:rsidR="00044020" w:rsidRPr="009618CF" w:rsidRDefault="00044020" w:rsidP="00044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756" w:rsidRPr="009618CF" w:rsidRDefault="004B1B6D" w:rsidP="00044020">
      <w:pPr>
        <w:keepNext/>
        <w:spacing w:after="15" w:line="240" w:lineRule="auto"/>
        <w:ind w:right="45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8E4756"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CF1F7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8E4756"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CF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E4756"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CF1F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756"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8E4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8E4756"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Русско-Высоцко</w:t>
      </w:r>
      <w:r w:rsidR="008E47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4756"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8E47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4756"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E47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4756"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4756" w:rsidRPr="0096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МО Русско-Высоцкое сельское поселение </w:t>
      </w:r>
    </w:p>
    <w:p w:rsidR="008E4756" w:rsidRPr="009618CF" w:rsidRDefault="008E4756" w:rsidP="008E4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123E7" w:rsidRDefault="004B1B6D" w:rsidP="004B1B6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123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утратившим</w:t>
      </w:r>
      <w:r w:rsidR="00C123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  <w:r w:rsidR="00C123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1B6D" w:rsidRDefault="00C123E7" w:rsidP="004B1B6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№ 28 от 09.02.2006 «</w:t>
      </w:r>
      <w:r w:rsidR="004B1B6D" w:rsidRP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нормы предоставления площади жилого помещения и учетной </w:t>
      </w:r>
      <w:proofErr w:type="gramStart"/>
      <w:r w:rsidR="004B1B6D" w:rsidRP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нормы</w:t>
      </w:r>
      <w:proofErr w:type="gramEnd"/>
      <w:r w:rsidR="004B1B6D" w:rsidRP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жилого помещения, предоставляемой по договорам социального найма</w:t>
      </w:r>
      <w:r w:rsid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020" w:rsidRDefault="00C123E7" w:rsidP="00C123E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</w:t>
      </w:r>
      <w:r w:rsid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Совета депутатов № 11 от 31.10.2019 «</w:t>
      </w:r>
      <w:r w:rsidR="004B1B6D" w:rsidRP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обслуживания, расположенных на территории МО Русско-Высоцкое сельское поселение МО Ломоносовский Муниципальный район Ленинградской области</w:t>
      </w:r>
      <w:r w:rsidR="009E2BA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E2BA5" w:rsidRDefault="009E2BA5" w:rsidP="00C123E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Совета депутатов № 3 от 12.02.2009 «</w:t>
      </w:r>
      <w:r w:rsidRPr="009E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создания территориального общественного самоуправления в МО Русско-Высоцкое сельское поселение (ТОС)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5B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5B55" w:rsidRDefault="00575B55" w:rsidP="00C123E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решение Совета депутатов № 36 от 26.09.2013 «</w:t>
      </w:r>
      <w:r w:rsidRPr="00575B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 от 27.04.2012 г № 19 «Об утверждении Положения о представительских и иных прочих расходах в МО Русско-Высоцкое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364DC" w:rsidRDefault="003364DC" w:rsidP="00C123E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решение Совета депутатов № 17 от 30.04.2014 «</w:t>
      </w:r>
      <w:r w:rsidRPr="003364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№ 39 от 26.09.2013 «Об организации деятельности на территории МО Русско-Высоцкое сельское поселение Общественного совета и старосты сельского населенного пункта»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64DC" w:rsidRDefault="00A75727" w:rsidP="00C123E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решение Совета депутатов № 41 от 20.07.2009 «</w:t>
      </w:r>
      <w:r w:rsidRPr="00A75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присвоения и сохранения классных чинов и Положения о порядке сдачи квалификационного экзамена муниципальными служащими МО Русско-Высоцкое сельское поселение в первом чтении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825F9" w:rsidRDefault="00A75727" w:rsidP="008825F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8825F9" w:rsidRPr="0088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№ 46 от 26.06.2007 «</w:t>
      </w:r>
      <w:r w:rsidR="008825F9" w:rsidRPr="00A7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88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правил торгового обслуживания населения при организации уличной мелкорозничной торговли на территории</w:t>
      </w:r>
      <w:r w:rsidR="008825F9" w:rsidRPr="00A7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Русско-Высоцкое сельское поселение</w:t>
      </w:r>
      <w:r w:rsidR="008825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E4756" w:rsidRPr="004B1B6D" w:rsidRDefault="00C123E7" w:rsidP="004B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4C76" w:rsidRP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с силу со дня его официального опубликования (обнародования). </w:t>
      </w:r>
      <w:proofErr w:type="gramStart"/>
      <w:r w:rsidR="00984C76" w:rsidRP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984C76" w:rsidRP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МО Русско-Высоцкое сельское поселение по адресу в сети Интернет: www.russko-vys.ru, копию решения разместить на стенде в помещении местной администрации и в помещении библиотеки МО Русско-Высоцкое сельское поселение</w:t>
      </w:r>
      <w:r w:rsidR="008E4756" w:rsidRPr="004B1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4E8" w:rsidRDefault="006824E8" w:rsidP="0068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756" w:rsidRPr="006824E8" w:rsidRDefault="008E4756" w:rsidP="0068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57F6D" w:rsidRPr="00857F6D" w:rsidRDefault="008E4756" w:rsidP="00EB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Русско-Высоцкое сельское поселение                                                                 Л.И. Волкова</w:t>
      </w:r>
      <w:bookmarkStart w:id="0" w:name="_GoBack"/>
      <w:bookmarkEnd w:id="0"/>
    </w:p>
    <w:sectPr w:rsidR="00857F6D" w:rsidRPr="00857F6D" w:rsidSect="00F047B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0A4"/>
    <w:multiLevelType w:val="hybridMultilevel"/>
    <w:tmpl w:val="B39260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4174B"/>
    <w:multiLevelType w:val="hybridMultilevel"/>
    <w:tmpl w:val="0B868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20452"/>
    <w:multiLevelType w:val="hybridMultilevel"/>
    <w:tmpl w:val="FC5863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0391236"/>
    <w:multiLevelType w:val="multilevel"/>
    <w:tmpl w:val="BABC6C7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DC711E0"/>
    <w:multiLevelType w:val="hybridMultilevel"/>
    <w:tmpl w:val="E7AC47E6"/>
    <w:lvl w:ilvl="0" w:tplc="933A7EC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5463EE"/>
    <w:multiLevelType w:val="hybridMultilevel"/>
    <w:tmpl w:val="5052C660"/>
    <w:lvl w:ilvl="0" w:tplc="CB922A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4B2DA1E">
      <w:numFmt w:val="none"/>
      <w:lvlText w:val=""/>
      <w:lvlJc w:val="left"/>
      <w:pPr>
        <w:tabs>
          <w:tab w:val="num" w:pos="900"/>
        </w:tabs>
        <w:ind w:left="540" w:firstLine="0"/>
      </w:pPr>
    </w:lvl>
    <w:lvl w:ilvl="2" w:tplc="3D9AA49E">
      <w:numFmt w:val="none"/>
      <w:lvlText w:val=""/>
      <w:lvlJc w:val="left"/>
      <w:pPr>
        <w:tabs>
          <w:tab w:val="num" w:pos="900"/>
        </w:tabs>
        <w:ind w:left="540" w:firstLine="0"/>
      </w:pPr>
    </w:lvl>
    <w:lvl w:ilvl="3" w:tplc="DE4834FA">
      <w:numFmt w:val="none"/>
      <w:lvlText w:val=""/>
      <w:lvlJc w:val="left"/>
      <w:pPr>
        <w:tabs>
          <w:tab w:val="num" w:pos="900"/>
        </w:tabs>
        <w:ind w:left="540" w:firstLine="0"/>
      </w:pPr>
    </w:lvl>
    <w:lvl w:ilvl="4" w:tplc="D0D06064">
      <w:numFmt w:val="none"/>
      <w:lvlText w:val=""/>
      <w:lvlJc w:val="left"/>
      <w:pPr>
        <w:tabs>
          <w:tab w:val="num" w:pos="900"/>
        </w:tabs>
        <w:ind w:left="540" w:firstLine="0"/>
      </w:pPr>
    </w:lvl>
    <w:lvl w:ilvl="5" w:tplc="6D20E0FE">
      <w:numFmt w:val="none"/>
      <w:lvlText w:val=""/>
      <w:lvlJc w:val="left"/>
      <w:pPr>
        <w:tabs>
          <w:tab w:val="num" w:pos="900"/>
        </w:tabs>
        <w:ind w:left="540" w:firstLine="0"/>
      </w:pPr>
    </w:lvl>
    <w:lvl w:ilvl="6" w:tplc="EF726AA2">
      <w:numFmt w:val="none"/>
      <w:lvlText w:val=""/>
      <w:lvlJc w:val="left"/>
      <w:pPr>
        <w:tabs>
          <w:tab w:val="num" w:pos="900"/>
        </w:tabs>
        <w:ind w:left="540" w:firstLine="0"/>
      </w:pPr>
    </w:lvl>
    <w:lvl w:ilvl="7" w:tplc="1EEA6850">
      <w:numFmt w:val="none"/>
      <w:lvlText w:val=""/>
      <w:lvlJc w:val="left"/>
      <w:pPr>
        <w:tabs>
          <w:tab w:val="num" w:pos="900"/>
        </w:tabs>
        <w:ind w:left="540" w:firstLine="0"/>
      </w:pPr>
    </w:lvl>
    <w:lvl w:ilvl="8" w:tplc="46AA5352">
      <w:numFmt w:val="none"/>
      <w:lvlText w:val=""/>
      <w:lvlJc w:val="left"/>
      <w:pPr>
        <w:tabs>
          <w:tab w:val="num" w:pos="900"/>
        </w:tabs>
        <w:ind w:left="540" w:firstLine="0"/>
      </w:pPr>
    </w:lvl>
  </w:abstractNum>
  <w:abstractNum w:abstractNumId="6">
    <w:nsid w:val="6C3E5ECD"/>
    <w:multiLevelType w:val="hybridMultilevel"/>
    <w:tmpl w:val="EFC61D5E"/>
    <w:lvl w:ilvl="0" w:tplc="292865C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F22"/>
    <w:rsid w:val="000028E4"/>
    <w:rsid w:val="0000517B"/>
    <w:rsid w:val="00044020"/>
    <w:rsid w:val="000757C3"/>
    <w:rsid w:val="00142840"/>
    <w:rsid w:val="001C04E3"/>
    <w:rsid w:val="001F7EE1"/>
    <w:rsid w:val="0024759E"/>
    <w:rsid w:val="002722AD"/>
    <w:rsid w:val="00284796"/>
    <w:rsid w:val="002C7866"/>
    <w:rsid w:val="002D29BD"/>
    <w:rsid w:val="00327660"/>
    <w:rsid w:val="003364DC"/>
    <w:rsid w:val="003457F7"/>
    <w:rsid w:val="00384344"/>
    <w:rsid w:val="003904B6"/>
    <w:rsid w:val="003B2ADF"/>
    <w:rsid w:val="003E4CBE"/>
    <w:rsid w:val="00411556"/>
    <w:rsid w:val="0043242E"/>
    <w:rsid w:val="00451F7F"/>
    <w:rsid w:val="00457624"/>
    <w:rsid w:val="0049777D"/>
    <w:rsid w:val="004B1B6D"/>
    <w:rsid w:val="004B35D6"/>
    <w:rsid w:val="004C1580"/>
    <w:rsid w:val="00516329"/>
    <w:rsid w:val="00532595"/>
    <w:rsid w:val="00575B55"/>
    <w:rsid w:val="0061614C"/>
    <w:rsid w:val="00616A76"/>
    <w:rsid w:val="00642A5F"/>
    <w:rsid w:val="00677206"/>
    <w:rsid w:val="006824E8"/>
    <w:rsid w:val="006836B5"/>
    <w:rsid w:val="00685480"/>
    <w:rsid w:val="00685D90"/>
    <w:rsid w:val="006A6B16"/>
    <w:rsid w:val="006A7CE5"/>
    <w:rsid w:val="006D55E1"/>
    <w:rsid w:val="006E617A"/>
    <w:rsid w:val="00741CB5"/>
    <w:rsid w:val="0077282F"/>
    <w:rsid w:val="00774FCE"/>
    <w:rsid w:val="007A04A0"/>
    <w:rsid w:val="007E3448"/>
    <w:rsid w:val="00850B92"/>
    <w:rsid w:val="00855CA1"/>
    <w:rsid w:val="00857F6D"/>
    <w:rsid w:val="00875360"/>
    <w:rsid w:val="008825F9"/>
    <w:rsid w:val="008A1885"/>
    <w:rsid w:val="008B2FA7"/>
    <w:rsid w:val="008C22E1"/>
    <w:rsid w:val="008E4756"/>
    <w:rsid w:val="009618CF"/>
    <w:rsid w:val="00973551"/>
    <w:rsid w:val="00984C76"/>
    <w:rsid w:val="009A5814"/>
    <w:rsid w:val="009B0266"/>
    <w:rsid w:val="009D0C3F"/>
    <w:rsid w:val="009E2BA5"/>
    <w:rsid w:val="009F5EB1"/>
    <w:rsid w:val="00A11E20"/>
    <w:rsid w:val="00A400F7"/>
    <w:rsid w:val="00A75727"/>
    <w:rsid w:val="00A9466E"/>
    <w:rsid w:val="00AB40CE"/>
    <w:rsid w:val="00AC0AFD"/>
    <w:rsid w:val="00AC4BD4"/>
    <w:rsid w:val="00B14A00"/>
    <w:rsid w:val="00B172A2"/>
    <w:rsid w:val="00B34960"/>
    <w:rsid w:val="00B639B6"/>
    <w:rsid w:val="00BB7DBE"/>
    <w:rsid w:val="00BC1E6E"/>
    <w:rsid w:val="00BD4C10"/>
    <w:rsid w:val="00BE64D6"/>
    <w:rsid w:val="00BF2071"/>
    <w:rsid w:val="00C0497D"/>
    <w:rsid w:val="00C05294"/>
    <w:rsid w:val="00C123E7"/>
    <w:rsid w:val="00C1289B"/>
    <w:rsid w:val="00C24113"/>
    <w:rsid w:val="00CA4497"/>
    <w:rsid w:val="00CE703F"/>
    <w:rsid w:val="00CF1F7F"/>
    <w:rsid w:val="00D306F5"/>
    <w:rsid w:val="00D71ADF"/>
    <w:rsid w:val="00D77E2A"/>
    <w:rsid w:val="00DA677F"/>
    <w:rsid w:val="00DE7C80"/>
    <w:rsid w:val="00E05CED"/>
    <w:rsid w:val="00E1557C"/>
    <w:rsid w:val="00E463F8"/>
    <w:rsid w:val="00E54A80"/>
    <w:rsid w:val="00E871AF"/>
    <w:rsid w:val="00E92BC7"/>
    <w:rsid w:val="00EB53FD"/>
    <w:rsid w:val="00ED5A26"/>
    <w:rsid w:val="00EF41E1"/>
    <w:rsid w:val="00F00F22"/>
    <w:rsid w:val="00F04248"/>
    <w:rsid w:val="00F047BF"/>
    <w:rsid w:val="00F30712"/>
    <w:rsid w:val="00F3206C"/>
    <w:rsid w:val="00F561E1"/>
    <w:rsid w:val="00FB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0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0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5D90"/>
    <w:rPr>
      <w:color w:val="0000FF" w:themeColor="hyperlink"/>
      <w:u w:val="single"/>
    </w:rPr>
  </w:style>
  <w:style w:type="paragraph" w:customStyle="1" w:styleId="a4">
    <w:name w:val="Знак"/>
    <w:basedOn w:val="a"/>
    <w:rsid w:val="00857F6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">
    <w:name w:val="Нет списка1"/>
    <w:next w:val="a2"/>
    <w:semiHidden/>
    <w:rsid w:val="00857F6D"/>
  </w:style>
  <w:style w:type="character" w:styleId="a5">
    <w:name w:val="page number"/>
    <w:basedOn w:val="a0"/>
    <w:rsid w:val="00857F6D"/>
  </w:style>
  <w:style w:type="paragraph" w:styleId="a6">
    <w:name w:val="footer"/>
    <w:basedOn w:val="a"/>
    <w:link w:val="a7"/>
    <w:rsid w:val="00857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5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B2A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FA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E4756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984C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kadr</cp:lastModifiedBy>
  <cp:revision>3</cp:revision>
  <cp:lastPrinted>2017-11-30T13:01:00Z</cp:lastPrinted>
  <dcterms:created xsi:type="dcterms:W3CDTF">2021-10-07T07:31:00Z</dcterms:created>
  <dcterms:modified xsi:type="dcterms:W3CDTF">2021-10-07T07:31:00Z</dcterms:modified>
</cp:coreProperties>
</file>