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ayout w:type="fixed"/>
        <w:tblLook w:val="04A0"/>
      </w:tblPr>
      <w:tblGrid>
        <w:gridCol w:w="567"/>
        <w:gridCol w:w="1985"/>
        <w:gridCol w:w="1701"/>
        <w:gridCol w:w="1134"/>
        <w:gridCol w:w="5386"/>
      </w:tblGrid>
      <w:tr w:rsidR="000008AE" w:rsidRPr="007503A7" w:rsidTr="00625168">
        <w:trPr>
          <w:trHeight w:val="4111"/>
        </w:trPr>
        <w:tc>
          <w:tcPr>
            <w:tcW w:w="567" w:type="dxa"/>
          </w:tcPr>
          <w:p w:rsidR="00F126C5" w:rsidRPr="007503A7" w:rsidRDefault="00F126C5" w:rsidP="00FA7E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</w:tcPr>
          <w:p w:rsidR="00394C71" w:rsidRPr="00394C71" w:rsidRDefault="00394C71" w:rsidP="00394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C7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002" cy="628650"/>
                  <wp:effectExtent l="19050" t="0" r="348" b="0"/>
                  <wp:docPr id="13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РУССКО-ВЫСОЦКОЕ СЕЛЬСКОЕ ПОСЕЛЕНИЕ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7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394C71" w:rsidRPr="00394C71" w:rsidRDefault="00394C71" w:rsidP="00394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четвертого</w:t>
            </w:r>
            <w:r w:rsidRPr="00394C71">
              <w:rPr>
                <w:rFonts w:ascii="Times New Roman" w:hAnsi="Times New Roman"/>
                <w:sz w:val="24"/>
                <w:szCs w:val="24"/>
              </w:rPr>
              <w:t xml:space="preserve"> созыва</w:t>
            </w:r>
          </w:p>
          <w:p w:rsidR="00394C71" w:rsidRPr="00394C71" w:rsidRDefault="00394C71" w:rsidP="00394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  <w:r w:rsidR="00625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  <w:p w:rsidR="00394C71" w:rsidRPr="00394C71" w:rsidRDefault="00394C71" w:rsidP="00394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94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394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 Ш Е Н И Е</w:t>
            </w:r>
          </w:p>
          <w:p w:rsidR="00283AB5" w:rsidRPr="007503A7" w:rsidRDefault="00283AB5" w:rsidP="00394C71">
            <w:pPr>
              <w:pStyle w:val="a5"/>
              <w:ind w:left="-12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8AE" w:rsidRPr="007503A7" w:rsidTr="000946EB">
        <w:tblPrEx>
          <w:tblLook w:val="01E0"/>
        </w:tblPrEx>
        <w:trPr>
          <w:cantSplit/>
          <w:trHeight w:val="377"/>
        </w:trPr>
        <w:tc>
          <w:tcPr>
            <w:tcW w:w="2552" w:type="dxa"/>
            <w:gridSpan w:val="2"/>
          </w:tcPr>
          <w:p w:rsidR="000008AE" w:rsidRPr="007503A7" w:rsidRDefault="000946EB" w:rsidP="00094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394C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008AE" w:rsidRPr="007503A7" w:rsidRDefault="000008AE" w:rsidP="0039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8AE" w:rsidRPr="00283AB5" w:rsidRDefault="000008AE" w:rsidP="0039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17898" w:rsidRPr="00283AB5" w:rsidRDefault="00394C71" w:rsidP="0062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№ </w:t>
            </w:r>
          </w:p>
        </w:tc>
      </w:tr>
    </w:tbl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817898" w:rsidTr="00817898">
        <w:tc>
          <w:tcPr>
            <w:tcW w:w="6062" w:type="dxa"/>
          </w:tcPr>
          <w:p w:rsidR="00817898" w:rsidRDefault="00817898" w:rsidP="002F6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C8B">
              <w:rPr>
                <w:rFonts w:ascii="Times New Roman" w:hAnsi="Times New Roman"/>
                <w:sz w:val="24"/>
                <w:szCs w:val="24"/>
              </w:rPr>
              <w:t xml:space="preserve">О представлении </w:t>
            </w:r>
            <w:r w:rsidR="002F6B55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муниципальной должности, и лицами, замещающими муниципальные должности,</w:t>
            </w:r>
            <w:r w:rsidR="002F6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1637">
              <w:rPr>
                <w:rFonts w:ascii="Times New Roman" w:hAnsi="Times New Roman"/>
                <w:sz w:val="24"/>
                <w:szCs w:val="24"/>
              </w:rPr>
              <w:t xml:space="preserve"> МО Русско-Высоцкое сельское поселение</w:t>
            </w:r>
            <w:r w:rsidRPr="00BC2C8B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</w:t>
            </w:r>
          </w:p>
          <w:p w:rsidR="00817898" w:rsidRDefault="00817898" w:rsidP="00576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17898" w:rsidRDefault="00817898" w:rsidP="00576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817" w:rsidRPr="00576817" w:rsidRDefault="00394C71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817">
        <w:rPr>
          <w:rFonts w:ascii="Times New Roman" w:hAnsi="Times New Roman"/>
          <w:sz w:val="24"/>
          <w:szCs w:val="24"/>
        </w:rPr>
        <w:t xml:space="preserve">В целях реализации </w:t>
      </w:r>
      <w:hyperlink r:id="rId6" w:history="1">
        <w:r w:rsidRPr="00576817">
          <w:rPr>
            <w:rFonts w:ascii="Times New Roman" w:hAnsi="Times New Roman"/>
            <w:sz w:val="24"/>
            <w:szCs w:val="24"/>
          </w:rPr>
          <w:t>пункта 3</w:t>
        </w:r>
      </w:hyperlink>
      <w:r w:rsidRPr="00576817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17 апреля 2020 года </w:t>
      </w:r>
      <w:r w:rsidR="00AE5920" w:rsidRPr="00576817">
        <w:rPr>
          <w:rFonts w:ascii="Times New Roman" w:hAnsi="Times New Roman"/>
          <w:sz w:val="24"/>
          <w:szCs w:val="24"/>
        </w:rPr>
        <w:t>№</w:t>
      </w:r>
      <w:r w:rsidRPr="00576817">
        <w:rPr>
          <w:rFonts w:ascii="Times New Roman" w:hAnsi="Times New Roman"/>
          <w:sz w:val="24"/>
          <w:szCs w:val="24"/>
        </w:rPr>
        <w:t xml:space="preserve">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 также в соответствии с </w:t>
      </w:r>
      <w:hyperlink r:id="rId7" w:history="1">
        <w:r w:rsidRPr="00576817">
          <w:rPr>
            <w:rFonts w:ascii="Times New Roman" w:hAnsi="Times New Roman"/>
            <w:sz w:val="24"/>
            <w:szCs w:val="24"/>
          </w:rPr>
          <w:t>частью 4.2 статьи 12.1</w:t>
        </w:r>
      </w:hyperlink>
      <w:r w:rsidRPr="00576817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</w:t>
      </w:r>
      <w:r w:rsidR="00AE5920" w:rsidRPr="00576817">
        <w:rPr>
          <w:rFonts w:ascii="Times New Roman" w:hAnsi="Times New Roman"/>
          <w:sz w:val="24"/>
          <w:szCs w:val="24"/>
        </w:rPr>
        <w:t>№</w:t>
      </w:r>
      <w:r w:rsidRPr="00576817">
        <w:rPr>
          <w:rFonts w:ascii="Times New Roman" w:hAnsi="Times New Roman"/>
          <w:sz w:val="24"/>
          <w:szCs w:val="24"/>
        </w:rPr>
        <w:t xml:space="preserve"> 273-ФЗ "О противодействии коррупции"</w:t>
      </w:r>
      <w:r w:rsidR="00AE5920" w:rsidRPr="00576817">
        <w:rPr>
          <w:rFonts w:ascii="Times New Roman" w:hAnsi="Times New Roman"/>
          <w:sz w:val="24"/>
          <w:szCs w:val="24"/>
        </w:rPr>
        <w:t xml:space="preserve">, </w:t>
      </w:r>
      <w:r w:rsidRPr="00576817">
        <w:rPr>
          <w:rFonts w:ascii="Times New Roman" w:hAnsi="Times New Roman"/>
          <w:sz w:val="24"/>
          <w:szCs w:val="24"/>
        </w:rPr>
        <w:t>Областным законом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 Ленинградской области от 06.05.2020 № 50-оз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года",</w:t>
      </w:r>
      <w:r w:rsidR="00AE5920" w:rsidRPr="00576817">
        <w:rPr>
          <w:rFonts w:ascii="Times New Roman" w:hAnsi="Times New Roman"/>
          <w:sz w:val="24"/>
          <w:szCs w:val="24"/>
        </w:rPr>
        <w:t xml:space="preserve"> Совет депутатов МО Русско-Высоцкое сельское поселение</w:t>
      </w:r>
    </w:p>
    <w:p w:rsidR="00394C71" w:rsidRPr="0032656F" w:rsidRDefault="00AE5920" w:rsidP="0057681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656F">
        <w:rPr>
          <w:rFonts w:ascii="Times New Roman" w:hAnsi="Times New Roman"/>
          <w:b/>
          <w:sz w:val="24"/>
          <w:szCs w:val="24"/>
        </w:rPr>
        <w:t>РЕШИЛ:</w:t>
      </w:r>
    </w:p>
    <w:p w:rsidR="002F6B55" w:rsidRDefault="002F6B55" w:rsidP="0057681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817" w:rsidRPr="00576817" w:rsidRDefault="005168A3" w:rsidP="0057681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817">
        <w:rPr>
          <w:rFonts w:ascii="Times New Roman" w:hAnsi="Times New Roman"/>
          <w:b/>
          <w:sz w:val="24"/>
          <w:szCs w:val="24"/>
        </w:rPr>
        <w:t xml:space="preserve">1. </w:t>
      </w:r>
      <w:r w:rsidR="00BC2C8B" w:rsidRPr="00576817">
        <w:rPr>
          <w:rFonts w:ascii="Times New Roman" w:hAnsi="Times New Roman"/>
          <w:b/>
          <w:sz w:val="24"/>
          <w:szCs w:val="24"/>
        </w:rPr>
        <w:t xml:space="preserve">продлить до 1 августа 2020 года включительно </w:t>
      </w:r>
      <w:r w:rsidR="00AE5920" w:rsidRPr="00576817">
        <w:rPr>
          <w:rFonts w:ascii="Times New Roman" w:hAnsi="Times New Roman"/>
          <w:b/>
          <w:sz w:val="24"/>
          <w:szCs w:val="24"/>
        </w:rPr>
        <w:t>срок представления:</w:t>
      </w:r>
    </w:p>
    <w:p w:rsidR="00AE5920" w:rsidRPr="00576817" w:rsidRDefault="00AE592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817">
        <w:rPr>
          <w:rFonts w:ascii="Times New Roman" w:hAnsi="Times New Roman"/>
          <w:sz w:val="24"/>
          <w:szCs w:val="24"/>
        </w:rPr>
        <w:t xml:space="preserve">1) сведений о доходах, расходах, об имуществе и обязательствах имущественного характера за отчетный период с 1 января по 31 декабря 2019 года, уведомлений об отсутствии сделок, предусмотренных </w:t>
      </w:r>
      <w:hyperlink r:id="rId8" w:history="1">
        <w:r w:rsidRPr="00576817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576817">
        <w:rPr>
          <w:rFonts w:ascii="Times New Roman" w:hAnsi="Times New Roman"/>
          <w:sz w:val="24"/>
          <w:szCs w:val="24"/>
        </w:rPr>
        <w:t xml:space="preserve">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предусмотренных </w:t>
      </w:r>
      <w:hyperlink r:id="rId9" w:history="1">
        <w:r w:rsidRPr="00576817">
          <w:rPr>
            <w:rFonts w:ascii="Times New Roman" w:hAnsi="Times New Roman"/>
            <w:sz w:val="24"/>
            <w:szCs w:val="24"/>
          </w:rPr>
          <w:t>частями 5</w:t>
        </w:r>
      </w:hyperlink>
      <w:r w:rsidRPr="00576817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576817">
          <w:rPr>
            <w:rFonts w:ascii="Times New Roman" w:hAnsi="Times New Roman"/>
            <w:sz w:val="24"/>
            <w:szCs w:val="24"/>
          </w:rPr>
          <w:t>6 статьи 2</w:t>
        </w:r>
        <w:proofErr w:type="gramEnd"/>
      </w:hyperlink>
      <w:r w:rsidRPr="00576817">
        <w:rPr>
          <w:rFonts w:ascii="Times New Roman" w:hAnsi="Times New Roman"/>
          <w:sz w:val="24"/>
          <w:szCs w:val="24"/>
        </w:rPr>
        <w:t xml:space="preserve"> областного закона от 20 января 2020 года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должности";</w:t>
      </w:r>
    </w:p>
    <w:p w:rsidR="00AE5920" w:rsidRPr="00576817" w:rsidRDefault="00AE592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817">
        <w:rPr>
          <w:rFonts w:ascii="Times New Roman" w:hAnsi="Times New Roman"/>
          <w:sz w:val="24"/>
          <w:szCs w:val="24"/>
        </w:rPr>
        <w:t xml:space="preserve">2) копий справок о доходах, расходах, об имуществе и обязательствах имущественного характера за отчетный период с 1 января по 31 декабря 2019 года, предусмотренных </w:t>
      </w:r>
      <w:hyperlink r:id="rId11" w:history="1">
        <w:r w:rsidRPr="00576817">
          <w:rPr>
            <w:rFonts w:ascii="Times New Roman" w:hAnsi="Times New Roman"/>
            <w:sz w:val="24"/>
            <w:szCs w:val="24"/>
          </w:rPr>
          <w:t>частью 9 статьи 2</w:t>
        </w:r>
      </w:hyperlink>
      <w:r w:rsidRPr="00576817">
        <w:rPr>
          <w:rFonts w:ascii="Times New Roman" w:hAnsi="Times New Roman"/>
          <w:sz w:val="24"/>
          <w:szCs w:val="24"/>
        </w:rPr>
        <w:t xml:space="preserve"> областного закона от 20 января 2020 года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76817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 указанные должности".</w:t>
      </w:r>
    </w:p>
    <w:p w:rsidR="009775C0" w:rsidRPr="00576817" w:rsidRDefault="009775C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 xml:space="preserve">2. Установить, что </w:t>
      </w:r>
      <w:r w:rsidRPr="00576817">
        <w:rPr>
          <w:rFonts w:ascii="Times New Roman" w:hAnsi="Times New Roman"/>
          <w:b/>
          <w:sz w:val="24"/>
          <w:szCs w:val="24"/>
        </w:rPr>
        <w:t xml:space="preserve">уточненные сведения </w:t>
      </w:r>
      <w:r w:rsidRPr="00576817">
        <w:rPr>
          <w:rFonts w:ascii="Times New Roman" w:hAnsi="Times New Roman"/>
          <w:sz w:val="24"/>
          <w:szCs w:val="24"/>
        </w:rPr>
        <w:t xml:space="preserve">за отчетный период с 1 января по 31 декабря 2019 года могут быть представлены в течение одного месяца после окончания срока их предоставления, предусмотренного </w:t>
      </w:r>
      <w:proofErr w:type="spellStart"/>
      <w:r w:rsidRPr="00576817">
        <w:rPr>
          <w:rFonts w:ascii="Times New Roman" w:hAnsi="Times New Roman"/>
          <w:sz w:val="24"/>
          <w:szCs w:val="24"/>
        </w:rPr>
        <w:t>абз</w:t>
      </w:r>
      <w:proofErr w:type="spellEnd"/>
      <w:r w:rsidRPr="00576817">
        <w:rPr>
          <w:rFonts w:ascii="Times New Roman" w:hAnsi="Times New Roman"/>
          <w:sz w:val="24"/>
          <w:szCs w:val="24"/>
        </w:rPr>
        <w:t xml:space="preserve">. 1 статьи 1 Областного закона Ленинградской области от 06.05.2020 № 50-оз, - </w:t>
      </w:r>
      <w:r w:rsidRPr="00576817">
        <w:rPr>
          <w:rFonts w:ascii="Times New Roman" w:hAnsi="Times New Roman"/>
          <w:b/>
          <w:sz w:val="24"/>
          <w:szCs w:val="24"/>
        </w:rPr>
        <w:t>до 01.09.2020 года включительно</w:t>
      </w:r>
      <w:r w:rsidRPr="00576817">
        <w:rPr>
          <w:rFonts w:ascii="Times New Roman" w:hAnsi="Times New Roman"/>
          <w:sz w:val="24"/>
          <w:szCs w:val="24"/>
        </w:rPr>
        <w:t>.</w:t>
      </w:r>
    </w:p>
    <w:p w:rsidR="009775C0" w:rsidRPr="00576817" w:rsidRDefault="009775C0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76817">
        <w:rPr>
          <w:rFonts w:ascii="Times New Roman" w:hAnsi="Times New Roman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должны быть размещены на официальном сайте МО Русско-Высоцкое сельское поселение в течение 14 рабочих </w:t>
      </w:r>
      <w:r w:rsidRPr="00576817">
        <w:rPr>
          <w:rFonts w:ascii="Times New Roman" w:hAnsi="Times New Roman"/>
          <w:sz w:val="24"/>
          <w:szCs w:val="24"/>
        </w:rPr>
        <w:lastRenderedPageBreak/>
        <w:t>дней со дня истечения срока</w:t>
      </w:r>
      <w:r w:rsidR="00CA3CAE" w:rsidRPr="00576817">
        <w:rPr>
          <w:rFonts w:ascii="Times New Roman" w:hAnsi="Times New Roman"/>
          <w:sz w:val="24"/>
          <w:szCs w:val="24"/>
        </w:rPr>
        <w:t xml:space="preserve">, установленного для их подачи </w:t>
      </w:r>
      <w:r w:rsidRPr="00576817">
        <w:rPr>
          <w:rFonts w:ascii="Times New Roman" w:hAnsi="Times New Roman"/>
          <w:sz w:val="24"/>
          <w:szCs w:val="24"/>
        </w:rPr>
        <w:t>- не позднее 20.08.2020 года, уточненные сведения – не позднее 21.09.2020 года.</w:t>
      </w:r>
      <w:proofErr w:type="gramEnd"/>
    </w:p>
    <w:p w:rsidR="005168A3" w:rsidRPr="00576817" w:rsidRDefault="00576817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>4</w:t>
      </w:r>
      <w:r w:rsidR="005168A3" w:rsidRPr="00576817">
        <w:rPr>
          <w:rFonts w:ascii="Times New Roman" w:hAnsi="Times New Roman"/>
          <w:sz w:val="24"/>
          <w:szCs w:val="24"/>
        </w:rPr>
        <w:t xml:space="preserve">. </w:t>
      </w:r>
      <w:r w:rsidRPr="00576817">
        <w:rPr>
          <w:rFonts w:ascii="Times New Roman" w:hAnsi="Times New Roman"/>
          <w:sz w:val="24"/>
          <w:szCs w:val="24"/>
        </w:rPr>
        <w:t>Настоящее решение</w:t>
      </w:r>
      <w:r w:rsidR="005168A3" w:rsidRPr="00576817">
        <w:rPr>
          <w:rFonts w:ascii="Times New Roman" w:hAnsi="Times New Roman"/>
          <w:sz w:val="24"/>
          <w:szCs w:val="24"/>
        </w:rPr>
        <w:t xml:space="preserve"> вступает в силу со дня опубликования (обнародования). </w:t>
      </w:r>
      <w:proofErr w:type="gramStart"/>
      <w:r w:rsidR="005168A3" w:rsidRPr="00576817">
        <w:rPr>
          <w:rFonts w:ascii="Times New Roman" w:hAnsi="Times New Roman"/>
          <w:sz w:val="24"/>
          <w:szCs w:val="24"/>
        </w:rPr>
        <w:t xml:space="preserve">Разместить </w:t>
      </w:r>
      <w:r w:rsidRPr="00576817">
        <w:rPr>
          <w:rFonts w:ascii="Times New Roman" w:hAnsi="Times New Roman"/>
          <w:sz w:val="24"/>
          <w:szCs w:val="24"/>
        </w:rPr>
        <w:t>решение</w:t>
      </w:r>
      <w:proofErr w:type="gramEnd"/>
      <w:r w:rsidRPr="00576817">
        <w:rPr>
          <w:rFonts w:ascii="Times New Roman" w:hAnsi="Times New Roman"/>
          <w:sz w:val="24"/>
          <w:szCs w:val="24"/>
        </w:rPr>
        <w:t xml:space="preserve"> </w:t>
      </w:r>
      <w:r w:rsidR="005168A3" w:rsidRPr="00576817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Русско-Высоцкое сельское поселение по адресу в сети Интернет: </w:t>
      </w:r>
      <w:hyperlink r:id="rId12" w:history="1">
        <w:r w:rsidR="005168A3" w:rsidRPr="00576817">
          <w:rPr>
            <w:rFonts w:ascii="Times New Roman" w:hAnsi="Times New Roman"/>
            <w:sz w:val="24"/>
            <w:szCs w:val="24"/>
          </w:rPr>
          <w:t>www.russko-vys.ru</w:t>
        </w:r>
      </w:hyperlink>
      <w:r w:rsidR="005168A3" w:rsidRPr="00576817">
        <w:rPr>
          <w:rFonts w:ascii="Times New Roman" w:hAnsi="Times New Roman"/>
          <w:sz w:val="24"/>
          <w:szCs w:val="24"/>
        </w:rPr>
        <w:t xml:space="preserve">, копию </w:t>
      </w:r>
      <w:r w:rsidRPr="00576817">
        <w:rPr>
          <w:rFonts w:ascii="Times New Roman" w:hAnsi="Times New Roman"/>
          <w:sz w:val="24"/>
          <w:szCs w:val="24"/>
        </w:rPr>
        <w:t>решения</w:t>
      </w:r>
      <w:r w:rsidR="005168A3" w:rsidRPr="00576817">
        <w:rPr>
          <w:rFonts w:ascii="Times New Roman" w:hAnsi="Times New Roman"/>
          <w:sz w:val="24"/>
          <w:szCs w:val="24"/>
        </w:rPr>
        <w:t xml:space="preserve"> разместить на стенде в помещении местной администрации и в помещении библиотеки МО Русско-Высоцкое сельское поселение.  </w:t>
      </w:r>
    </w:p>
    <w:p w:rsidR="005168A3" w:rsidRPr="00576817" w:rsidRDefault="00576817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168A3" w:rsidRPr="00576817">
        <w:rPr>
          <w:rFonts w:ascii="Times New Roman" w:hAnsi="Times New Roman"/>
          <w:sz w:val="24"/>
          <w:szCs w:val="24"/>
        </w:rPr>
        <w:t xml:space="preserve">. Контроль исполнения </w:t>
      </w:r>
      <w:r w:rsidRPr="00576817">
        <w:rPr>
          <w:rFonts w:ascii="Times New Roman" w:hAnsi="Times New Roman"/>
          <w:sz w:val="24"/>
          <w:szCs w:val="24"/>
        </w:rPr>
        <w:t>решения оставляю за собой</w:t>
      </w:r>
      <w:r w:rsidR="005168A3" w:rsidRPr="00576817">
        <w:rPr>
          <w:rFonts w:ascii="Times New Roman" w:hAnsi="Times New Roman"/>
          <w:sz w:val="24"/>
          <w:szCs w:val="24"/>
        </w:rPr>
        <w:t xml:space="preserve">. </w:t>
      </w:r>
    </w:p>
    <w:p w:rsidR="00576817" w:rsidRPr="00576817" w:rsidRDefault="005168A3" w:rsidP="005768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br/>
      </w:r>
      <w:r w:rsidR="00576817" w:rsidRPr="0057681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E5920" w:rsidRPr="00576817" w:rsidRDefault="00576817" w:rsidP="005768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4"/>
          <w:szCs w:val="24"/>
        </w:rPr>
        <w:t>Русско-Высоцкое сельское поселение</w:t>
      </w:r>
      <w:r w:rsidRPr="00576817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576817">
        <w:rPr>
          <w:rFonts w:ascii="Times New Roman" w:hAnsi="Times New Roman"/>
          <w:sz w:val="24"/>
          <w:szCs w:val="24"/>
        </w:rPr>
        <w:tab/>
      </w:r>
      <w:r w:rsidRPr="00576817">
        <w:rPr>
          <w:rFonts w:ascii="Times New Roman" w:hAnsi="Times New Roman"/>
          <w:sz w:val="24"/>
          <w:szCs w:val="24"/>
        </w:rPr>
        <w:tab/>
        <w:t xml:space="preserve">   </w:t>
      </w:r>
      <w:r w:rsidRPr="00576817">
        <w:rPr>
          <w:rFonts w:ascii="Times New Roman" w:hAnsi="Times New Roman"/>
          <w:sz w:val="24"/>
          <w:szCs w:val="24"/>
        </w:rPr>
        <w:tab/>
        <w:t xml:space="preserve">              Л.И.Волкова </w:t>
      </w:r>
    </w:p>
    <w:sectPr w:rsidR="00AE5920" w:rsidRPr="00576817" w:rsidSect="002F6B55">
      <w:pgSz w:w="11906" w:h="16838"/>
      <w:pgMar w:top="360" w:right="707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425"/>
    <w:multiLevelType w:val="multilevel"/>
    <w:tmpl w:val="585AF1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6C5"/>
    <w:rsid w:val="000008AE"/>
    <w:rsid w:val="00021637"/>
    <w:rsid w:val="000555CC"/>
    <w:rsid w:val="000946EB"/>
    <w:rsid w:val="000D3791"/>
    <w:rsid w:val="000E08B8"/>
    <w:rsid w:val="00140764"/>
    <w:rsid w:val="00194A58"/>
    <w:rsid w:val="001964A2"/>
    <w:rsid w:val="00283AB5"/>
    <w:rsid w:val="002E56DC"/>
    <w:rsid w:val="002F6B55"/>
    <w:rsid w:val="002F7DA6"/>
    <w:rsid w:val="003248EB"/>
    <w:rsid w:val="0032656F"/>
    <w:rsid w:val="003823A5"/>
    <w:rsid w:val="00394C71"/>
    <w:rsid w:val="003D13EB"/>
    <w:rsid w:val="003F5336"/>
    <w:rsid w:val="00465DF0"/>
    <w:rsid w:val="005168A3"/>
    <w:rsid w:val="005559D8"/>
    <w:rsid w:val="0056040A"/>
    <w:rsid w:val="00576817"/>
    <w:rsid w:val="005E20E1"/>
    <w:rsid w:val="006072F8"/>
    <w:rsid w:val="00625168"/>
    <w:rsid w:val="00680A78"/>
    <w:rsid w:val="006850BA"/>
    <w:rsid w:val="00685AEA"/>
    <w:rsid w:val="0068639C"/>
    <w:rsid w:val="006D7C3F"/>
    <w:rsid w:val="00734630"/>
    <w:rsid w:val="00745C91"/>
    <w:rsid w:val="007503A7"/>
    <w:rsid w:val="007C4F0B"/>
    <w:rsid w:val="007E57B6"/>
    <w:rsid w:val="00815C9F"/>
    <w:rsid w:val="00817898"/>
    <w:rsid w:val="008B273A"/>
    <w:rsid w:val="0092484C"/>
    <w:rsid w:val="009265D0"/>
    <w:rsid w:val="009466AB"/>
    <w:rsid w:val="009775C0"/>
    <w:rsid w:val="009D4F88"/>
    <w:rsid w:val="00A62FDE"/>
    <w:rsid w:val="00A849F1"/>
    <w:rsid w:val="00AE5920"/>
    <w:rsid w:val="00B23462"/>
    <w:rsid w:val="00B2464F"/>
    <w:rsid w:val="00B541CE"/>
    <w:rsid w:val="00BA2E8C"/>
    <w:rsid w:val="00BC2C8B"/>
    <w:rsid w:val="00BC52AA"/>
    <w:rsid w:val="00BF6281"/>
    <w:rsid w:val="00CA3CAE"/>
    <w:rsid w:val="00CD592A"/>
    <w:rsid w:val="00CE2444"/>
    <w:rsid w:val="00D27A67"/>
    <w:rsid w:val="00D74AD2"/>
    <w:rsid w:val="00E765F0"/>
    <w:rsid w:val="00E8691B"/>
    <w:rsid w:val="00F126C5"/>
    <w:rsid w:val="00F73656"/>
    <w:rsid w:val="00F82C28"/>
    <w:rsid w:val="00FA275C"/>
    <w:rsid w:val="00FA372E"/>
    <w:rsid w:val="00FA7E08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71"/>
  </w:style>
  <w:style w:type="paragraph" w:styleId="1">
    <w:name w:val="heading 1"/>
    <w:basedOn w:val="a"/>
    <w:next w:val="a"/>
    <w:link w:val="10"/>
    <w:qFormat/>
    <w:rsid w:val="00576817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aliases w:val=" Знак Знак"/>
    <w:link w:val="a5"/>
    <w:rsid w:val="00F126C5"/>
    <w:rPr>
      <w:sz w:val="24"/>
      <w:szCs w:val="24"/>
    </w:rPr>
  </w:style>
  <w:style w:type="paragraph" w:styleId="a5">
    <w:name w:val="header"/>
    <w:aliases w:val=" Знак"/>
    <w:basedOn w:val="a"/>
    <w:link w:val="a4"/>
    <w:rsid w:val="00F126C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F126C5"/>
  </w:style>
  <w:style w:type="paragraph" w:customStyle="1" w:styleId="FR2">
    <w:name w:val="FR2"/>
    <w:rsid w:val="00F126C5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rsid w:val="00F126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2F8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00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 Знак"/>
    <w:basedOn w:val="a0"/>
    <w:rsid w:val="001964A2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ConsPlusNormal">
    <w:name w:val="ConsPlusNormal"/>
    <w:rsid w:val="00196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76817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2DC02F0B034280264D52BF50FB7D1A2FC33B1230778835770118A87EEC305B77B9DAEDB61047DE6F46B4CA91A45376E35C13859B73A04JD6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C2DC02F0B034280264D52BF50FB7D1A3F03BB6230678835770118A87EEC305B77B9DADDA630E2BBFBB6A10ED4756376035C33E45JB65G" TargetMode="External"/><Relationship Id="rId12" Type="http://schemas.openxmlformats.org/officeDocument/2006/relationships/hyperlink" Target="http://www.russko-vy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C2DC02F0B034280264D52BF50FB7D1A3F03AB2230078835770118A87EEC305B77B9DAEDB61057FE7F46B4CA91A45376E35C13859B73A04JD6AG" TargetMode="External"/><Relationship Id="rId11" Type="http://schemas.openxmlformats.org/officeDocument/2006/relationships/hyperlink" Target="consultantplus://offline/ref=3AC2DC02F0B034280264D421F50FB7D1A2F73BBC260278835770118A87EEC305B77B9DAEDB61057CEEF46B4CA91A45376E35C13859B73A04JD6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AC2DC02F0B034280264D421F50FB7D1A2F73BBC260278835770118A87EEC305B77B9DAEDB61057DE8F46B4CA91A45376E35C13859B73A04JD6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2DC02F0B034280264D421F50FB7D1A2F73BBC260278835770118A87EEC305B77B9DAEDB61057DECF46B4CA91A45376E35C13859B73A04JD6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2018-02-27T12:52:00Z</cp:lastPrinted>
  <dcterms:created xsi:type="dcterms:W3CDTF">2021-10-07T06:56:00Z</dcterms:created>
  <dcterms:modified xsi:type="dcterms:W3CDTF">2021-10-07T06:56:00Z</dcterms:modified>
</cp:coreProperties>
</file>