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434"/>
        <w:tblW w:w="10207" w:type="dxa"/>
        <w:tblLook w:val="04A0" w:firstRow="1" w:lastRow="0" w:firstColumn="1" w:lastColumn="0" w:noHBand="0" w:noVBand="1"/>
      </w:tblPr>
      <w:tblGrid>
        <w:gridCol w:w="900"/>
        <w:gridCol w:w="383"/>
        <w:gridCol w:w="1597"/>
        <w:gridCol w:w="3600"/>
        <w:gridCol w:w="3727"/>
      </w:tblGrid>
      <w:tr w:rsidR="00FE363E" w:rsidTr="00FE363E">
        <w:trPr>
          <w:trHeight w:val="1252"/>
        </w:trPr>
        <w:tc>
          <w:tcPr>
            <w:tcW w:w="1283" w:type="dxa"/>
            <w:gridSpan w:val="2"/>
          </w:tcPr>
          <w:p w:rsidR="00FE363E" w:rsidRDefault="009720BA" w:rsidP="00FE363E">
            <w:pPr>
              <w:pStyle w:val="a3"/>
              <w:jc w:val="center"/>
            </w:pPr>
            <w:r w:rsidRPr="00F22153">
              <w:rPr>
                <w:b/>
                <w:noProof/>
                <w:szCs w:val="28"/>
              </w:rPr>
              <w:drawing>
                <wp:inline distT="0" distB="0" distL="0" distR="0">
                  <wp:extent cx="586740" cy="739140"/>
                  <wp:effectExtent l="0" t="0" r="0" b="0"/>
                  <wp:docPr id="2" name="Рисунок 2" descr="Russko-vysockoe_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ussko-vysockoe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24" w:type="dxa"/>
            <w:gridSpan w:val="3"/>
          </w:tcPr>
          <w:p w:rsidR="00FE363E" w:rsidRPr="00FE7ABF" w:rsidRDefault="00FE363E" w:rsidP="00FE363E">
            <w:pPr>
              <w:pStyle w:val="FR2"/>
              <w:spacing w:before="0" w:line="288" w:lineRule="auto"/>
              <w:rPr>
                <w:szCs w:val="24"/>
              </w:rPr>
            </w:pPr>
            <w:r w:rsidRPr="00FE7ABF">
              <w:rPr>
                <w:szCs w:val="24"/>
              </w:rPr>
              <w:t>Местная администрация МО Русско-Высоцкое сельское поселение                                       МО Ломоносовский муниципальный район</w:t>
            </w:r>
            <w:r>
              <w:rPr>
                <w:szCs w:val="24"/>
              </w:rPr>
              <w:t xml:space="preserve"> </w:t>
            </w:r>
            <w:r w:rsidRPr="00FE7ABF">
              <w:rPr>
                <w:szCs w:val="24"/>
              </w:rPr>
              <w:t>Ленинградской области</w:t>
            </w:r>
          </w:p>
          <w:p w:rsidR="00FE363E" w:rsidRDefault="00FE363E" w:rsidP="00FE363E">
            <w:pPr>
              <w:pStyle w:val="a3"/>
              <w:jc w:val="center"/>
              <w:rPr>
                <w:szCs w:val="28"/>
              </w:rPr>
            </w:pPr>
          </w:p>
          <w:p w:rsidR="00FE363E" w:rsidRDefault="00FE363E" w:rsidP="00FE363E">
            <w:pPr>
              <w:pStyle w:val="a3"/>
              <w:jc w:val="center"/>
            </w:pPr>
            <w:r>
              <w:rPr>
                <w:szCs w:val="28"/>
              </w:rPr>
              <w:t>ПОСТАНОВЛЕНИЕ</w:t>
            </w:r>
          </w:p>
        </w:tc>
      </w:tr>
      <w:tr w:rsidR="00FE363E" w:rsidRPr="002118F9" w:rsidTr="00FE363E">
        <w:tblPrEx>
          <w:tblLook w:val="01E0" w:firstRow="1" w:lastRow="1" w:firstColumn="1" w:lastColumn="1" w:noHBand="0" w:noVBand="0"/>
        </w:tblPrEx>
        <w:trPr>
          <w:cantSplit/>
          <w:trHeight w:val="258"/>
        </w:trPr>
        <w:tc>
          <w:tcPr>
            <w:tcW w:w="6480" w:type="dxa"/>
            <w:gridSpan w:val="4"/>
          </w:tcPr>
          <w:p w:rsidR="00FE363E" w:rsidRPr="00737BB7" w:rsidRDefault="00FE363E" w:rsidP="00FE36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BB7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3727" w:type="dxa"/>
            <w:vMerge w:val="restart"/>
          </w:tcPr>
          <w:p w:rsidR="00FE363E" w:rsidRPr="00737BB7" w:rsidRDefault="00FE363E" w:rsidP="00FE36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</w:t>
            </w:r>
          </w:p>
          <w:p w:rsidR="00FE363E" w:rsidRPr="00737BB7" w:rsidRDefault="001E53A8" w:rsidP="00F105F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5730C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105F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40</w:t>
            </w:r>
          </w:p>
        </w:tc>
      </w:tr>
      <w:tr w:rsidR="00FE363E" w:rsidTr="00FE363E">
        <w:tblPrEx>
          <w:tblLook w:val="01E0" w:firstRow="1" w:lastRow="1" w:firstColumn="1" w:lastColumn="1" w:noHBand="0" w:noVBand="0"/>
        </w:tblPrEx>
        <w:trPr>
          <w:cantSplit/>
          <w:trHeight w:val="421"/>
        </w:trPr>
        <w:tc>
          <w:tcPr>
            <w:tcW w:w="900" w:type="dxa"/>
          </w:tcPr>
          <w:p w:rsidR="00FE363E" w:rsidRPr="00737BB7" w:rsidRDefault="00FE363E" w:rsidP="00FE363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</w:t>
            </w:r>
          </w:p>
        </w:tc>
        <w:tc>
          <w:tcPr>
            <w:tcW w:w="1980" w:type="dxa"/>
            <w:gridSpan w:val="2"/>
          </w:tcPr>
          <w:p w:rsidR="00FE363E" w:rsidRPr="00737BB7" w:rsidRDefault="00F105F9" w:rsidP="00F10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05</w:t>
            </w:r>
            <w:r w:rsidR="00FE363E" w:rsidRPr="00737BB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3971C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="00FE363E" w:rsidRPr="00737BB7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22</w:t>
            </w:r>
            <w:r w:rsidR="00FE363E" w:rsidRPr="00737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3600" w:type="dxa"/>
          </w:tcPr>
          <w:p w:rsidR="00FE363E" w:rsidRPr="00737BB7" w:rsidRDefault="00FE363E" w:rsidP="00FE363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Русско-Высоцкое</w:t>
            </w:r>
          </w:p>
        </w:tc>
        <w:tc>
          <w:tcPr>
            <w:tcW w:w="3727" w:type="dxa"/>
            <w:vMerge/>
          </w:tcPr>
          <w:p w:rsidR="00FE363E" w:rsidRPr="00737BB7" w:rsidRDefault="00FE363E" w:rsidP="00FE3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63E" w:rsidRPr="005E6946" w:rsidTr="00FE363E">
        <w:tblPrEx>
          <w:tblLook w:val="01E0" w:firstRow="1" w:lastRow="1" w:firstColumn="1" w:lastColumn="1" w:noHBand="0" w:noVBand="0"/>
        </w:tblPrEx>
        <w:trPr>
          <w:cantSplit/>
          <w:trHeight w:val="80"/>
        </w:trPr>
        <w:tc>
          <w:tcPr>
            <w:tcW w:w="6480" w:type="dxa"/>
            <w:gridSpan w:val="4"/>
          </w:tcPr>
          <w:p w:rsidR="00FE363E" w:rsidRDefault="00FE363E" w:rsidP="00FE3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63E" w:rsidRPr="00737BB7" w:rsidRDefault="00554649" w:rsidP="005B1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местной администрации № 123/1 от 30.10.2017г. «</w:t>
            </w:r>
            <w:r w:rsidR="00D62543" w:rsidRPr="00D62543">
              <w:rPr>
                <w:rFonts w:ascii="Times New Roman" w:hAnsi="Times New Roman" w:cs="Times New Roman"/>
                <w:sz w:val="24"/>
                <w:szCs w:val="24"/>
              </w:rPr>
              <w:t xml:space="preserve">О создании Общественной комиссии по обеспечению реализации </w:t>
            </w:r>
            <w:r w:rsidR="00523B69" w:rsidRPr="00523B6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 </w:t>
            </w:r>
            <w:r w:rsidR="0056764D" w:rsidRPr="00D0332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bookmarkStart w:id="0" w:name="_Hlk496785641"/>
            <w:r w:rsidR="0056764D" w:rsidRPr="00D0332F">
              <w:rPr>
                <w:rFonts w:ascii="Times New Roman" w:hAnsi="Times New Roman" w:cs="Times New Roman"/>
                <w:sz w:val="24"/>
                <w:szCs w:val="24"/>
              </w:rPr>
              <w:t>Формирование комфортной городской среды</w:t>
            </w:r>
            <w:r w:rsidR="00DD5518">
              <w:rPr>
                <w:rFonts w:ascii="Times New Roman" w:hAnsi="Times New Roman" w:cs="Times New Roman"/>
                <w:sz w:val="24"/>
                <w:szCs w:val="24"/>
              </w:rPr>
              <w:t xml:space="preserve"> в МО Русско-Высоцкое </w:t>
            </w:r>
            <w:r w:rsidR="00760394"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  <w:r w:rsidR="00DD5518">
              <w:rPr>
                <w:rFonts w:ascii="Times New Roman" w:hAnsi="Times New Roman" w:cs="Times New Roman"/>
                <w:sz w:val="24"/>
                <w:szCs w:val="24"/>
              </w:rPr>
              <w:t xml:space="preserve"> на 2018 – 202</w:t>
            </w:r>
            <w:r w:rsidR="005B1D23" w:rsidRPr="005B1D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D55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End w:id="0"/>
            <w:r w:rsidR="005B1D23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  <w:r w:rsidR="005B1D23" w:rsidRPr="00D033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B1D23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D62543" w:rsidRPr="00D62543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утверждении Положения об </w:t>
            </w:r>
            <w:r w:rsidR="006704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62543" w:rsidRPr="00D62543">
              <w:rPr>
                <w:rFonts w:ascii="Times New Roman" w:hAnsi="Times New Roman" w:cs="Times New Roman"/>
                <w:sz w:val="24"/>
                <w:szCs w:val="24"/>
              </w:rPr>
              <w:t>бщественной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727" w:type="dxa"/>
            <w:vMerge/>
          </w:tcPr>
          <w:p w:rsidR="00FE363E" w:rsidRPr="00737BB7" w:rsidRDefault="00FE363E" w:rsidP="00FE363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FE363E" w:rsidRPr="006075B7" w:rsidRDefault="00FE363E" w:rsidP="00FE363E">
      <w:pPr>
        <w:rPr>
          <w:szCs w:val="24"/>
        </w:rPr>
      </w:pPr>
    </w:p>
    <w:p w:rsidR="00FE363E" w:rsidRPr="006075B7" w:rsidRDefault="0056764D" w:rsidP="0056764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75B7">
        <w:rPr>
          <w:rFonts w:ascii="Times New Roman" w:hAnsi="Times New Roman" w:cs="Times New Roman"/>
          <w:bCs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РФ от 10.02.2017 № 169 «Об утверждении правил предоставления и распределения субсидий из федерального бюджета бюджетам субъектов РФ на поддержку государственных программ субъектов РФ и муниципальных программ формирования </w:t>
      </w:r>
      <w:r w:rsidR="00760394">
        <w:rPr>
          <w:rFonts w:ascii="Times New Roman" w:hAnsi="Times New Roman" w:cs="Times New Roman"/>
          <w:bCs/>
          <w:sz w:val="24"/>
          <w:szCs w:val="24"/>
        </w:rPr>
        <w:t>современной</w:t>
      </w:r>
      <w:r w:rsidRPr="006075B7">
        <w:rPr>
          <w:rFonts w:ascii="Times New Roman" w:hAnsi="Times New Roman" w:cs="Times New Roman"/>
          <w:bCs/>
          <w:sz w:val="24"/>
          <w:szCs w:val="24"/>
        </w:rPr>
        <w:t xml:space="preserve"> городской среды», Уставом МО Русско-Высоцкое с.п.</w:t>
      </w:r>
      <w:r w:rsidR="00FE363E" w:rsidRPr="006075B7">
        <w:rPr>
          <w:rFonts w:ascii="Times New Roman" w:hAnsi="Times New Roman" w:cs="Times New Roman"/>
          <w:sz w:val="24"/>
          <w:szCs w:val="24"/>
        </w:rPr>
        <w:t>, местная администрация МО Русско-Высоцкое сельское поселение</w:t>
      </w:r>
    </w:p>
    <w:p w:rsidR="00FE363E" w:rsidRDefault="00FE363E" w:rsidP="00FE363E">
      <w:pPr>
        <w:ind w:left="-426"/>
        <w:jc w:val="center"/>
        <w:rPr>
          <w:rFonts w:ascii="Times New Roman" w:hAnsi="Times New Roman" w:cs="Times New Roman"/>
          <w:sz w:val="24"/>
          <w:szCs w:val="24"/>
        </w:rPr>
      </w:pPr>
      <w:r w:rsidRPr="006075B7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F9798A" w:rsidRPr="00F9798A" w:rsidRDefault="00F9798A" w:rsidP="00F9798A">
      <w:pPr>
        <w:pStyle w:val="a9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9798A">
        <w:rPr>
          <w:rFonts w:ascii="Times New Roman" w:hAnsi="Times New Roman" w:cs="Times New Roman"/>
          <w:bCs/>
          <w:sz w:val="24"/>
          <w:szCs w:val="24"/>
        </w:rPr>
        <w:t>Изложить наименование муниципальной программы в следующей редакции: «Формирование комфортной городской среды в МО Русско-Высоцкое сельское поселение на 2018 – 2024 годы»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D62543" w:rsidRPr="00554649" w:rsidRDefault="00554649" w:rsidP="00F9798A">
      <w:pPr>
        <w:pStyle w:val="a9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4"/>
        </w:rPr>
      </w:pPr>
      <w:r w:rsidRPr="00554649">
        <w:rPr>
          <w:rFonts w:ascii="Times New Roman" w:eastAsia="Times New Roman" w:hAnsi="Times New Roman" w:cs="Times New Roman"/>
          <w:spacing w:val="-8"/>
          <w:sz w:val="24"/>
          <w:szCs w:val="24"/>
        </w:rPr>
        <w:t>Внести изменения в приложение № 1</w:t>
      </w:r>
      <w:r w:rsidR="00E73398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E73398" w:rsidRPr="00E73398">
        <w:rPr>
          <w:rFonts w:ascii="Times New Roman" w:eastAsia="Times New Roman" w:hAnsi="Times New Roman" w:cs="Times New Roman"/>
          <w:spacing w:val="-8"/>
          <w:sz w:val="24"/>
          <w:szCs w:val="24"/>
        </w:rPr>
        <w:t>Постановлени</w:t>
      </w:r>
      <w:r w:rsidR="00E73398">
        <w:rPr>
          <w:rFonts w:ascii="Times New Roman" w:eastAsia="Times New Roman" w:hAnsi="Times New Roman" w:cs="Times New Roman"/>
          <w:spacing w:val="-8"/>
          <w:sz w:val="24"/>
          <w:szCs w:val="24"/>
        </w:rPr>
        <w:t>я</w:t>
      </w:r>
      <w:r w:rsidR="00E73398" w:rsidRPr="00E73398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местной администрации № 123/1 от 30.10.2017г. «О создании Общественной комиссии по обеспечению реализации муниципальной программы «Формирование комфортной городской среды в МО Русско-Высоцкое сельское поселение на 2018 – 202</w:t>
      </w:r>
      <w:r w:rsidR="005B1D23">
        <w:rPr>
          <w:rFonts w:ascii="Times New Roman" w:eastAsia="Times New Roman" w:hAnsi="Times New Roman" w:cs="Times New Roman"/>
          <w:spacing w:val="-8"/>
          <w:sz w:val="24"/>
          <w:szCs w:val="24"/>
        </w:rPr>
        <w:t>4</w:t>
      </w:r>
      <w:r w:rsidR="00E73398" w:rsidRPr="00E73398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5B1D23" w:rsidRPr="00E73398">
        <w:rPr>
          <w:rFonts w:ascii="Times New Roman" w:eastAsia="Times New Roman" w:hAnsi="Times New Roman" w:cs="Times New Roman"/>
          <w:spacing w:val="-8"/>
          <w:sz w:val="24"/>
          <w:szCs w:val="24"/>
        </w:rPr>
        <w:t>годы» и</w:t>
      </w:r>
      <w:r w:rsidR="00E73398" w:rsidRPr="00E73398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утверждении Положения об Общественной комиссии»</w:t>
      </w:r>
      <w:r w:rsidRPr="00554649">
        <w:rPr>
          <w:rFonts w:ascii="Times New Roman" w:eastAsia="Times New Roman" w:hAnsi="Times New Roman" w:cs="Times New Roman"/>
          <w:spacing w:val="-8"/>
          <w:sz w:val="24"/>
          <w:szCs w:val="24"/>
        </w:rPr>
        <w:t>, утвердив состав Общественной комиссии в новой редакции:</w:t>
      </w:r>
    </w:p>
    <w:p w:rsidR="00554649" w:rsidRPr="00554649" w:rsidRDefault="00554649" w:rsidP="00554649">
      <w:pPr>
        <w:ind w:firstLine="709"/>
        <w:jc w:val="both"/>
        <w:rPr>
          <w:rFonts w:ascii="Times New Roman" w:eastAsia="Times New Roman" w:hAnsi="Times New Roman" w:cs="Times New Roman"/>
          <w:spacing w:val="-8"/>
          <w:sz w:val="24"/>
          <w:szCs w:val="24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54649">
        <w:rPr>
          <w:rFonts w:ascii="Times New Roman" w:eastAsia="Times New Roman" w:hAnsi="Times New Roman" w:cs="Times New Roman"/>
          <w:spacing w:val="-8"/>
          <w:sz w:val="24"/>
          <w:szCs w:val="24"/>
        </w:rPr>
        <w:t>СОСТАВ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54649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Общественной комиссии </w:t>
      </w:r>
      <w:r w:rsidRPr="00554649"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>по обеспечению реализации муниципальной программы «Формирование комфортной городской среды в МО Русско-Высоцкое сельское поселение на 2018 – 202</w:t>
      </w:r>
      <w:r w:rsidR="005B1D23"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>4</w:t>
      </w:r>
      <w:r w:rsidRPr="00554649"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 xml:space="preserve"> годы»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176"/>
        <w:gridCol w:w="6877"/>
      </w:tblGrid>
      <w:tr w:rsidR="00554649" w:rsidRPr="00554649" w:rsidTr="00610B1B">
        <w:tc>
          <w:tcPr>
            <w:tcW w:w="9571" w:type="dxa"/>
            <w:gridSpan w:val="3"/>
          </w:tcPr>
          <w:p w:rsidR="00554649" w:rsidRPr="00554649" w:rsidRDefault="00554649" w:rsidP="0055464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55464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Председатель Общественной комиссии:</w:t>
            </w:r>
          </w:p>
          <w:p w:rsidR="00554649" w:rsidRPr="00554649" w:rsidRDefault="00554649" w:rsidP="0055464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</w:p>
        </w:tc>
      </w:tr>
      <w:tr w:rsidR="00554649" w:rsidRPr="00554649" w:rsidTr="00610B1B">
        <w:tc>
          <w:tcPr>
            <w:tcW w:w="2518" w:type="dxa"/>
          </w:tcPr>
          <w:p w:rsidR="00554649" w:rsidRPr="00554649" w:rsidRDefault="00554649" w:rsidP="0055464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55464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Бырдин А.И.</w:t>
            </w:r>
          </w:p>
        </w:tc>
        <w:tc>
          <w:tcPr>
            <w:tcW w:w="7053" w:type="dxa"/>
            <w:gridSpan w:val="2"/>
          </w:tcPr>
          <w:p w:rsidR="00554649" w:rsidRPr="00554649" w:rsidRDefault="00554649" w:rsidP="0055464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55464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Заместитель главы местной администрации МО Русско-Высоцкое сельское поселение;</w:t>
            </w:r>
          </w:p>
          <w:p w:rsidR="00554649" w:rsidRPr="00554649" w:rsidRDefault="00554649" w:rsidP="0055464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</w:p>
        </w:tc>
      </w:tr>
      <w:tr w:rsidR="00554649" w:rsidRPr="00554649" w:rsidTr="00610B1B">
        <w:tc>
          <w:tcPr>
            <w:tcW w:w="9571" w:type="dxa"/>
            <w:gridSpan w:val="3"/>
          </w:tcPr>
          <w:p w:rsidR="00554649" w:rsidRPr="00554649" w:rsidRDefault="00554649" w:rsidP="0055464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55464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Заместитель председателя Общественной комиссии:</w:t>
            </w:r>
          </w:p>
          <w:p w:rsidR="00554649" w:rsidRPr="00554649" w:rsidRDefault="00554649" w:rsidP="0055464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</w:p>
        </w:tc>
      </w:tr>
      <w:tr w:rsidR="00554649" w:rsidRPr="00554649" w:rsidTr="00610B1B">
        <w:tc>
          <w:tcPr>
            <w:tcW w:w="2518" w:type="dxa"/>
          </w:tcPr>
          <w:p w:rsidR="00554649" w:rsidRPr="00554649" w:rsidRDefault="005B1D23" w:rsidP="005B1D2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Гуков Д</w:t>
            </w:r>
            <w:r w:rsidR="00554649" w:rsidRPr="0055464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.А.</w:t>
            </w:r>
          </w:p>
        </w:tc>
        <w:tc>
          <w:tcPr>
            <w:tcW w:w="7053" w:type="dxa"/>
            <w:gridSpan w:val="2"/>
          </w:tcPr>
          <w:p w:rsidR="00554649" w:rsidRPr="00554649" w:rsidRDefault="00554649" w:rsidP="0055464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55464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депутат Совета депутатов МО Русско-Высоцкое сельское поселение;</w:t>
            </w:r>
          </w:p>
          <w:p w:rsidR="00554649" w:rsidRPr="00554649" w:rsidRDefault="00554649" w:rsidP="0055464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</w:p>
        </w:tc>
      </w:tr>
      <w:tr w:rsidR="00554649" w:rsidRPr="00554649" w:rsidTr="00610B1B">
        <w:tc>
          <w:tcPr>
            <w:tcW w:w="9571" w:type="dxa"/>
            <w:gridSpan w:val="3"/>
          </w:tcPr>
          <w:p w:rsidR="00554649" w:rsidRPr="00554649" w:rsidRDefault="00554649" w:rsidP="0055464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55464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Члены Общественной комиссии:</w:t>
            </w:r>
          </w:p>
          <w:p w:rsidR="00554649" w:rsidRPr="00554649" w:rsidRDefault="00554649" w:rsidP="0055464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</w:p>
        </w:tc>
      </w:tr>
      <w:tr w:rsidR="00554649" w:rsidRPr="00554649" w:rsidTr="00610B1B">
        <w:tc>
          <w:tcPr>
            <w:tcW w:w="2518" w:type="dxa"/>
          </w:tcPr>
          <w:p w:rsidR="00554649" w:rsidRPr="00554649" w:rsidRDefault="00554649" w:rsidP="0055464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55464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Визе С.О.</w:t>
            </w:r>
          </w:p>
        </w:tc>
        <w:tc>
          <w:tcPr>
            <w:tcW w:w="7053" w:type="dxa"/>
            <w:gridSpan w:val="2"/>
          </w:tcPr>
          <w:p w:rsidR="00554649" w:rsidRPr="00554649" w:rsidRDefault="00554649" w:rsidP="0055464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55464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депутат Совета депутатов МО Русско-Высоцкое сельское поселение;</w:t>
            </w:r>
          </w:p>
        </w:tc>
      </w:tr>
      <w:tr w:rsidR="00554649" w:rsidRPr="00554649" w:rsidTr="00610B1B">
        <w:tc>
          <w:tcPr>
            <w:tcW w:w="2518" w:type="dxa"/>
          </w:tcPr>
          <w:p w:rsidR="00554649" w:rsidRPr="00554649" w:rsidRDefault="00554649" w:rsidP="0055464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55464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Герсанов О.А.</w:t>
            </w:r>
          </w:p>
        </w:tc>
        <w:tc>
          <w:tcPr>
            <w:tcW w:w="7053" w:type="dxa"/>
            <w:gridSpan w:val="2"/>
          </w:tcPr>
          <w:p w:rsidR="00554649" w:rsidRDefault="00F9798A" w:rsidP="0055464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F9798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Специалист </w:t>
            </w:r>
            <w:r w:rsidRPr="00F9798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en-US"/>
              </w:rPr>
              <w:t>I</w:t>
            </w:r>
            <w:r w:rsidRPr="00F9798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категории </w:t>
            </w:r>
            <w:r w:rsidR="00554649" w:rsidRPr="0055464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местной администрации МО Русско-Высоцкое </w:t>
            </w:r>
            <w:proofErr w:type="spellStart"/>
            <w:r w:rsidR="00554649" w:rsidRPr="0055464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с.п</w:t>
            </w:r>
            <w:proofErr w:type="spellEnd"/>
            <w:r w:rsidR="00554649" w:rsidRPr="0055464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.</w:t>
            </w:r>
          </w:p>
          <w:p w:rsidR="005B1D23" w:rsidRPr="00554649" w:rsidRDefault="005B1D23" w:rsidP="0055464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</w:p>
        </w:tc>
      </w:tr>
      <w:tr w:rsidR="00554649" w:rsidRPr="00554649" w:rsidTr="00610B1B">
        <w:tc>
          <w:tcPr>
            <w:tcW w:w="2518" w:type="dxa"/>
          </w:tcPr>
          <w:p w:rsidR="00554649" w:rsidRPr="00554649" w:rsidRDefault="00554649" w:rsidP="0055464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55464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Ладинский Г.С.</w:t>
            </w:r>
          </w:p>
        </w:tc>
        <w:tc>
          <w:tcPr>
            <w:tcW w:w="7053" w:type="dxa"/>
            <w:gridSpan w:val="2"/>
          </w:tcPr>
          <w:p w:rsidR="00554649" w:rsidRDefault="00554649" w:rsidP="0055464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55464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Специалист </w:t>
            </w:r>
            <w:r w:rsidRPr="0055464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en-US"/>
              </w:rPr>
              <w:t>I</w:t>
            </w:r>
            <w:r w:rsidRPr="0055464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категории местной администрации МО Русско-Высоцкое </w:t>
            </w:r>
            <w:proofErr w:type="spellStart"/>
            <w:r w:rsidRPr="0055464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с.п</w:t>
            </w:r>
            <w:proofErr w:type="spellEnd"/>
            <w:r w:rsidRPr="0055464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.</w:t>
            </w:r>
          </w:p>
          <w:p w:rsidR="005B1D23" w:rsidRPr="00554649" w:rsidRDefault="005B1D23" w:rsidP="0055464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</w:p>
        </w:tc>
      </w:tr>
      <w:tr w:rsidR="00554649" w:rsidRPr="00554649" w:rsidTr="005B1D23">
        <w:tc>
          <w:tcPr>
            <w:tcW w:w="2694" w:type="dxa"/>
            <w:gridSpan w:val="2"/>
          </w:tcPr>
          <w:p w:rsidR="00554649" w:rsidRDefault="00554649" w:rsidP="0055464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55464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Макаров А.В.</w:t>
            </w:r>
          </w:p>
          <w:p w:rsidR="00554649" w:rsidRDefault="00554649" w:rsidP="00554649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1D23" w:rsidRPr="00554649" w:rsidRDefault="005B1D23" w:rsidP="005B1D23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Неводчикова Г.Т</w:t>
            </w:r>
          </w:p>
        </w:tc>
        <w:tc>
          <w:tcPr>
            <w:tcW w:w="6877" w:type="dxa"/>
          </w:tcPr>
          <w:p w:rsidR="00554649" w:rsidRDefault="00554649" w:rsidP="0055464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55464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Генеральный директор УК ООО «</w:t>
            </w:r>
            <w:proofErr w:type="spellStart"/>
            <w:r w:rsidRPr="0055464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Жилкомгарант</w:t>
            </w:r>
            <w:proofErr w:type="spellEnd"/>
            <w:r w:rsidRPr="0055464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ЛР»</w:t>
            </w:r>
          </w:p>
          <w:p w:rsidR="00554649" w:rsidRDefault="00554649" w:rsidP="0055464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</w:p>
          <w:p w:rsidR="00554649" w:rsidRDefault="00554649" w:rsidP="0055464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</w:p>
          <w:p w:rsidR="00554649" w:rsidRDefault="008F16DF" w:rsidP="0055464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П</w:t>
            </w:r>
            <w:r w:rsidRPr="008F16D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редседател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ь</w:t>
            </w:r>
            <w:r w:rsidRPr="008F16D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инициативной комиссии с. Русско-Высоцкое</w:t>
            </w:r>
          </w:p>
          <w:p w:rsidR="00554649" w:rsidRPr="00554649" w:rsidRDefault="00554649" w:rsidP="005B1D2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</w:p>
        </w:tc>
      </w:tr>
      <w:tr w:rsidR="00554649" w:rsidRPr="00554649" w:rsidTr="00610B1B">
        <w:tc>
          <w:tcPr>
            <w:tcW w:w="2518" w:type="dxa"/>
          </w:tcPr>
          <w:p w:rsidR="00554649" w:rsidRPr="00554649" w:rsidRDefault="00554649" w:rsidP="0055464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7053" w:type="dxa"/>
            <w:gridSpan w:val="2"/>
          </w:tcPr>
          <w:p w:rsidR="00554649" w:rsidRPr="00554649" w:rsidRDefault="008F16DF" w:rsidP="008F16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   </w:t>
            </w:r>
          </w:p>
        </w:tc>
      </w:tr>
      <w:tr w:rsidR="00554649" w:rsidRPr="00554649" w:rsidTr="00610B1B">
        <w:tc>
          <w:tcPr>
            <w:tcW w:w="9571" w:type="dxa"/>
            <w:gridSpan w:val="3"/>
          </w:tcPr>
          <w:p w:rsidR="00554649" w:rsidRPr="00554649" w:rsidRDefault="00554649" w:rsidP="0055464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55464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Секретарь Общественной комиссии:</w:t>
            </w:r>
          </w:p>
          <w:p w:rsidR="00554649" w:rsidRPr="00554649" w:rsidRDefault="00554649" w:rsidP="0055464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</w:p>
        </w:tc>
      </w:tr>
      <w:tr w:rsidR="00554649" w:rsidRPr="00554649" w:rsidTr="00610B1B">
        <w:tc>
          <w:tcPr>
            <w:tcW w:w="2518" w:type="dxa"/>
          </w:tcPr>
          <w:p w:rsidR="00554649" w:rsidRPr="00554649" w:rsidRDefault="00554649" w:rsidP="0055464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Федорова Н.А.</w:t>
            </w:r>
          </w:p>
        </w:tc>
        <w:tc>
          <w:tcPr>
            <w:tcW w:w="7053" w:type="dxa"/>
            <w:gridSpan w:val="2"/>
          </w:tcPr>
          <w:p w:rsidR="00554649" w:rsidRPr="00554649" w:rsidRDefault="00554649" w:rsidP="0055464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55464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Ведущий специалист местной администрации МО Русско-Высоцкое сельское поселение.</w:t>
            </w:r>
          </w:p>
        </w:tc>
      </w:tr>
    </w:tbl>
    <w:p w:rsidR="00554649" w:rsidRPr="00554649" w:rsidRDefault="00554649" w:rsidP="005546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4"/>
          <w:szCs w:val="24"/>
        </w:rPr>
      </w:pPr>
    </w:p>
    <w:p w:rsidR="00554649" w:rsidRDefault="00554649" w:rsidP="00E73398">
      <w:pPr>
        <w:pStyle w:val="a9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73398">
        <w:rPr>
          <w:rFonts w:ascii="Times New Roman" w:eastAsia="Times New Roman" w:hAnsi="Times New Roman" w:cs="Times New Roman"/>
          <w:bCs/>
          <w:sz w:val="24"/>
          <w:szCs w:val="24"/>
        </w:rPr>
        <w:t>Настоящее постановление вступает в силу со дня официального опубликования (обнародования). Разместить настоящее постановление на официальном сайте муниципального образования Русско-Высоцкое сельское поселение по адресу в сети Интернет: www.russko-vys.ru, копию постановления разместить на стенде в помещении местной администрации и в помещении библиотеки МО Русско-Высоцкое сельское поселение.</w:t>
      </w:r>
    </w:p>
    <w:p w:rsidR="00FE363E" w:rsidRPr="00E73398" w:rsidRDefault="006075B7" w:rsidP="00E73398">
      <w:pPr>
        <w:pStyle w:val="a9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73398">
        <w:rPr>
          <w:rFonts w:ascii="Times New Roman" w:eastAsia="Times New Roman" w:hAnsi="Times New Roman" w:cs="Times New Roman"/>
          <w:bCs/>
          <w:sz w:val="24"/>
          <w:szCs w:val="24"/>
        </w:rPr>
        <w:t xml:space="preserve">Контроль за выполнением настоящего постановления возложить на заместителя </w:t>
      </w:r>
      <w:r w:rsidR="006704BE" w:rsidRPr="00E73398">
        <w:rPr>
          <w:rFonts w:ascii="Times New Roman" w:eastAsia="Times New Roman" w:hAnsi="Times New Roman" w:cs="Times New Roman"/>
          <w:bCs/>
          <w:sz w:val="24"/>
          <w:szCs w:val="24"/>
        </w:rPr>
        <w:t>г</w:t>
      </w:r>
      <w:r w:rsidRPr="00E73398">
        <w:rPr>
          <w:rFonts w:ascii="Times New Roman" w:eastAsia="Times New Roman" w:hAnsi="Times New Roman" w:cs="Times New Roman"/>
          <w:bCs/>
          <w:sz w:val="24"/>
          <w:szCs w:val="24"/>
        </w:rPr>
        <w:t>лавы местной администрации МО Русско-Высоцкое с</w:t>
      </w:r>
      <w:r w:rsidR="004B20BE" w:rsidRPr="00E73398">
        <w:rPr>
          <w:rFonts w:ascii="Times New Roman" w:eastAsia="Times New Roman" w:hAnsi="Times New Roman" w:cs="Times New Roman"/>
          <w:bCs/>
          <w:sz w:val="24"/>
          <w:szCs w:val="24"/>
        </w:rPr>
        <w:t>ельское поселение</w:t>
      </w:r>
      <w:r w:rsidRPr="00E7339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73398">
        <w:rPr>
          <w:rFonts w:ascii="Times New Roman" w:eastAsia="Times New Roman" w:hAnsi="Times New Roman" w:cs="Times New Roman"/>
          <w:bCs/>
          <w:sz w:val="24"/>
          <w:szCs w:val="24"/>
        </w:rPr>
        <w:t>Бырдина</w:t>
      </w:r>
      <w:proofErr w:type="spellEnd"/>
      <w:r w:rsidRPr="00E73398">
        <w:rPr>
          <w:rFonts w:ascii="Times New Roman" w:eastAsia="Times New Roman" w:hAnsi="Times New Roman" w:cs="Times New Roman"/>
          <w:bCs/>
          <w:sz w:val="24"/>
          <w:szCs w:val="24"/>
        </w:rPr>
        <w:t xml:space="preserve"> А</w:t>
      </w:r>
      <w:r w:rsidR="004B20BE" w:rsidRPr="00E73398">
        <w:rPr>
          <w:rFonts w:ascii="Times New Roman" w:eastAsia="Times New Roman" w:hAnsi="Times New Roman" w:cs="Times New Roman"/>
          <w:bCs/>
          <w:sz w:val="24"/>
          <w:szCs w:val="24"/>
        </w:rPr>
        <w:t>.И.</w:t>
      </w:r>
    </w:p>
    <w:p w:rsidR="006B48A7" w:rsidRDefault="006B48A7" w:rsidP="006075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B48A7" w:rsidRDefault="006B48A7" w:rsidP="006075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B48A7" w:rsidRPr="006075B7" w:rsidRDefault="006B48A7" w:rsidP="006075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Глава МО Русско-Высоцкое </w:t>
      </w:r>
      <w:r w:rsidR="004B20BE" w:rsidRPr="006075B7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="004B20BE">
        <w:rPr>
          <w:rFonts w:ascii="Times New Roman" w:eastAsia="Times New Roman" w:hAnsi="Times New Roman" w:cs="Times New Roman"/>
          <w:bCs/>
          <w:sz w:val="24"/>
          <w:szCs w:val="24"/>
        </w:rPr>
        <w:t>ельское поселение</w:t>
      </w:r>
      <w:r w:rsidR="004B20BE" w:rsidRPr="006075B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B20B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Л.И. Волкова</w:t>
      </w:r>
    </w:p>
    <w:p w:rsidR="00013BD9" w:rsidRPr="006075B7" w:rsidRDefault="00013BD9">
      <w:pPr>
        <w:rPr>
          <w:rFonts w:ascii="Times New Roman" w:hAnsi="Times New Roman" w:cs="Times New Roman"/>
          <w:sz w:val="24"/>
          <w:szCs w:val="24"/>
        </w:rPr>
      </w:pPr>
    </w:p>
    <w:p w:rsidR="003971C7" w:rsidRPr="006075B7" w:rsidRDefault="003971C7">
      <w:pPr>
        <w:rPr>
          <w:rFonts w:ascii="Times New Roman" w:hAnsi="Times New Roman" w:cs="Times New Roman"/>
          <w:sz w:val="24"/>
          <w:szCs w:val="24"/>
        </w:rPr>
      </w:pPr>
    </w:p>
    <w:p w:rsidR="006075B7" w:rsidRPr="006075B7" w:rsidRDefault="006075B7">
      <w:pPr>
        <w:rPr>
          <w:rFonts w:ascii="Times New Roman" w:hAnsi="Times New Roman" w:cs="Times New Roman"/>
          <w:sz w:val="24"/>
          <w:szCs w:val="24"/>
        </w:rPr>
      </w:pPr>
    </w:p>
    <w:p w:rsidR="006075B7" w:rsidRDefault="006075B7">
      <w:pPr>
        <w:rPr>
          <w:rFonts w:ascii="Times New Roman" w:hAnsi="Times New Roman" w:cs="Times New Roman"/>
          <w:sz w:val="24"/>
          <w:szCs w:val="24"/>
        </w:rPr>
      </w:pPr>
    </w:p>
    <w:p w:rsidR="00523B69" w:rsidRDefault="00523B69">
      <w:pPr>
        <w:rPr>
          <w:rFonts w:ascii="Times New Roman" w:hAnsi="Times New Roman" w:cs="Times New Roman"/>
          <w:sz w:val="24"/>
          <w:szCs w:val="24"/>
        </w:rPr>
      </w:pPr>
    </w:p>
    <w:p w:rsidR="00554649" w:rsidRDefault="00554649">
      <w:pPr>
        <w:rPr>
          <w:rFonts w:ascii="Times New Roman" w:hAnsi="Times New Roman" w:cs="Times New Roman"/>
          <w:sz w:val="24"/>
          <w:szCs w:val="24"/>
        </w:rPr>
      </w:pPr>
    </w:p>
    <w:p w:rsidR="00554649" w:rsidRDefault="00554649">
      <w:pPr>
        <w:rPr>
          <w:rFonts w:ascii="Times New Roman" w:hAnsi="Times New Roman" w:cs="Times New Roman"/>
          <w:sz w:val="24"/>
          <w:szCs w:val="24"/>
        </w:rPr>
      </w:pPr>
    </w:p>
    <w:p w:rsidR="00554649" w:rsidRDefault="00554649">
      <w:pPr>
        <w:rPr>
          <w:rFonts w:ascii="Times New Roman" w:hAnsi="Times New Roman" w:cs="Times New Roman"/>
          <w:sz w:val="24"/>
          <w:szCs w:val="24"/>
        </w:rPr>
      </w:pPr>
    </w:p>
    <w:p w:rsidR="00554649" w:rsidRDefault="00554649">
      <w:pPr>
        <w:rPr>
          <w:rFonts w:ascii="Times New Roman" w:hAnsi="Times New Roman" w:cs="Times New Roman"/>
          <w:sz w:val="24"/>
          <w:szCs w:val="24"/>
        </w:rPr>
      </w:pPr>
    </w:p>
    <w:p w:rsidR="00554649" w:rsidRDefault="00554649">
      <w:pPr>
        <w:rPr>
          <w:rFonts w:ascii="Times New Roman" w:hAnsi="Times New Roman" w:cs="Times New Roman"/>
          <w:sz w:val="24"/>
          <w:szCs w:val="24"/>
        </w:rPr>
      </w:pPr>
    </w:p>
    <w:p w:rsidR="00554649" w:rsidRDefault="00554649">
      <w:pPr>
        <w:rPr>
          <w:rFonts w:ascii="Times New Roman" w:hAnsi="Times New Roman" w:cs="Times New Roman"/>
          <w:sz w:val="24"/>
          <w:szCs w:val="24"/>
        </w:rPr>
      </w:pPr>
    </w:p>
    <w:p w:rsidR="00554649" w:rsidRDefault="00554649">
      <w:pPr>
        <w:rPr>
          <w:rFonts w:ascii="Times New Roman" w:hAnsi="Times New Roman" w:cs="Times New Roman"/>
          <w:sz w:val="24"/>
          <w:szCs w:val="24"/>
        </w:rPr>
      </w:pPr>
    </w:p>
    <w:p w:rsidR="00554649" w:rsidRDefault="00554649">
      <w:pPr>
        <w:rPr>
          <w:rFonts w:ascii="Times New Roman" w:hAnsi="Times New Roman" w:cs="Times New Roman"/>
          <w:sz w:val="24"/>
          <w:szCs w:val="24"/>
        </w:rPr>
      </w:pPr>
    </w:p>
    <w:p w:rsidR="008F16DF" w:rsidRDefault="008F16DF" w:rsidP="003971C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bookmarkStart w:id="1" w:name="_Hlk497221372"/>
    </w:p>
    <w:p w:rsidR="008F16DF" w:rsidRDefault="008F16DF" w:rsidP="003971C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3971C7" w:rsidRPr="003971C7" w:rsidRDefault="003971C7" w:rsidP="003971C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3971C7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D62543">
        <w:rPr>
          <w:rFonts w:ascii="Times New Roman" w:hAnsi="Times New Roman" w:cs="Times New Roman"/>
          <w:sz w:val="24"/>
          <w:szCs w:val="24"/>
        </w:rPr>
        <w:t>№1</w:t>
      </w:r>
    </w:p>
    <w:p w:rsidR="003971C7" w:rsidRDefault="003971C7" w:rsidP="003971C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3971C7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="004B20BE">
        <w:rPr>
          <w:rFonts w:ascii="Times New Roman" w:hAnsi="Times New Roman" w:cs="Times New Roman"/>
          <w:sz w:val="24"/>
          <w:szCs w:val="24"/>
        </w:rPr>
        <w:t>местной администрации</w:t>
      </w:r>
    </w:p>
    <w:p w:rsidR="004B20BE" w:rsidRPr="003971C7" w:rsidRDefault="004B20BE" w:rsidP="003971C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Русско-Высоцкое сельское поселение</w:t>
      </w:r>
    </w:p>
    <w:p w:rsidR="003971C7" w:rsidRDefault="003971C7" w:rsidP="003971C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3971C7">
        <w:rPr>
          <w:rFonts w:ascii="Times New Roman" w:hAnsi="Times New Roman" w:cs="Times New Roman"/>
          <w:sz w:val="24"/>
          <w:szCs w:val="24"/>
        </w:rPr>
        <w:t>от</w:t>
      </w:r>
      <w:r w:rsidR="00D0332F">
        <w:rPr>
          <w:rFonts w:ascii="Times New Roman" w:hAnsi="Times New Roman" w:cs="Times New Roman"/>
          <w:sz w:val="24"/>
          <w:szCs w:val="24"/>
        </w:rPr>
        <w:t xml:space="preserve"> </w:t>
      </w:r>
      <w:r w:rsidR="006704BE">
        <w:rPr>
          <w:rFonts w:ascii="Times New Roman" w:hAnsi="Times New Roman" w:cs="Times New Roman"/>
          <w:sz w:val="24"/>
          <w:szCs w:val="24"/>
        </w:rPr>
        <w:t>30</w:t>
      </w:r>
      <w:r w:rsidR="00D0332F">
        <w:rPr>
          <w:rFonts w:ascii="Times New Roman" w:hAnsi="Times New Roman" w:cs="Times New Roman"/>
          <w:sz w:val="24"/>
          <w:szCs w:val="24"/>
        </w:rPr>
        <w:t xml:space="preserve">.10.2017 г. </w:t>
      </w:r>
      <w:r w:rsidRPr="003971C7">
        <w:rPr>
          <w:rFonts w:ascii="Times New Roman" w:hAnsi="Times New Roman" w:cs="Times New Roman"/>
          <w:sz w:val="24"/>
          <w:szCs w:val="24"/>
        </w:rPr>
        <w:t>№</w:t>
      </w:r>
      <w:r w:rsidR="004B20BE">
        <w:rPr>
          <w:rFonts w:ascii="Times New Roman" w:hAnsi="Times New Roman" w:cs="Times New Roman"/>
          <w:sz w:val="24"/>
          <w:szCs w:val="24"/>
        </w:rPr>
        <w:t xml:space="preserve"> 12</w:t>
      </w:r>
      <w:r w:rsidR="00377C92">
        <w:rPr>
          <w:rFonts w:ascii="Times New Roman" w:hAnsi="Times New Roman" w:cs="Times New Roman"/>
          <w:sz w:val="24"/>
          <w:szCs w:val="24"/>
        </w:rPr>
        <w:t>3/1</w:t>
      </w:r>
    </w:p>
    <w:p w:rsidR="00554649" w:rsidRDefault="00E73398" w:rsidP="003971C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</w:t>
      </w:r>
      <w:r w:rsidR="00554649">
        <w:rPr>
          <w:rFonts w:ascii="Times New Roman" w:hAnsi="Times New Roman" w:cs="Times New Roman"/>
          <w:sz w:val="24"/>
          <w:szCs w:val="24"/>
        </w:rPr>
        <w:t xml:space="preserve"> редакции Постановления местной администрации</w:t>
      </w:r>
    </w:p>
    <w:p w:rsidR="00554649" w:rsidRDefault="00554649" w:rsidP="003971C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 Русско-Высоцкое сельское поселение </w:t>
      </w:r>
    </w:p>
    <w:p w:rsidR="00F9798A" w:rsidRDefault="00554649" w:rsidP="003971C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29.10.2019г. № 192</w:t>
      </w:r>
      <w:r w:rsidR="00F9798A">
        <w:rPr>
          <w:rFonts w:ascii="Times New Roman" w:hAnsi="Times New Roman" w:cs="Times New Roman"/>
          <w:sz w:val="24"/>
          <w:szCs w:val="24"/>
        </w:rPr>
        <w:t>,</w:t>
      </w:r>
    </w:p>
    <w:p w:rsidR="00F9798A" w:rsidRPr="00F9798A" w:rsidRDefault="00F9798A" w:rsidP="00F9798A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F9798A">
        <w:rPr>
          <w:rFonts w:ascii="Times New Roman" w:hAnsi="Times New Roman" w:cs="Times New Roman"/>
          <w:sz w:val="24"/>
          <w:szCs w:val="24"/>
        </w:rPr>
        <w:t>Постановления местной администрации</w:t>
      </w:r>
    </w:p>
    <w:p w:rsidR="00F9798A" w:rsidRPr="00F9798A" w:rsidRDefault="00F9798A" w:rsidP="00F9798A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F9798A">
        <w:rPr>
          <w:rFonts w:ascii="Times New Roman" w:hAnsi="Times New Roman" w:cs="Times New Roman"/>
          <w:sz w:val="24"/>
          <w:szCs w:val="24"/>
        </w:rPr>
        <w:t xml:space="preserve">МО Русско-Высоцкое сельское поселение </w:t>
      </w:r>
    </w:p>
    <w:p w:rsidR="00554649" w:rsidRDefault="00F9798A" w:rsidP="00F9798A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F9798A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05</w:t>
      </w:r>
      <w:r w:rsidRPr="00F9798A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9798A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F9798A">
        <w:rPr>
          <w:rFonts w:ascii="Times New Roman" w:hAnsi="Times New Roman" w:cs="Times New Roman"/>
          <w:sz w:val="24"/>
          <w:szCs w:val="24"/>
        </w:rPr>
        <w:t>г. № 1</w:t>
      </w:r>
      <w:r>
        <w:rPr>
          <w:rFonts w:ascii="Times New Roman" w:hAnsi="Times New Roman" w:cs="Times New Roman"/>
          <w:sz w:val="24"/>
          <w:szCs w:val="24"/>
        </w:rPr>
        <w:t>40</w:t>
      </w:r>
      <w:r w:rsidR="00554649">
        <w:rPr>
          <w:rFonts w:ascii="Times New Roman" w:hAnsi="Times New Roman" w:cs="Times New Roman"/>
          <w:sz w:val="24"/>
          <w:szCs w:val="24"/>
        </w:rPr>
        <w:t>)</w:t>
      </w:r>
    </w:p>
    <w:bookmarkEnd w:id="1"/>
    <w:p w:rsidR="00D0332F" w:rsidRDefault="00D0332F" w:rsidP="003971C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D62543" w:rsidRPr="00D62543" w:rsidRDefault="00D62543" w:rsidP="00D625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2543">
        <w:rPr>
          <w:rFonts w:ascii="Times New Roman" w:eastAsia="Times New Roman" w:hAnsi="Times New Roman" w:cs="Times New Roman"/>
          <w:sz w:val="28"/>
          <w:szCs w:val="28"/>
        </w:rPr>
        <w:t>СОСТАВ</w:t>
      </w:r>
    </w:p>
    <w:p w:rsidR="00D62543" w:rsidRPr="00D62543" w:rsidRDefault="00D62543" w:rsidP="00D625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62543">
        <w:rPr>
          <w:rFonts w:ascii="Times New Roman" w:eastAsia="Times New Roman" w:hAnsi="Times New Roman" w:cs="Times New Roman"/>
          <w:sz w:val="28"/>
          <w:szCs w:val="28"/>
        </w:rPr>
        <w:t xml:space="preserve">Общественной комиссии </w:t>
      </w:r>
      <w:r w:rsidRPr="00D625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по обеспечению реализации </w:t>
      </w:r>
    </w:p>
    <w:p w:rsidR="00D62543" w:rsidRPr="00D62543" w:rsidRDefault="00D62543" w:rsidP="00D6254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625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муниципальной программы «Формирование комфортной городской среды в МО Русско-Высоцкое сельское поселение на 2018 – 202</w:t>
      </w:r>
      <w:r w:rsidR="00F979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</w:t>
      </w:r>
      <w:r w:rsidRPr="00D625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годы»</w:t>
      </w:r>
    </w:p>
    <w:p w:rsidR="00D62543" w:rsidRPr="00D62543" w:rsidRDefault="00D62543" w:rsidP="00D625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D62543" w:rsidRPr="00D62543" w:rsidTr="00C22F6E">
        <w:tc>
          <w:tcPr>
            <w:tcW w:w="9571" w:type="dxa"/>
            <w:gridSpan w:val="2"/>
          </w:tcPr>
          <w:p w:rsidR="00D62543" w:rsidRDefault="00D62543" w:rsidP="00D62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2543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Общественной комиссии:</w:t>
            </w:r>
          </w:p>
          <w:p w:rsidR="00C22F6E" w:rsidRPr="00D62543" w:rsidRDefault="00C22F6E" w:rsidP="00D62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2543" w:rsidRPr="00D62543" w:rsidTr="00C22F6E">
        <w:tc>
          <w:tcPr>
            <w:tcW w:w="2518" w:type="dxa"/>
          </w:tcPr>
          <w:p w:rsidR="00D62543" w:rsidRPr="00D62543" w:rsidRDefault="00D62543" w:rsidP="00D62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2543">
              <w:rPr>
                <w:rFonts w:ascii="Times New Roman" w:eastAsia="Times New Roman" w:hAnsi="Times New Roman" w:cs="Times New Roman"/>
                <w:sz w:val="28"/>
                <w:szCs w:val="28"/>
              </w:rPr>
              <w:t>Бырдин А.И.</w:t>
            </w:r>
          </w:p>
        </w:tc>
        <w:tc>
          <w:tcPr>
            <w:tcW w:w="7053" w:type="dxa"/>
          </w:tcPr>
          <w:p w:rsidR="00D62543" w:rsidRDefault="00D62543" w:rsidP="00D62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2543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главы местной администрации МО Русско-Высоцкое сельское поселение;</w:t>
            </w:r>
          </w:p>
          <w:p w:rsidR="00C22F6E" w:rsidRPr="00D62543" w:rsidRDefault="00C22F6E" w:rsidP="00D62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2543" w:rsidRPr="00D62543" w:rsidTr="00C22F6E">
        <w:tc>
          <w:tcPr>
            <w:tcW w:w="9571" w:type="dxa"/>
            <w:gridSpan w:val="2"/>
          </w:tcPr>
          <w:p w:rsidR="00D62543" w:rsidRDefault="00D62543" w:rsidP="00D62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2543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председателя Общественной комиссии:</w:t>
            </w:r>
          </w:p>
          <w:p w:rsidR="00C22F6E" w:rsidRPr="00D62543" w:rsidRDefault="00C22F6E" w:rsidP="00D62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2543" w:rsidRPr="00D62543" w:rsidTr="00C22F6E">
        <w:tc>
          <w:tcPr>
            <w:tcW w:w="2518" w:type="dxa"/>
          </w:tcPr>
          <w:p w:rsidR="00D62543" w:rsidRPr="00D62543" w:rsidRDefault="008F16DF" w:rsidP="00D62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Гуков Д.А.</w:t>
            </w:r>
          </w:p>
        </w:tc>
        <w:tc>
          <w:tcPr>
            <w:tcW w:w="7053" w:type="dxa"/>
          </w:tcPr>
          <w:p w:rsidR="00D62543" w:rsidRDefault="00D62543" w:rsidP="00D62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2543">
              <w:rPr>
                <w:rFonts w:ascii="Times New Roman" w:eastAsia="Times New Roman" w:hAnsi="Times New Roman" w:cs="Times New Roman"/>
                <w:sz w:val="28"/>
                <w:szCs w:val="28"/>
              </w:rPr>
              <w:t>депутат Совета депутатов МО Русско-Высоцкое сельское поселение</w:t>
            </w:r>
            <w:r w:rsidRPr="00D62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C22F6E" w:rsidRPr="00D62543" w:rsidRDefault="00C22F6E" w:rsidP="00D62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2543" w:rsidRPr="00D62543" w:rsidTr="00C22F6E">
        <w:tc>
          <w:tcPr>
            <w:tcW w:w="9571" w:type="dxa"/>
            <w:gridSpan w:val="2"/>
          </w:tcPr>
          <w:p w:rsidR="00D62543" w:rsidRDefault="00D62543" w:rsidP="00D62543">
            <w:pPr>
              <w:tabs>
                <w:tab w:val="left" w:pos="8931"/>
              </w:tabs>
              <w:spacing w:before="120" w:after="0"/>
              <w:ind w:right="4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2543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Общественной комиссии:</w:t>
            </w:r>
          </w:p>
          <w:p w:rsidR="00C22F6E" w:rsidRPr="00D62543" w:rsidRDefault="00C22F6E" w:rsidP="00D62543">
            <w:pPr>
              <w:tabs>
                <w:tab w:val="left" w:pos="8931"/>
              </w:tabs>
              <w:spacing w:before="120" w:after="0"/>
              <w:ind w:right="4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2543" w:rsidRPr="00D62543" w:rsidTr="00C22F6E">
        <w:tc>
          <w:tcPr>
            <w:tcW w:w="2518" w:type="dxa"/>
          </w:tcPr>
          <w:p w:rsidR="00D62543" w:rsidRPr="00D62543" w:rsidRDefault="00D62543" w:rsidP="00D6254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2543">
              <w:rPr>
                <w:rFonts w:ascii="Times New Roman" w:eastAsia="Times New Roman" w:hAnsi="Times New Roman" w:cs="Times New Roman"/>
                <w:sz w:val="28"/>
                <w:szCs w:val="28"/>
              </w:rPr>
              <w:t>Визе С.О.</w:t>
            </w:r>
          </w:p>
        </w:tc>
        <w:tc>
          <w:tcPr>
            <w:tcW w:w="7053" w:type="dxa"/>
          </w:tcPr>
          <w:p w:rsidR="00D62543" w:rsidRPr="00D62543" w:rsidRDefault="00D62543" w:rsidP="00D62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625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депутат Совета депутатов МО Русско-Высоцкое сельское поселение;</w:t>
            </w:r>
          </w:p>
        </w:tc>
      </w:tr>
      <w:tr w:rsidR="00D62543" w:rsidRPr="00D62543" w:rsidTr="00C22F6E">
        <w:tc>
          <w:tcPr>
            <w:tcW w:w="2518" w:type="dxa"/>
          </w:tcPr>
          <w:p w:rsidR="00D62543" w:rsidRPr="00D62543" w:rsidRDefault="00D62543" w:rsidP="00D6254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2543">
              <w:rPr>
                <w:rFonts w:ascii="Times New Roman" w:eastAsia="Times New Roman" w:hAnsi="Times New Roman" w:cs="Times New Roman"/>
                <w:sz w:val="28"/>
                <w:szCs w:val="28"/>
              </w:rPr>
              <w:t>Герсанов О.А.</w:t>
            </w:r>
          </w:p>
        </w:tc>
        <w:tc>
          <w:tcPr>
            <w:tcW w:w="7053" w:type="dxa"/>
          </w:tcPr>
          <w:p w:rsidR="00D62543" w:rsidRPr="00D62543" w:rsidRDefault="0078366C" w:rsidP="00D62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8366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Специалист </w:t>
            </w:r>
            <w:r w:rsidRPr="0078366C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I</w:t>
            </w:r>
            <w:r w:rsidRPr="0078366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категории </w:t>
            </w:r>
            <w:bookmarkStart w:id="2" w:name="_GoBack"/>
            <w:bookmarkEnd w:id="2"/>
            <w:r w:rsidR="00D62543" w:rsidRPr="00D625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местной администрации МО Русско-Высоцкое </w:t>
            </w:r>
            <w:proofErr w:type="spellStart"/>
            <w:r w:rsidR="00D62543" w:rsidRPr="00D625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с.п</w:t>
            </w:r>
            <w:proofErr w:type="spellEnd"/>
            <w:r w:rsidR="00D62543" w:rsidRPr="00D625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D62543" w:rsidRPr="00D62543" w:rsidTr="00C22F6E">
        <w:tc>
          <w:tcPr>
            <w:tcW w:w="2518" w:type="dxa"/>
          </w:tcPr>
          <w:p w:rsidR="00D62543" w:rsidRPr="00D62543" w:rsidRDefault="00D62543" w:rsidP="00D6254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2543">
              <w:rPr>
                <w:rFonts w:ascii="Times New Roman" w:eastAsia="Times New Roman" w:hAnsi="Times New Roman" w:cs="Times New Roman"/>
                <w:sz w:val="28"/>
                <w:szCs w:val="28"/>
              </w:rPr>
              <w:t>Ладинский Г.С.</w:t>
            </w:r>
          </w:p>
        </w:tc>
        <w:tc>
          <w:tcPr>
            <w:tcW w:w="7053" w:type="dxa"/>
          </w:tcPr>
          <w:p w:rsidR="00D62543" w:rsidRPr="00D62543" w:rsidRDefault="00D62543" w:rsidP="00D62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2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Специалист </w:t>
            </w:r>
            <w:r w:rsidRPr="00D62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 w:rsidRPr="00D62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категории местной администрации МО Русско-Высоцкое с.п.</w:t>
            </w:r>
          </w:p>
        </w:tc>
      </w:tr>
      <w:tr w:rsidR="00D62543" w:rsidRPr="00D62543" w:rsidTr="00C22F6E">
        <w:tc>
          <w:tcPr>
            <w:tcW w:w="2518" w:type="dxa"/>
          </w:tcPr>
          <w:p w:rsidR="00E73398" w:rsidRDefault="00D62543" w:rsidP="00D6254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2543">
              <w:rPr>
                <w:rFonts w:ascii="Times New Roman" w:eastAsia="Times New Roman" w:hAnsi="Times New Roman" w:cs="Times New Roman"/>
                <w:sz w:val="28"/>
                <w:szCs w:val="28"/>
              </w:rPr>
              <w:t>Макаров А.В.</w:t>
            </w:r>
          </w:p>
          <w:p w:rsidR="00E73398" w:rsidRDefault="008F16DF" w:rsidP="00E733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Неводчикова Г</w:t>
            </w:r>
            <w:r w:rsidR="00E7339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Т.</w:t>
            </w:r>
          </w:p>
          <w:p w:rsidR="00D62543" w:rsidRPr="00E73398" w:rsidRDefault="00D62543" w:rsidP="008F16DF">
            <w:pPr>
              <w:ind w:righ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3" w:type="dxa"/>
          </w:tcPr>
          <w:p w:rsidR="00E73398" w:rsidRDefault="00D62543" w:rsidP="00D62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2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Генеральный директор УК ООО «</w:t>
            </w:r>
            <w:proofErr w:type="spellStart"/>
            <w:r w:rsidRPr="00D62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Жилкомгарант</w:t>
            </w:r>
            <w:proofErr w:type="spellEnd"/>
            <w:r w:rsidRPr="00D62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ЛР»</w:t>
            </w:r>
          </w:p>
          <w:p w:rsidR="00E73398" w:rsidRDefault="00E73398" w:rsidP="00E73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33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Председатель </w:t>
            </w:r>
            <w:r w:rsidR="008F16DF" w:rsidRPr="008F16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инициативной комиссии с. Русско-Высоцкое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E73398" w:rsidRPr="00D62543" w:rsidRDefault="00E73398" w:rsidP="00E73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62543" w:rsidRPr="00D62543" w:rsidTr="00C22F6E">
        <w:tc>
          <w:tcPr>
            <w:tcW w:w="2518" w:type="dxa"/>
          </w:tcPr>
          <w:p w:rsidR="00D62543" w:rsidRPr="00D62543" w:rsidRDefault="00D62543" w:rsidP="00D6254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3" w:type="dxa"/>
          </w:tcPr>
          <w:p w:rsidR="00D62543" w:rsidRDefault="00D62543" w:rsidP="00D62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C22F6E" w:rsidRPr="00D62543" w:rsidRDefault="00C22F6E" w:rsidP="00D62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62543" w:rsidRPr="00D62543" w:rsidTr="00C22F6E">
        <w:tc>
          <w:tcPr>
            <w:tcW w:w="9571" w:type="dxa"/>
            <w:gridSpan w:val="2"/>
          </w:tcPr>
          <w:p w:rsidR="00D62543" w:rsidRDefault="00D62543" w:rsidP="00D62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625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Секретарь Общественной комиссии:</w:t>
            </w:r>
          </w:p>
          <w:p w:rsidR="00C22F6E" w:rsidRPr="00D62543" w:rsidRDefault="00C22F6E" w:rsidP="00D62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62543" w:rsidRPr="00D62543" w:rsidTr="00C22F6E">
        <w:tc>
          <w:tcPr>
            <w:tcW w:w="2518" w:type="dxa"/>
          </w:tcPr>
          <w:p w:rsidR="00D62543" w:rsidRPr="00D62543" w:rsidRDefault="00E73398" w:rsidP="00D6254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Федорова Н.А.</w:t>
            </w:r>
          </w:p>
        </w:tc>
        <w:tc>
          <w:tcPr>
            <w:tcW w:w="7053" w:type="dxa"/>
          </w:tcPr>
          <w:p w:rsidR="00D62543" w:rsidRPr="00D62543" w:rsidRDefault="00D62543" w:rsidP="00D62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2543">
              <w:rPr>
                <w:rFonts w:ascii="Times New Roman" w:eastAsia="Times New Roman" w:hAnsi="Times New Roman" w:cs="Times New Roman"/>
                <w:sz w:val="28"/>
                <w:szCs w:val="28"/>
              </w:rPr>
              <w:t>Ведущий специалист местной администрации МО Русско-Высоцкое сельское поселение.</w:t>
            </w:r>
          </w:p>
        </w:tc>
      </w:tr>
    </w:tbl>
    <w:p w:rsidR="00D62543" w:rsidRPr="00D62543" w:rsidRDefault="00D62543" w:rsidP="00D625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62543" w:rsidRPr="00D62543" w:rsidRDefault="00D62543" w:rsidP="00D625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62543" w:rsidRDefault="00D62543" w:rsidP="007C2E53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8F16DF" w:rsidRDefault="008F16DF" w:rsidP="007C2E53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D62543" w:rsidRPr="00D62543" w:rsidRDefault="00D62543" w:rsidP="00D62543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D62543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4B20BE" w:rsidRDefault="004B20BE" w:rsidP="004B20BE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3971C7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>
        <w:rPr>
          <w:rFonts w:ascii="Times New Roman" w:hAnsi="Times New Roman" w:cs="Times New Roman"/>
          <w:sz w:val="24"/>
          <w:szCs w:val="24"/>
        </w:rPr>
        <w:t>местной администрации</w:t>
      </w:r>
    </w:p>
    <w:p w:rsidR="004B20BE" w:rsidRPr="003971C7" w:rsidRDefault="004B20BE" w:rsidP="004B20BE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Русско-Высоцкое сельское поселение</w:t>
      </w:r>
    </w:p>
    <w:p w:rsidR="00D62543" w:rsidRPr="00D62543" w:rsidRDefault="00D62543" w:rsidP="00D62543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D62543">
        <w:rPr>
          <w:rFonts w:ascii="Times New Roman" w:hAnsi="Times New Roman" w:cs="Times New Roman"/>
          <w:sz w:val="24"/>
          <w:szCs w:val="24"/>
        </w:rPr>
        <w:t xml:space="preserve">от </w:t>
      </w:r>
      <w:r w:rsidR="006704BE">
        <w:rPr>
          <w:rFonts w:ascii="Times New Roman" w:hAnsi="Times New Roman" w:cs="Times New Roman"/>
          <w:sz w:val="24"/>
          <w:szCs w:val="24"/>
        </w:rPr>
        <w:t>30</w:t>
      </w:r>
      <w:r w:rsidR="00AA51ED">
        <w:rPr>
          <w:rFonts w:ascii="Times New Roman" w:hAnsi="Times New Roman" w:cs="Times New Roman"/>
          <w:sz w:val="24"/>
          <w:szCs w:val="24"/>
        </w:rPr>
        <w:t xml:space="preserve">.10.2017 г. № </w:t>
      </w:r>
      <w:r w:rsidR="004B20BE">
        <w:rPr>
          <w:rFonts w:ascii="Times New Roman" w:hAnsi="Times New Roman" w:cs="Times New Roman"/>
          <w:sz w:val="24"/>
          <w:szCs w:val="24"/>
        </w:rPr>
        <w:t>12</w:t>
      </w:r>
      <w:r w:rsidR="00377C92">
        <w:rPr>
          <w:rFonts w:ascii="Times New Roman" w:hAnsi="Times New Roman" w:cs="Times New Roman"/>
          <w:sz w:val="24"/>
          <w:szCs w:val="24"/>
        </w:rPr>
        <w:t>3/1</w:t>
      </w:r>
    </w:p>
    <w:p w:rsidR="00D62543" w:rsidRDefault="00D62543" w:rsidP="007C2E53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D62543" w:rsidRPr="00D62543" w:rsidRDefault="00D62543" w:rsidP="00D625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625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Положение </w:t>
      </w:r>
    </w:p>
    <w:p w:rsidR="00D62543" w:rsidRPr="00D62543" w:rsidRDefault="00D62543" w:rsidP="00D625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625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об Общественной комиссии по обеспечению реализации </w:t>
      </w:r>
    </w:p>
    <w:p w:rsidR="00D62543" w:rsidRPr="00D62543" w:rsidRDefault="00D62543" w:rsidP="00D625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625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625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муниципальной программы «</w:t>
      </w:r>
      <w:bookmarkStart w:id="3" w:name="_Hlk496786022"/>
      <w:r w:rsidRPr="00D625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Формирование комфортной городской среды в МО Русско-Высоцкое сельское поселение на 2018 – 202</w:t>
      </w:r>
      <w:r w:rsidR="00F979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</w:t>
      </w:r>
      <w:r w:rsidRPr="00D625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годы</w:t>
      </w:r>
      <w:bookmarkEnd w:id="3"/>
      <w:r w:rsidRPr="00D625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D62543" w:rsidRPr="00D62543" w:rsidRDefault="00D62543" w:rsidP="00D625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D62543" w:rsidRPr="00D62543" w:rsidRDefault="00D62543" w:rsidP="00D62543">
      <w:pPr>
        <w:numPr>
          <w:ilvl w:val="0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25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Общественная комиссия по обеспечению реализации </w:t>
      </w:r>
      <w:r w:rsidRPr="00D625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муниципальной программы «Формирование комфортной городской среды в МО Русско-Высоцкое сельское поселение на 2018 – 202</w:t>
      </w:r>
      <w:r w:rsidR="00F979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</w:t>
      </w:r>
      <w:r w:rsidRPr="00D625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годы» муниципального образования Русско-высоцкое сельское поселение муниципального образования Ломоносовский муниципальный район Ленинградской области</w:t>
      </w:r>
      <w:r w:rsidRPr="00D625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62543"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 – Общественная комиссия) является</w:t>
      </w:r>
      <w:r w:rsidRPr="00D625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625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коллегиальным органом, созданным во исполнение постановления </w:t>
      </w:r>
      <w:r w:rsidRPr="00D62543">
        <w:rPr>
          <w:rFonts w:ascii="Times New Roman" w:eastAsia="Times New Roman" w:hAnsi="Times New Roman" w:cs="Times New Roman"/>
          <w:sz w:val="28"/>
          <w:szCs w:val="28"/>
        </w:rPr>
        <w:t xml:space="preserve">Правительства Российской Федерации  от 10 февраля 2017 года № 169 «Об утверждении Правил предоставления и распределения субсидий из федерального бюджета бюджетам субъектов Российской Федерации на поддержку государственных программ субъектов Российской Федерации и муниципальных программ формирования современной городской среды» </w:t>
      </w:r>
      <w:r w:rsidRPr="00D625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целях осуществления контроля и координации деятельности в рамках реализации </w:t>
      </w:r>
      <w:r w:rsidRPr="00D625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муниципальной программы «Формирование комфортной городской среды в МО Русско-Высоцкое сельское поселение на 2018 – 202</w:t>
      </w:r>
      <w:r w:rsidR="00F979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</w:t>
      </w:r>
      <w:r w:rsidRPr="00D625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годы»</w:t>
      </w:r>
      <w:r w:rsidRPr="00D625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D62543" w:rsidRPr="00D62543" w:rsidRDefault="00D62543" w:rsidP="00D62543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2543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Общественная комиссия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Уставом МО Русско-Высоцкое сельское поселение, а также настоящим Положением.</w:t>
      </w:r>
    </w:p>
    <w:p w:rsidR="00D62543" w:rsidRPr="00D62543" w:rsidRDefault="00D62543" w:rsidP="00D62543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5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Руководство деятельностью Общественной комиссии осуществляет заместитель главы местной администрации МО Русско-Высоцкое сельское поселение </w:t>
      </w:r>
      <w:r w:rsidRPr="00D62543">
        <w:rPr>
          <w:rFonts w:ascii="Times New Roman" w:eastAsia="Times New Roman" w:hAnsi="Times New Roman" w:cs="Times New Roman"/>
          <w:iCs/>
          <w:sz w:val="28"/>
          <w:szCs w:val="28"/>
        </w:rPr>
        <w:t xml:space="preserve">лицо </w:t>
      </w:r>
      <w:r w:rsidRPr="00D62543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Ломоносовский муниципальный район Ленинградской области </w:t>
      </w:r>
      <w:r w:rsidRPr="00D62543"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 – председатель Общественной комиссии).</w:t>
      </w:r>
    </w:p>
    <w:p w:rsidR="00D62543" w:rsidRPr="00D62543" w:rsidRDefault="00D62543" w:rsidP="00D62543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543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Общественная комиссия создается в целях:</w:t>
      </w:r>
    </w:p>
    <w:p w:rsidR="00D62543" w:rsidRPr="00D62543" w:rsidRDefault="00D62543" w:rsidP="00D6254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543">
        <w:rPr>
          <w:rFonts w:ascii="Times New Roman" w:eastAsia="Times New Roman" w:hAnsi="Times New Roman" w:cs="Times New Roman"/>
          <w:color w:val="000000"/>
          <w:sz w:val="28"/>
          <w:szCs w:val="28"/>
        </w:rPr>
        <w:t>а) осуществления контроля за реализацией приоритетного проекта «Формирование комфортной городской среды» (далее – Приоритетный проект) и рассмотрения любого рода вопросов, возникающих в связи с его реализацией;</w:t>
      </w:r>
    </w:p>
    <w:p w:rsidR="00D62543" w:rsidRPr="00D62543" w:rsidRDefault="00D62543" w:rsidP="00D625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5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осуществления контроля и координации хода выполнения </w:t>
      </w:r>
      <w:r w:rsidRPr="00D625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муниципальной программы </w:t>
      </w:r>
      <w:bookmarkStart w:id="4" w:name="_Hlk497217553"/>
      <w:r w:rsidRPr="00D625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«Формирование комфортной городской среды в МО Русско-Высоцкое сельское поселение на 2018 – 202</w:t>
      </w:r>
      <w:r w:rsidR="00F979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</w:t>
      </w:r>
      <w:r w:rsidRPr="00D625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годы»</w:t>
      </w:r>
      <w:bookmarkEnd w:id="4"/>
      <w:r w:rsidRPr="00D625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(далее – программа)</w:t>
      </w:r>
      <w:r w:rsidRPr="00D62543">
        <w:rPr>
          <w:rFonts w:ascii="Times New Roman" w:eastAsia="Times New Roman" w:hAnsi="Times New Roman" w:cs="Times New Roman"/>
          <w:color w:val="000000"/>
          <w:sz w:val="28"/>
          <w:szCs w:val="28"/>
        </w:rPr>
        <w:t>, в том числе конкретных мероприятий в рамках указанных программ</w:t>
      </w:r>
      <w:r w:rsidR="006704B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62543" w:rsidRPr="00D62543" w:rsidRDefault="00D62543" w:rsidP="00D62543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543">
        <w:rPr>
          <w:rFonts w:ascii="Times New Roman" w:eastAsia="Times New Roman" w:hAnsi="Times New Roman" w:cs="Times New Roman"/>
          <w:color w:val="000000"/>
          <w:sz w:val="28"/>
          <w:szCs w:val="28"/>
        </w:rPr>
        <w:t>Для реализации вышеуказанных задач Общественная комиссия выполняет следующие функции:</w:t>
      </w:r>
    </w:p>
    <w:p w:rsidR="00D62543" w:rsidRPr="00D62543" w:rsidRDefault="00D62543" w:rsidP="00D62543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543">
        <w:rPr>
          <w:rFonts w:ascii="Times New Roman" w:eastAsia="Times New Roman" w:hAnsi="Times New Roman" w:cs="Times New Roman"/>
          <w:color w:val="000000"/>
          <w:sz w:val="28"/>
          <w:szCs w:val="28"/>
        </w:rPr>
        <w:t>- рассматривает поступившие предложения заинтересованных лиц о включении в программу дворовой территории и дает комиссионную оценку этих предложений;</w:t>
      </w:r>
    </w:p>
    <w:p w:rsidR="00D62543" w:rsidRPr="00D62543" w:rsidRDefault="00D62543" w:rsidP="00D62543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5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рассматривает поступившие предложения граждан и организаций о включении в программу наиболее посещаемой общественной территории, </w:t>
      </w:r>
      <w:r w:rsidRPr="00D6254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подлежащей благоустройству, и дает комиссионную оценку этих предложений;</w:t>
      </w:r>
    </w:p>
    <w:p w:rsidR="00D62543" w:rsidRPr="00D62543" w:rsidRDefault="00D62543" w:rsidP="00D62543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543">
        <w:rPr>
          <w:rFonts w:ascii="Times New Roman" w:eastAsia="Times New Roman" w:hAnsi="Times New Roman" w:cs="Times New Roman"/>
          <w:color w:val="000000"/>
          <w:sz w:val="28"/>
          <w:szCs w:val="28"/>
        </w:rPr>
        <w:t>- рассматривает поступившие в ходе общественного обсуждения проекта программы (изменений к проекту программы) предложения и замечания заинтересованных лиц и дает комиссионную оценку этих предложений и замечаний;</w:t>
      </w:r>
    </w:p>
    <w:p w:rsidR="00D62543" w:rsidRPr="00D62543" w:rsidRDefault="00D62543" w:rsidP="00D62543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543">
        <w:rPr>
          <w:rFonts w:ascii="Times New Roman" w:eastAsia="Times New Roman" w:hAnsi="Times New Roman" w:cs="Times New Roman"/>
          <w:color w:val="000000"/>
          <w:sz w:val="28"/>
          <w:szCs w:val="28"/>
        </w:rPr>
        <w:t>- рассматривает поступившие предложения к дизайн-проекту благоустройства общественной территории по результатам его обсуждения от граждан;</w:t>
      </w:r>
    </w:p>
    <w:p w:rsidR="00D62543" w:rsidRPr="00D62543" w:rsidRDefault="00D62543" w:rsidP="00D62543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543">
        <w:rPr>
          <w:rFonts w:ascii="Times New Roman" w:eastAsia="Times New Roman" w:hAnsi="Times New Roman" w:cs="Times New Roman"/>
          <w:color w:val="000000"/>
          <w:sz w:val="28"/>
          <w:szCs w:val="28"/>
        </w:rPr>
        <w:t>- осуществляет контроль за реализацией программы после ее утверждения.</w:t>
      </w:r>
    </w:p>
    <w:p w:rsidR="00D62543" w:rsidRPr="00D62543" w:rsidRDefault="00D62543" w:rsidP="00D62543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543">
        <w:rPr>
          <w:rFonts w:ascii="Times New Roman" w:eastAsia="Times New Roman" w:hAnsi="Times New Roman" w:cs="Times New Roman"/>
          <w:color w:val="000000"/>
          <w:sz w:val="28"/>
          <w:szCs w:val="28"/>
        </w:rPr>
        <w:t>Для осуществления возложенных задач Общественная комиссия вправе:</w:t>
      </w:r>
    </w:p>
    <w:p w:rsidR="00D62543" w:rsidRPr="00D62543" w:rsidRDefault="00D62543" w:rsidP="00D6254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543">
        <w:rPr>
          <w:rFonts w:ascii="Times New Roman" w:eastAsia="Times New Roman" w:hAnsi="Times New Roman" w:cs="Times New Roman"/>
          <w:color w:val="000000"/>
          <w:sz w:val="28"/>
          <w:szCs w:val="28"/>
        </w:rPr>
        <w:t>а) запрашивать в установленном порядке у органов исполнительной власти, органов местного самоуправления, а также организаций, предприятий, учреждений необходимую информацию по вопросам деятельности Общественной комиссии;</w:t>
      </w:r>
    </w:p>
    <w:p w:rsidR="00D62543" w:rsidRPr="00D62543" w:rsidRDefault="00D62543" w:rsidP="00D6254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543">
        <w:rPr>
          <w:rFonts w:ascii="Times New Roman" w:eastAsia="Times New Roman" w:hAnsi="Times New Roman" w:cs="Times New Roman"/>
          <w:color w:val="000000"/>
          <w:sz w:val="28"/>
          <w:szCs w:val="28"/>
        </w:rPr>
        <w:t>б) привлекать к участию и заслушивать на своих заседаниях представителей органов исполнительной власти, органов местного самоуправления, а также организаций, предприятий, учреждений</w:t>
      </w:r>
      <w:r w:rsidR="006704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иных заинтересованных лиц</w:t>
      </w:r>
      <w:r w:rsidRPr="00D6254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62543" w:rsidRPr="00D62543" w:rsidRDefault="00D62543" w:rsidP="00D6254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5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в) вносить предложения в органы исполнительной власти, органы местного самоуправления по вопросам обеспечения реализации Приоритетного проекта на территории </w:t>
      </w:r>
      <w:r w:rsidR="006704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 Русско-Высоцкое </w:t>
      </w:r>
      <w:r w:rsidRPr="00D62543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</w:t>
      </w:r>
      <w:r w:rsidR="006704B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625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поселени</w:t>
      </w:r>
      <w:r w:rsidR="006704B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6254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62543" w:rsidRPr="00D62543" w:rsidRDefault="00D62543" w:rsidP="00D62543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543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Общественная комиссия правомочна, если на заседании присутствует более 50 процентов общего числа ее членов. Каждый член Общественной комиссии имеет 1 голос.</w:t>
      </w:r>
    </w:p>
    <w:p w:rsidR="00D62543" w:rsidRPr="00D62543" w:rsidRDefault="00D62543" w:rsidP="00D62543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5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Решения Общественной комиссии принимаются простым большинством голосов </w:t>
      </w:r>
      <w:r w:rsidR="00F9798A" w:rsidRPr="00D62543">
        <w:rPr>
          <w:rFonts w:ascii="Times New Roman" w:eastAsia="Times New Roman" w:hAnsi="Times New Roman" w:cs="Times New Roman"/>
          <w:color w:val="000000"/>
          <w:sz w:val="28"/>
          <w:szCs w:val="28"/>
        </w:rPr>
        <w:t>членов комиссии</w:t>
      </w:r>
      <w:r w:rsidRPr="00D62543">
        <w:rPr>
          <w:rFonts w:ascii="Times New Roman" w:eastAsia="Times New Roman" w:hAnsi="Times New Roman" w:cs="Times New Roman"/>
          <w:color w:val="000000"/>
          <w:sz w:val="28"/>
          <w:szCs w:val="28"/>
        </w:rPr>
        <w:t>, принявших участие в ее заседании. При равенстве голосов голос председателя Общественной комиссии является решающим.</w:t>
      </w:r>
    </w:p>
    <w:p w:rsidR="00D62543" w:rsidRPr="005538AD" w:rsidRDefault="00D62543" w:rsidP="005538AD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543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Решения Общественной комиссии оформляются протоколом, подписываемым председателем Общественной комиссии и секретарем и размещаются на сайте официальном сайте МО Русско-Высоцкое сельское поселение в течение 5 (пяти) рабочих дней после проведения заседания Общественной комиссии.</w:t>
      </w:r>
    </w:p>
    <w:sectPr w:rsidR="00D62543" w:rsidRPr="005538AD" w:rsidSect="00960BD1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E44CCE"/>
    <w:multiLevelType w:val="hybridMultilevel"/>
    <w:tmpl w:val="67384876"/>
    <w:lvl w:ilvl="0" w:tplc="6D640382">
      <w:start w:val="1"/>
      <w:numFmt w:val="decimal"/>
      <w:lvlText w:val="%1."/>
      <w:lvlJc w:val="left"/>
      <w:pPr>
        <w:ind w:left="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5060B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76F13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C0D71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6882A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42A9B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2A3A6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969C0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1438F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EF64B79"/>
    <w:multiLevelType w:val="hybridMultilevel"/>
    <w:tmpl w:val="516AD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431489"/>
    <w:multiLevelType w:val="hybridMultilevel"/>
    <w:tmpl w:val="B1C68E2A"/>
    <w:lvl w:ilvl="0" w:tplc="A3BAC7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87A269D"/>
    <w:multiLevelType w:val="hybridMultilevel"/>
    <w:tmpl w:val="B086B57A"/>
    <w:lvl w:ilvl="0" w:tplc="110A01A6">
      <w:start w:val="1"/>
      <w:numFmt w:val="decimal"/>
      <w:lvlText w:val="%1."/>
      <w:lvlJc w:val="left"/>
      <w:pPr>
        <w:ind w:left="1144" w:hanging="435"/>
      </w:pPr>
      <w:rPr>
        <w:rFonts w:eastAsia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ABF42FA"/>
    <w:multiLevelType w:val="hybridMultilevel"/>
    <w:tmpl w:val="674A1A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5A2760C0"/>
    <w:multiLevelType w:val="hybridMultilevel"/>
    <w:tmpl w:val="49BC0B82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6" w15:restartNumberingAfterBreak="0">
    <w:nsid w:val="60171CDB"/>
    <w:multiLevelType w:val="hybridMultilevel"/>
    <w:tmpl w:val="756C0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484BA4"/>
    <w:multiLevelType w:val="multilevel"/>
    <w:tmpl w:val="A5821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7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63E"/>
    <w:rsid w:val="00013BD9"/>
    <w:rsid w:val="00054B4B"/>
    <w:rsid w:val="001E53A8"/>
    <w:rsid w:val="003301F6"/>
    <w:rsid w:val="00377C92"/>
    <w:rsid w:val="00386D07"/>
    <w:rsid w:val="003971C7"/>
    <w:rsid w:val="00491218"/>
    <w:rsid w:val="004B20BE"/>
    <w:rsid w:val="004B2CAD"/>
    <w:rsid w:val="00523B69"/>
    <w:rsid w:val="00542A6E"/>
    <w:rsid w:val="005538AD"/>
    <w:rsid w:val="00554649"/>
    <w:rsid w:val="0056764D"/>
    <w:rsid w:val="005730C6"/>
    <w:rsid w:val="0057321A"/>
    <w:rsid w:val="005B1D23"/>
    <w:rsid w:val="005F5EA4"/>
    <w:rsid w:val="006075B7"/>
    <w:rsid w:val="006704BE"/>
    <w:rsid w:val="006A3FE4"/>
    <w:rsid w:val="006B48A7"/>
    <w:rsid w:val="00760394"/>
    <w:rsid w:val="0078366C"/>
    <w:rsid w:val="007C2E53"/>
    <w:rsid w:val="008C7B9E"/>
    <w:rsid w:val="008F16DF"/>
    <w:rsid w:val="00960BD1"/>
    <w:rsid w:val="009720BA"/>
    <w:rsid w:val="00AA51ED"/>
    <w:rsid w:val="00C22F6E"/>
    <w:rsid w:val="00D0332F"/>
    <w:rsid w:val="00D544BB"/>
    <w:rsid w:val="00D62543"/>
    <w:rsid w:val="00DC11B0"/>
    <w:rsid w:val="00DD5518"/>
    <w:rsid w:val="00DD7AE1"/>
    <w:rsid w:val="00E50C24"/>
    <w:rsid w:val="00E73398"/>
    <w:rsid w:val="00E95EF7"/>
    <w:rsid w:val="00F105F9"/>
    <w:rsid w:val="00F9798A"/>
    <w:rsid w:val="00FA691A"/>
    <w:rsid w:val="00FE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2C27E3-487D-4B6D-89A4-B9D2F629B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E363E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FE363E"/>
    <w:rPr>
      <w:rFonts w:ascii="Times New Roman" w:eastAsia="Times New Roman" w:hAnsi="Times New Roman" w:cs="Times New Roman"/>
      <w:sz w:val="28"/>
      <w:szCs w:val="20"/>
    </w:rPr>
  </w:style>
  <w:style w:type="paragraph" w:customStyle="1" w:styleId="FR2">
    <w:name w:val="FR2"/>
    <w:rsid w:val="00FE363E"/>
    <w:pPr>
      <w:widowControl w:val="0"/>
      <w:autoSpaceDE w:val="0"/>
      <w:autoSpaceDN w:val="0"/>
      <w:adjustRightInd w:val="0"/>
      <w:spacing w:before="34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E3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363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3971C7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6075B7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075B7"/>
    <w:rPr>
      <w:color w:val="808080"/>
      <w:shd w:val="clear" w:color="auto" w:fill="E6E6E6"/>
    </w:rPr>
  </w:style>
  <w:style w:type="paragraph" w:styleId="a9">
    <w:name w:val="List Paragraph"/>
    <w:basedOn w:val="a"/>
    <w:uiPriority w:val="34"/>
    <w:qFormat/>
    <w:rsid w:val="00DC11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1371</Words>
  <Characters>7817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</dc:creator>
  <cp:keywords/>
  <dc:description/>
  <cp:lastModifiedBy>ZAM</cp:lastModifiedBy>
  <cp:revision>6</cp:revision>
  <cp:lastPrinted>2019-10-31T12:36:00Z</cp:lastPrinted>
  <dcterms:created xsi:type="dcterms:W3CDTF">2022-12-08T07:20:00Z</dcterms:created>
  <dcterms:modified xsi:type="dcterms:W3CDTF">2022-12-08T07:59:00Z</dcterms:modified>
</cp:coreProperties>
</file>