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60" w:type="dxa"/>
        <w:tblLook w:val="04A0" w:firstRow="1" w:lastRow="0" w:firstColumn="1" w:lastColumn="0" w:noHBand="0" w:noVBand="1"/>
      </w:tblPr>
      <w:tblGrid>
        <w:gridCol w:w="1283"/>
        <w:gridCol w:w="8977"/>
      </w:tblGrid>
      <w:tr w:rsidR="00896C8D" w:rsidRPr="00896C8D" w:rsidTr="00935E2D">
        <w:trPr>
          <w:trHeight w:val="1252"/>
        </w:trPr>
        <w:tc>
          <w:tcPr>
            <w:tcW w:w="1283" w:type="dxa"/>
            <w:shd w:val="clear" w:color="auto" w:fill="auto"/>
          </w:tcPr>
          <w:p w:rsidR="00896C8D" w:rsidRPr="00896C8D" w:rsidRDefault="00896C8D" w:rsidP="00896C8D">
            <w:pPr>
              <w:tabs>
                <w:tab w:val="center" w:pos="4153"/>
                <w:tab w:val="right" w:pos="8306"/>
              </w:tabs>
              <w:spacing w:after="0" w:line="240" w:lineRule="auto"/>
              <w:rPr>
                <w:rFonts w:ascii="Times New Roman" w:eastAsia="Times New Roman" w:hAnsi="Times New Roman" w:cs="Times New Roman"/>
                <w:sz w:val="24"/>
                <w:szCs w:val="24"/>
                <w:lang w:eastAsia="ru-RU"/>
              </w:rPr>
            </w:pPr>
            <w:r w:rsidRPr="00896C8D">
              <w:rPr>
                <w:rFonts w:ascii="Times New Roman" w:eastAsia="Times New Roman" w:hAnsi="Times New Roman" w:cs="Times New Roman"/>
                <w:noProof/>
                <w:sz w:val="24"/>
                <w:szCs w:val="24"/>
                <w:lang w:eastAsia="ru-RU"/>
              </w:rPr>
              <w:drawing>
                <wp:inline distT="0" distB="0" distL="0" distR="0">
                  <wp:extent cx="581025" cy="742950"/>
                  <wp:effectExtent l="0" t="0" r="9525" b="0"/>
                  <wp:docPr id="97" name="Рисунок 97" descr="Russko-vysockoe_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ussko-vysockoe_g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tc>
        <w:tc>
          <w:tcPr>
            <w:tcW w:w="8977" w:type="dxa"/>
            <w:shd w:val="clear" w:color="auto" w:fill="auto"/>
          </w:tcPr>
          <w:p w:rsidR="00896C8D" w:rsidRPr="00896C8D" w:rsidRDefault="00896C8D" w:rsidP="00896C8D">
            <w:pPr>
              <w:widowControl w:val="0"/>
              <w:autoSpaceDE w:val="0"/>
              <w:autoSpaceDN w:val="0"/>
              <w:adjustRightInd w:val="0"/>
              <w:spacing w:after="0" w:line="288" w:lineRule="auto"/>
              <w:jc w:val="center"/>
              <w:rPr>
                <w:rFonts w:ascii="Times New Roman" w:eastAsia="Times New Roman" w:hAnsi="Times New Roman" w:cs="Times New Roman"/>
                <w:b/>
                <w:sz w:val="24"/>
                <w:szCs w:val="24"/>
                <w:lang w:eastAsia="ru-RU"/>
              </w:rPr>
            </w:pPr>
            <w:r w:rsidRPr="00896C8D">
              <w:rPr>
                <w:rFonts w:ascii="Times New Roman" w:eastAsia="Times New Roman" w:hAnsi="Times New Roman" w:cs="Times New Roman"/>
                <w:b/>
                <w:sz w:val="24"/>
                <w:szCs w:val="24"/>
                <w:lang w:eastAsia="ru-RU"/>
              </w:rPr>
              <w:t>Местная администрация МО Русско-Высоцкое сельское поселение                                       МО Ломоносовский муниципальный район Ленинградской области</w:t>
            </w:r>
          </w:p>
          <w:p w:rsidR="00896C8D" w:rsidRPr="00896C8D" w:rsidRDefault="00896C8D" w:rsidP="00896C8D">
            <w:pPr>
              <w:widowControl w:val="0"/>
              <w:autoSpaceDE w:val="0"/>
              <w:autoSpaceDN w:val="0"/>
              <w:adjustRightInd w:val="0"/>
              <w:spacing w:after="0" w:line="288" w:lineRule="auto"/>
              <w:rPr>
                <w:rFonts w:ascii="Times New Roman" w:eastAsia="Times New Roman" w:hAnsi="Times New Roman" w:cs="Times New Roman"/>
                <w:b/>
                <w:sz w:val="36"/>
                <w:szCs w:val="36"/>
                <w:lang w:eastAsia="ru-RU"/>
              </w:rPr>
            </w:pPr>
            <w:r w:rsidRPr="00896C8D">
              <w:rPr>
                <w:rFonts w:ascii="Times New Roman" w:eastAsia="Times New Roman" w:hAnsi="Times New Roman" w:cs="Times New Roman"/>
                <w:b/>
                <w:sz w:val="36"/>
                <w:szCs w:val="36"/>
                <w:lang w:eastAsia="ru-RU"/>
              </w:rPr>
              <w:t xml:space="preserve">                          </w:t>
            </w:r>
          </w:p>
          <w:p w:rsidR="00896C8D" w:rsidRPr="00896C8D" w:rsidRDefault="00896C8D" w:rsidP="003E34B2">
            <w:pPr>
              <w:tabs>
                <w:tab w:val="center" w:pos="4153"/>
                <w:tab w:val="right" w:pos="8306"/>
              </w:tabs>
              <w:spacing w:after="0" w:line="240" w:lineRule="auto"/>
              <w:rPr>
                <w:rFonts w:ascii="Times New Roman" w:eastAsia="Times New Roman" w:hAnsi="Times New Roman" w:cs="Times New Roman"/>
                <w:sz w:val="24"/>
                <w:szCs w:val="24"/>
                <w:lang w:eastAsia="ru-RU"/>
              </w:rPr>
            </w:pPr>
            <w:r w:rsidRPr="00896C8D">
              <w:rPr>
                <w:rFonts w:ascii="Times New Roman" w:eastAsia="Times New Roman" w:hAnsi="Times New Roman" w:cs="Times New Roman"/>
                <w:sz w:val="28"/>
                <w:szCs w:val="28"/>
                <w:lang w:eastAsia="ru-RU"/>
              </w:rPr>
              <w:t xml:space="preserve">                                  ПОСТАНОВЛЕНИЕ  </w:t>
            </w:r>
          </w:p>
        </w:tc>
      </w:tr>
    </w:tbl>
    <w:p w:rsidR="00896C8D" w:rsidRPr="00896C8D" w:rsidRDefault="00896C8D" w:rsidP="00896C8D">
      <w:pPr>
        <w:tabs>
          <w:tab w:val="center" w:pos="4153"/>
          <w:tab w:val="right" w:pos="8306"/>
        </w:tabs>
        <w:spacing w:after="0" w:line="240" w:lineRule="auto"/>
        <w:rPr>
          <w:rFonts w:ascii="Times New Roman" w:eastAsia="Times New Roman" w:hAnsi="Times New Roman" w:cs="Times New Roman"/>
          <w:sz w:val="4"/>
          <w:szCs w:val="4"/>
          <w:lang w:eastAsia="ru-RU"/>
        </w:rPr>
      </w:pPr>
    </w:p>
    <w:tbl>
      <w:tblPr>
        <w:tblpPr w:leftFromText="180" w:rightFromText="180" w:vertAnchor="page" w:horzAnchor="margin" w:tblpY="2866"/>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980"/>
        <w:gridCol w:w="3641"/>
        <w:gridCol w:w="257"/>
        <w:gridCol w:w="322"/>
        <w:gridCol w:w="1547"/>
        <w:gridCol w:w="720"/>
      </w:tblGrid>
      <w:tr w:rsidR="00896C8D" w:rsidRPr="00896C8D" w:rsidTr="00F079A8">
        <w:trPr>
          <w:cantSplit/>
          <w:trHeight w:val="80"/>
        </w:trPr>
        <w:tc>
          <w:tcPr>
            <w:tcW w:w="6521" w:type="dxa"/>
            <w:gridSpan w:val="3"/>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r w:rsidRPr="00896C8D">
              <w:rPr>
                <w:rFonts w:ascii="Times New Roman" w:eastAsia="Times New Roman" w:hAnsi="Times New Roman" w:cs="Times New Roman"/>
                <w:sz w:val="18"/>
                <w:szCs w:val="18"/>
                <w:lang w:eastAsia="ru-RU"/>
              </w:rPr>
              <w:t xml:space="preserve">            </w:t>
            </w:r>
          </w:p>
          <w:p w:rsidR="00896C8D" w:rsidRPr="00896C8D" w:rsidRDefault="00896C8D" w:rsidP="00896C8D">
            <w:pPr>
              <w:spacing w:after="0" w:line="240" w:lineRule="auto"/>
              <w:rPr>
                <w:rFonts w:ascii="Times New Roman" w:eastAsia="Times New Roman" w:hAnsi="Times New Roman" w:cs="Times New Roman"/>
                <w:b/>
                <w:sz w:val="24"/>
                <w:szCs w:val="24"/>
                <w:lang w:eastAsia="ru-RU"/>
              </w:rPr>
            </w:pPr>
          </w:p>
        </w:tc>
        <w:tc>
          <w:tcPr>
            <w:tcW w:w="257"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322"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1547"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b/>
                <w:sz w:val="24"/>
                <w:szCs w:val="24"/>
                <w:lang w:eastAsia="ru-RU"/>
              </w:rPr>
            </w:pPr>
            <w:r w:rsidRPr="00896C8D">
              <w:rPr>
                <w:rFonts w:ascii="Times New Roman" w:eastAsia="Times New Roman" w:hAnsi="Times New Roman" w:cs="Times New Roman"/>
                <w:b/>
                <w:sz w:val="18"/>
                <w:szCs w:val="18"/>
                <w:lang w:eastAsia="ru-RU"/>
              </w:rPr>
              <w:t xml:space="preserve">                                                                          </w:t>
            </w:r>
          </w:p>
          <w:p w:rsidR="00896C8D" w:rsidRPr="00896C8D" w:rsidRDefault="00896C8D" w:rsidP="00896C8D">
            <w:pPr>
              <w:spacing w:after="0" w:line="240" w:lineRule="auto"/>
              <w:jc w:val="right"/>
              <w:rPr>
                <w:rFonts w:ascii="Times New Roman" w:eastAsia="Times New Roman" w:hAnsi="Times New Roman" w:cs="Times New Roman"/>
                <w:b/>
                <w:lang w:eastAsia="ru-RU"/>
              </w:rPr>
            </w:pPr>
            <w:r w:rsidRPr="00896C8D">
              <w:rPr>
                <w:rFonts w:ascii="Times New Roman" w:eastAsia="Times New Roman" w:hAnsi="Times New Roman" w:cs="Times New Roman"/>
                <w:sz w:val="18"/>
                <w:szCs w:val="18"/>
                <w:lang w:eastAsia="ru-RU"/>
              </w:rPr>
              <w:t xml:space="preserve">                                                </w:t>
            </w:r>
            <w:r w:rsidRPr="00896C8D">
              <w:rPr>
                <w:rFonts w:ascii="Times New Roman" w:eastAsia="Times New Roman" w:hAnsi="Times New Roman" w:cs="Times New Roman"/>
                <w:b/>
                <w:lang w:eastAsia="ru-RU"/>
              </w:rPr>
              <w:t xml:space="preserve">№ </w:t>
            </w:r>
          </w:p>
        </w:tc>
        <w:tc>
          <w:tcPr>
            <w:tcW w:w="720" w:type="dxa"/>
            <w:vMerge w:val="restart"/>
            <w:tcBorders>
              <w:top w:val="nil"/>
              <w:left w:val="nil"/>
              <w:bottom w:val="single" w:sz="4" w:space="0" w:color="auto"/>
              <w:right w:val="nil"/>
            </w:tcBorders>
            <w:shd w:val="clear" w:color="auto" w:fill="auto"/>
            <w:vAlign w:val="bottom"/>
          </w:tcPr>
          <w:p w:rsidR="00896C8D" w:rsidRPr="00896C8D" w:rsidRDefault="00F84EAA" w:rsidP="00F84EAA">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79</w:t>
            </w:r>
            <w:r w:rsidR="00896C8D" w:rsidRPr="00896C8D">
              <w:rPr>
                <w:rFonts w:ascii="Times New Roman" w:eastAsia="Times New Roman" w:hAnsi="Times New Roman" w:cs="Times New Roman"/>
                <w:b/>
                <w:sz w:val="24"/>
                <w:szCs w:val="24"/>
                <w:lang w:eastAsia="ru-RU"/>
              </w:rPr>
              <w:t xml:space="preserve"> </w:t>
            </w:r>
          </w:p>
        </w:tc>
      </w:tr>
      <w:tr w:rsidR="00896C8D" w:rsidRPr="00896C8D" w:rsidTr="00F079A8">
        <w:trPr>
          <w:cantSplit/>
          <w:trHeight w:val="70"/>
        </w:trPr>
        <w:tc>
          <w:tcPr>
            <w:tcW w:w="900" w:type="dxa"/>
            <w:tcBorders>
              <w:top w:val="nil"/>
              <w:left w:val="nil"/>
              <w:bottom w:val="nil"/>
              <w:right w:val="nil"/>
            </w:tcBorders>
            <w:shd w:val="clear" w:color="auto" w:fill="auto"/>
          </w:tcPr>
          <w:p w:rsidR="00896C8D" w:rsidRPr="00896C8D" w:rsidRDefault="00896C8D" w:rsidP="003E34B2">
            <w:pPr>
              <w:spacing w:after="0" w:line="240" w:lineRule="auto"/>
              <w:jc w:val="right"/>
              <w:rPr>
                <w:rFonts w:ascii="Times New Roman" w:eastAsia="Times New Roman" w:hAnsi="Times New Roman" w:cs="Times New Roman"/>
                <w:b/>
                <w:lang w:eastAsia="ru-RU"/>
              </w:rPr>
            </w:pPr>
            <w:r w:rsidRPr="00896C8D">
              <w:rPr>
                <w:rFonts w:ascii="Times New Roman" w:eastAsia="Times New Roman" w:hAnsi="Times New Roman" w:cs="Times New Roman"/>
                <w:b/>
                <w:lang w:eastAsia="ru-RU"/>
              </w:rPr>
              <w:t xml:space="preserve">от </w:t>
            </w:r>
          </w:p>
        </w:tc>
        <w:tc>
          <w:tcPr>
            <w:tcW w:w="1980" w:type="dxa"/>
            <w:tcBorders>
              <w:top w:val="nil"/>
              <w:left w:val="nil"/>
              <w:bottom w:val="single" w:sz="4" w:space="0" w:color="auto"/>
              <w:right w:val="nil"/>
            </w:tcBorders>
            <w:shd w:val="clear" w:color="auto" w:fill="auto"/>
          </w:tcPr>
          <w:p w:rsidR="00896C8D" w:rsidRPr="00896C8D" w:rsidRDefault="00F84EAA" w:rsidP="00F84EA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w:t>
            </w:r>
            <w:r w:rsidR="00896C8D" w:rsidRPr="00896C8D">
              <w:rPr>
                <w:rFonts w:ascii="Times New Roman" w:eastAsia="Times New Roman" w:hAnsi="Times New Roman" w:cs="Times New Roman"/>
                <w:b/>
                <w:sz w:val="24"/>
                <w:szCs w:val="24"/>
                <w:lang w:eastAsia="ru-RU"/>
              </w:rPr>
              <w:t>.</w:t>
            </w:r>
            <w:r w:rsidR="00066CF1">
              <w:rPr>
                <w:rFonts w:ascii="Times New Roman" w:eastAsia="Times New Roman" w:hAnsi="Times New Roman" w:cs="Times New Roman"/>
                <w:b/>
                <w:sz w:val="24"/>
                <w:szCs w:val="24"/>
                <w:lang w:eastAsia="ru-RU"/>
              </w:rPr>
              <w:t>0</w:t>
            </w:r>
            <w:r>
              <w:rPr>
                <w:rFonts w:ascii="Times New Roman" w:eastAsia="Times New Roman" w:hAnsi="Times New Roman" w:cs="Times New Roman"/>
                <w:b/>
                <w:sz w:val="24"/>
                <w:szCs w:val="24"/>
                <w:lang w:eastAsia="ru-RU"/>
              </w:rPr>
              <w:t>6</w:t>
            </w:r>
            <w:r w:rsidR="003E34B2">
              <w:rPr>
                <w:rFonts w:ascii="Times New Roman" w:eastAsia="Times New Roman" w:hAnsi="Times New Roman" w:cs="Times New Roman"/>
                <w:b/>
                <w:sz w:val="24"/>
                <w:szCs w:val="24"/>
                <w:lang w:eastAsia="ru-RU"/>
              </w:rPr>
              <w:t>.</w:t>
            </w:r>
            <w:r w:rsidR="00896C8D" w:rsidRPr="00896C8D">
              <w:rPr>
                <w:rFonts w:ascii="Times New Roman" w:eastAsia="Times New Roman" w:hAnsi="Times New Roman" w:cs="Times New Roman"/>
                <w:b/>
                <w:sz w:val="24"/>
                <w:szCs w:val="24"/>
                <w:lang w:eastAsia="ru-RU"/>
              </w:rPr>
              <w:t>20</w:t>
            </w:r>
            <w:r w:rsidR="00157D02">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3</w:t>
            </w:r>
            <w:r w:rsidR="00896C8D" w:rsidRPr="00896C8D">
              <w:rPr>
                <w:rFonts w:ascii="Times New Roman" w:eastAsia="Times New Roman" w:hAnsi="Times New Roman" w:cs="Times New Roman"/>
                <w:b/>
                <w:sz w:val="24"/>
                <w:szCs w:val="24"/>
                <w:lang w:eastAsia="ru-RU"/>
              </w:rPr>
              <w:t>г.</w:t>
            </w:r>
          </w:p>
        </w:tc>
        <w:tc>
          <w:tcPr>
            <w:tcW w:w="3641" w:type="dxa"/>
            <w:tcBorders>
              <w:top w:val="nil"/>
              <w:left w:val="nil"/>
              <w:bottom w:val="nil"/>
              <w:right w:val="nil"/>
            </w:tcBorders>
            <w:shd w:val="clear" w:color="auto" w:fill="auto"/>
          </w:tcPr>
          <w:p w:rsidR="00896C8D" w:rsidRPr="00F079A8" w:rsidRDefault="00F079A8" w:rsidP="00896C8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079A8">
              <w:rPr>
                <w:rFonts w:ascii="Times New Roman" w:eastAsia="Times New Roman" w:hAnsi="Times New Roman" w:cs="Times New Roman"/>
                <w:sz w:val="24"/>
                <w:szCs w:val="24"/>
                <w:lang w:eastAsia="ru-RU"/>
              </w:rPr>
              <w:t>с. Русско-Высоцкое</w:t>
            </w:r>
          </w:p>
        </w:tc>
        <w:tc>
          <w:tcPr>
            <w:tcW w:w="257"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322"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1547"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b/>
                <w:lang w:eastAsia="ru-RU"/>
              </w:rPr>
            </w:pPr>
          </w:p>
        </w:tc>
        <w:tc>
          <w:tcPr>
            <w:tcW w:w="720" w:type="dxa"/>
            <w:vMerge/>
            <w:tcBorders>
              <w:top w:val="nil"/>
              <w:left w:val="nil"/>
              <w:bottom w:val="single" w:sz="4" w:space="0" w:color="auto"/>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p>
        </w:tc>
      </w:tr>
      <w:tr w:rsidR="00896C8D" w:rsidRPr="00896C8D" w:rsidTr="00F079A8">
        <w:trPr>
          <w:cantSplit/>
          <w:trHeight w:val="1521"/>
        </w:trPr>
        <w:tc>
          <w:tcPr>
            <w:tcW w:w="6521" w:type="dxa"/>
            <w:gridSpan w:val="3"/>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lang w:eastAsia="ru-RU"/>
              </w:rPr>
            </w:pPr>
          </w:p>
          <w:p w:rsidR="003F7895" w:rsidRDefault="003F7895" w:rsidP="00896C8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7895">
              <w:rPr>
                <w:rFonts w:ascii="Times New Roman" w:eastAsia="Times New Roman" w:hAnsi="Times New Roman" w:cs="Times New Roman"/>
                <w:bCs/>
                <w:sz w:val="24"/>
                <w:szCs w:val="24"/>
                <w:lang w:eastAsia="ru-RU"/>
              </w:rPr>
              <w:t xml:space="preserve">О внесении изменений в муниципальную </w:t>
            </w:r>
          </w:p>
          <w:p w:rsidR="003F7895" w:rsidRP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w:t>
            </w:r>
            <w:r w:rsidRPr="003F7895">
              <w:rPr>
                <w:rFonts w:ascii="Times New Roman" w:eastAsia="Times New Roman" w:hAnsi="Times New Roman" w:cs="Times New Roman"/>
                <w:bCs/>
                <w:sz w:val="24"/>
                <w:szCs w:val="24"/>
                <w:lang w:eastAsia="ru-RU"/>
              </w:rPr>
              <w:t xml:space="preserve">рограмму «Формирование комфортной городской среды </w:t>
            </w:r>
          </w:p>
          <w:p w:rsid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7895">
              <w:rPr>
                <w:rFonts w:ascii="Times New Roman" w:eastAsia="Times New Roman" w:hAnsi="Times New Roman" w:cs="Times New Roman"/>
                <w:bCs/>
                <w:sz w:val="24"/>
                <w:szCs w:val="24"/>
                <w:lang w:eastAsia="ru-RU"/>
              </w:rPr>
              <w:t xml:space="preserve">в МО Русско-Высоцкое сельское поселение </w:t>
            </w:r>
            <w:r w:rsidR="00B1114D">
              <w:rPr>
                <w:rFonts w:ascii="Times New Roman" w:eastAsia="Times New Roman" w:hAnsi="Times New Roman" w:cs="Times New Roman"/>
                <w:bCs/>
                <w:sz w:val="24"/>
                <w:szCs w:val="24"/>
                <w:lang w:eastAsia="ru-RU"/>
              </w:rPr>
              <w:t>на 2018-202</w:t>
            </w:r>
            <w:r w:rsidR="00B35685">
              <w:rPr>
                <w:rFonts w:ascii="Times New Roman" w:eastAsia="Times New Roman" w:hAnsi="Times New Roman" w:cs="Times New Roman"/>
                <w:bCs/>
                <w:sz w:val="24"/>
                <w:szCs w:val="24"/>
                <w:lang w:eastAsia="ru-RU"/>
              </w:rPr>
              <w:t>4</w:t>
            </w:r>
            <w:r w:rsidR="00B1114D">
              <w:rPr>
                <w:rFonts w:ascii="Times New Roman" w:eastAsia="Times New Roman" w:hAnsi="Times New Roman" w:cs="Times New Roman"/>
                <w:bCs/>
                <w:sz w:val="24"/>
                <w:szCs w:val="24"/>
                <w:lang w:eastAsia="ru-RU"/>
              </w:rPr>
              <w:t xml:space="preserve"> годы», </w:t>
            </w:r>
            <w:r w:rsidRPr="003F7895">
              <w:rPr>
                <w:rFonts w:ascii="Times New Roman" w:eastAsia="Times New Roman" w:hAnsi="Times New Roman" w:cs="Times New Roman"/>
                <w:bCs/>
                <w:sz w:val="24"/>
                <w:szCs w:val="24"/>
                <w:lang w:eastAsia="ru-RU"/>
              </w:rPr>
              <w:t xml:space="preserve">утвержденную постановлением местной администрации МО Русско-Высоцкое сельское поселение </w:t>
            </w:r>
          </w:p>
          <w:p w:rsidR="003F7895" w:rsidRP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7895">
              <w:rPr>
                <w:rFonts w:ascii="Times New Roman" w:eastAsia="Times New Roman" w:hAnsi="Times New Roman" w:cs="Times New Roman"/>
                <w:bCs/>
                <w:sz w:val="24"/>
                <w:szCs w:val="24"/>
                <w:lang w:eastAsia="ru-RU"/>
              </w:rPr>
              <w:t>№ 169 от 28.12.201</w:t>
            </w:r>
            <w:r w:rsidR="00406105">
              <w:rPr>
                <w:rFonts w:ascii="Times New Roman" w:eastAsia="Times New Roman" w:hAnsi="Times New Roman" w:cs="Times New Roman"/>
                <w:bCs/>
                <w:sz w:val="24"/>
                <w:szCs w:val="24"/>
                <w:lang w:eastAsia="ru-RU"/>
              </w:rPr>
              <w:t>7</w:t>
            </w:r>
            <w:r w:rsidRPr="003F7895">
              <w:rPr>
                <w:rFonts w:ascii="Times New Roman" w:eastAsia="Times New Roman" w:hAnsi="Times New Roman" w:cs="Times New Roman"/>
                <w:bCs/>
                <w:sz w:val="24"/>
                <w:szCs w:val="24"/>
                <w:lang w:eastAsia="ru-RU"/>
              </w:rPr>
              <w:t>г.</w:t>
            </w:r>
          </w:p>
          <w:p w:rsidR="00896C8D" w:rsidRPr="00896C8D" w:rsidRDefault="00896C8D" w:rsidP="00896C8D">
            <w:pPr>
              <w:tabs>
                <w:tab w:val="left" w:pos="5421"/>
              </w:tabs>
              <w:autoSpaceDE w:val="0"/>
              <w:autoSpaceDN w:val="0"/>
              <w:adjustRightInd w:val="0"/>
              <w:spacing w:after="0" w:line="240" w:lineRule="auto"/>
              <w:jc w:val="both"/>
              <w:rPr>
                <w:rFonts w:ascii="Calibri" w:eastAsia="Times New Roman" w:hAnsi="Calibri" w:cs="Calibri"/>
                <w:b/>
                <w:bCs/>
                <w:lang w:eastAsia="ru-RU"/>
              </w:rPr>
            </w:pPr>
          </w:p>
        </w:tc>
        <w:tc>
          <w:tcPr>
            <w:tcW w:w="257"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322"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1547"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720" w:type="dxa"/>
            <w:tcBorders>
              <w:top w:val="single" w:sz="4" w:space="0" w:color="auto"/>
              <w:left w:val="nil"/>
              <w:bottom w:val="nil"/>
              <w:right w:val="nil"/>
            </w:tcBorders>
            <w:shd w:val="clear" w:color="auto" w:fill="auto"/>
          </w:tcPr>
          <w:p w:rsidR="00896C8D" w:rsidRPr="00896C8D" w:rsidRDefault="00896C8D" w:rsidP="00896C8D">
            <w:pPr>
              <w:spacing w:after="0" w:line="240" w:lineRule="auto"/>
              <w:jc w:val="right"/>
              <w:rPr>
                <w:rFonts w:ascii="Courier New" w:eastAsia="Times New Roman" w:hAnsi="Courier New" w:cs="Courier New"/>
                <w:sz w:val="24"/>
                <w:szCs w:val="24"/>
                <w:lang w:eastAsia="ru-RU"/>
              </w:rPr>
            </w:pPr>
          </w:p>
        </w:tc>
      </w:tr>
    </w:tbl>
    <w:p w:rsidR="006A2DD8" w:rsidRDefault="006A2DD8" w:rsidP="00896C8D">
      <w:pPr>
        <w:spacing w:after="0" w:line="240" w:lineRule="auto"/>
        <w:ind w:firstLine="708"/>
        <w:jc w:val="both"/>
        <w:rPr>
          <w:rFonts w:ascii="Times New Roman" w:eastAsia="Times New Roman" w:hAnsi="Times New Roman" w:cs="Times New Roman"/>
          <w:sz w:val="24"/>
          <w:szCs w:val="24"/>
          <w:lang w:eastAsia="ru-RU"/>
        </w:rPr>
      </w:pPr>
    </w:p>
    <w:p w:rsidR="00896C8D" w:rsidRPr="00896C8D" w:rsidRDefault="006A2DD8" w:rsidP="003227E5">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соответствии с </w:t>
      </w:r>
      <w:r w:rsidRPr="006A2DD8">
        <w:rPr>
          <w:rFonts w:ascii="Times New Roman" w:eastAsia="Times New Roman" w:hAnsi="Times New Roman" w:cs="Times New Roman"/>
          <w:sz w:val="24"/>
          <w:szCs w:val="24"/>
          <w:lang w:eastAsia="ru-RU"/>
        </w:rPr>
        <w:t xml:space="preserve">Федеральным законом от 06.10.2003 № 131-ФЗ «Об общих принципах </w:t>
      </w:r>
      <w:r w:rsidR="00896C8D" w:rsidRPr="00896C8D">
        <w:rPr>
          <w:rFonts w:ascii="Times New Roman" w:eastAsia="Times New Roman" w:hAnsi="Times New Roman" w:cs="Times New Roman"/>
          <w:sz w:val="24"/>
          <w:szCs w:val="24"/>
          <w:lang w:eastAsia="ru-RU"/>
        </w:rPr>
        <w:t>организации местного самоуправления в Российской Федерации»,</w:t>
      </w:r>
      <w:r w:rsidR="00896C8D" w:rsidRPr="00896C8D">
        <w:rPr>
          <w:rFonts w:ascii="Times New Roman" w:eastAsia="Times New Roman" w:hAnsi="Times New Roman" w:cs="Times New Roman"/>
          <w:sz w:val="28"/>
          <w:szCs w:val="28"/>
          <w:lang w:eastAsia="ru-RU"/>
        </w:rPr>
        <w:t xml:space="preserve"> </w:t>
      </w:r>
      <w:r w:rsidR="00896C8D" w:rsidRPr="00896C8D">
        <w:rPr>
          <w:rFonts w:ascii="Times New Roman" w:eastAsia="Times New Roman" w:hAnsi="Times New Roman" w:cs="Times New Roman"/>
          <w:sz w:val="24"/>
          <w:szCs w:val="24"/>
          <w:lang w:eastAsia="ru-RU"/>
        </w:rPr>
        <w:t xml:space="preserve"> Приказом Министерства строительства и жилищно-коммунального хозяйства Российской Федерации от 06.04.2017 г. N 691/</w:t>
      </w:r>
      <w:proofErr w:type="spellStart"/>
      <w:r w:rsidR="00896C8D" w:rsidRPr="00896C8D">
        <w:rPr>
          <w:rFonts w:ascii="Times New Roman" w:eastAsia="Times New Roman" w:hAnsi="Times New Roman" w:cs="Times New Roman"/>
          <w:sz w:val="24"/>
          <w:szCs w:val="24"/>
          <w:lang w:eastAsia="ru-RU"/>
        </w:rPr>
        <w:t>пр</w:t>
      </w:r>
      <w:proofErr w:type="spellEnd"/>
      <w:r w:rsidR="00896C8D" w:rsidRPr="00896C8D">
        <w:rPr>
          <w:rFonts w:ascii="Times New Roman" w:eastAsia="Times New Roman" w:hAnsi="Times New Roman" w:cs="Times New Roman"/>
          <w:sz w:val="24"/>
          <w:szCs w:val="24"/>
          <w:lang w:eastAsia="ru-RU"/>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w:t>
      </w:r>
      <w:r w:rsidR="00DF4E58">
        <w:rPr>
          <w:rFonts w:ascii="Times New Roman" w:eastAsia="Times New Roman" w:hAnsi="Times New Roman" w:cs="Times New Roman"/>
          <w:sz w:val="24"/>
          <w:szCs w:val="24"/>
          <w:lang w:eastAsia="ru-RU"/>
        </w:rPr>
        <w:t xml:space="preserve"> (</w:t>
      </w:r>
      <w:r w:rsidR="00DF4E58" w:rsidRPr="00DF4E58">
        <w:rPr>
          <w:rFonts w:ascii="Times New Roman" w:eastAsia="Times New Roman" w:hAnsi="Times New Roman" w:cs="Times New Roman"/>
          <w:sz w:val="24"/>
          <w:szCs w:val="24"/>
          <w:lang w:eastAsia="ru-RU"/>
        </w:rPr>
        <w:t>в ред. Приказа Минстроя России от 21.12.2017 N 1696/</w:t>
      </w:r>
      <w:proofErr w:type="spellStart"/>
      <w:r w:rsidR="00DF4E58" w:rsidRPr="00DF4E58">
        <w:rPr>
          <w:rFonts w:ascii="Times New Roman" w:eastAsia="Times New Roman" w:hAnsi="Times New Roman" w:cs="Times New Roman"/>
          <w:sz w:val="24"/>
          <w:szCs w:val="24"/>
          <w:lang w:eastAsia="ru-RU"/>
        </w:rPr>
        <w:t>пр</w:t>
      </w:r>
      <w:proofErr w:type="spellEnd"/>
      <w:r w:rsidR="00DF4E58" w:rsidRPr="00DF4E58">
        <w:rPr>
          <w:rFonts w:ascii="Times New Roman" w:eastAsia="Times New Roman" w:hAnsi="Times New Roman" w:cs="Times New Roman"/>
          <w:sz w:val="24"/>
          <w:szCs w:val="24"/>
          <w:lang w:eastAsia="ru-RU"/>
        </w:rPr>
        <w:t>)</w:t>
      </w:r>
      <w:r w:rsidR="00896C8D" w:rsidRPr="00896C8D">
        <w:rPr>
          <w:rFonts w:ascii="Times New Roman" w:eastAsia="Times New Roman" w:hAnsi="Times New Roman" w:cs="Times New Roman"/>
          <w:sz w:val="24"/>
          <w:szCs w:val="24"/>
          <w:lang w:eastAsia="ru-RU"/>
        </w:rPr>
        <w:t xml:space="preserve">, </w:t>
      </w:r>
      <w:r w:rsidR="003227E5" w:rsidRPr="003227E5">
        <w:rPr>
          <w:rFonts w:ascii="Times New Roman" w:eastAsia="Times New Roman" w:hAnsi="Times New Roman" w:cs="Times New Roman"/>
          <w:sz w:val="24"/>
          <w:szCs w:val="24"/>
          <w:lang w:eastAsia="ru-RU"/>
        </w:rPr>
        <w:t>Постановление</w:t>
      </w:r>
      <w:r w:rsidR="003227E5">
        <w:rPr>
          <w:rFonts w:ascii="Times New Roman" w:eastAsia="Times New Roman" w:hAnsi="Times New Roman" w:cs="Times New Roman"/>
          <w:sz w:val="24"/>
          <w:szCs w:val="24"/>
          <w:lang w:eastAsia="ru-RU"/>
        </w:rPr>
        <w:t>м</w:t>
      </w:r>
      <w:r w:rsidR="003227E5" w:rsidRPr="003227E5">
        <w:rPr>
          <w:rFonts w:ascii="Times New Roman" w:eastAsia="Times New Roman" w:hAnsi="Times New Roman" w:cs="Times New Roman"/>
          <w:sz w:val="24"/>
          <w:szCs w:val="24"/>
          <w:lang w:eastAsia="ru-RU"/>
        </w:rPr>
        <w:t xml:space="preserve"> Правительства Ленинградской области от 14.11.2013 N 407</w:t>
      </w:r>
      <w:r w:rsidR="003227E5">
        <w:rPr>
          <w:rFonts w:ascii="Times New Roman" w:eastAsia="Times New Roman" w:hAnsi="Times New Roman" w:cs="Times New Roman"/>
          <w:sz w:val="24"/>
          <w:szCs w:val="24"/>
          <w:lang w:eastAsia="ru-RU"/>
        </w:rPr>
        <w:t xml:space="preserve"> </w:t>
      </w:r>
      <w:r w:rsidR="003227E5" w:rsidRPr="003227E5">
        <w:rPr>
          <w:rFonts w:ascii="Times New Roman" w:eastAsia="Times New Roman" w:hAnsi="Times New Roman" w:cs="Times New Roman"/>
          <w:sz w:val="24"/>
          <w:szCs w:val="24"/>
          <w:lang w:eastAsia="ru-RU"/>
        </w:rPr>
        <w:t>(ред. от 07.03.2023)</w:t>
      </w:r>
      <w:r w:rsidR="003227E5">
        <w:rPr>
          <w:rFonts w:ascii="Times New Roman" w:eastAsia="Times New Roman" w:hAnsi="Times New Roman" w:cs="Times New Roman"/>
          <w:sz w:val="24"/>
          <w:szCs w:val="24"/>
          <w:lang w:eastAsia="ru-RU"/>
        </w:rPr>
        <w:t xml:space="preserve"> </w:t>
      </w:r>
      <w:r w:rsidR="003227E5" w:rsidRPr="003227E5">
        <w:rPr>
          <w:rFonts w:ascii="Times New Roman" w:eastAsia="Times New Roman" w:hAnsi="Times New Roman" w:cs="Times New Roman"/>
          <w:sz w:val="24"/>
          <w:szCs w:val="24"/>
          <w:lang w:eastAsia="ru-RU"/>
        </w:rPr>
        <w:t>"Об утверждении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w:t>
      </w:r>
      <w:r w:rsidR="00EA138F">
        <w:rPr>
          <w:rFonts w:ascii="Times New Roman" w:eastAsia="Times New Roman" w:hAnsi="Times New Roman" w:cs="Times New Roman"/>
          <w:sz w:val="24"/>
          <w:szCs w:val="24"/>
          <w:lang w:eastAsia="ru-RU"/>
        </w:rPr>
        <w:t xml:space="preserve">, </w:t>
      </w:r>
      <w:r w:rsidR="006D1B5B">
        <w:rPr>
          <w:rFonts w:ascii="Times New Roman" w:eastAsia="Times New Roman" w:hAnsi="Times New Roman" w:cs="Times New Roman"/>
          <w:sz w:val="24"/>
          <w:szCs w:val="24"/>
          <w:lang w:eastAsia="ru-RU"/>
        </w:rPr>
        <w:t xml:space="preserve"> </w:t>
      </w:r>
      <w:r w:rsidR="00896C8D" w:rsidRPr="00896C8D">
        <w:rPr>
          <w:rFonts w:ascii="Times New Roman" w:eastAsia="Times New Roman" w:hAnsi="Times New Roman" w:cs="Times New Roman"/>
          <w:sz w:val="24"/>
          <w:szCs w:val="24"/>
          <w:lang w:eastAsia="ru-RU"/>
        </w:rPr>
        <w:t xml:space="preserve">в целях </w:t>
      </w:r>
      <w:r w:rsidR="00896C8D" w:rsidRPr="00896C8D">
        <w:rPr>
          <w:rFonts w:ascii="Times New Roman" w:eastAsia="Calibri" w:hAnsi="Times New Roman" w:cs="Times New Roman"/>
          <w:sz w:val="24"/>
          <w:szCs w:val="24"/>
        </w:rPr>
        <w:t xml:space="preserve">организации процесса комплексного благоустройства и улучшения условий проживания на территории МО Русско-Высоцкое сельское </w:t>
      </w:r>
      <w:r w:rsidR="00896C8D">
        <w:rPr>
          <w:rFonts w:ascii="Times New Roman" w:eastAsia="Calibri" w:hAnsi="Times New Roman" w:cs="Times New Roman"/>
          <w:sz w:val="24"/>
          <w:szCs w:val="24"/>
        </w:rPr>
        <w:t>поселение</w:t>
      </w:r>
      <w:r w:rsidR="00896C8D" w:rsidRPr="00896C8D">
        <w:rPr>
          <w:rFonts w:ascii="Times New Roman" w:eastAsia="Calibri" w:hAnsi="Times New Roman" w:cs="Times New Roman"/>
          <w:sz w:val="24"/>
          <w:szCs w:val="24"/>
        </w:rPr>
        <w:t xml:space="preserve"> </w:t>
      </w:r>
      <w:r w:rsidR="00896C8D" w:rsidRPr="00896C8D">
        <w:rPr>
          <w:rFonts w:ascii="Times New Roman" w:eastAsia="Times New Roman" w:hAnsi="Times New Roman" w:cs="Times New Roman"/>
          <w:sz w:val="24"/>
          <w:szCs w:val="24"/>
          <w:lang w:eastAsia="ru-RU"/>
        </w:rPr>
        <w:t>, местная администрация МО Русско-Высоцкое сельское поселение</w:t>
      </w:r>
    </w:p>
    <w:p w:rsidR="00896C8D" w:rsidRPr="00896C8D" w:rsidRDefault="00896C8D" w:rsidP="00896C8D">
      <w:pPr>
        <w:spacing w:after="0" w:line="240" w:lineRule="auto"/>
        <w:ind w:right="-1"/>
        <w:jc w:val="center"/>
        <w:rPr>
          <w:rFonts w:ascii="Century Gothic" w:eastAsia="Times New Roman" w:hAnsi="Century Gothic" w:cs="Century Gothic"/>
          <w:bCs/>
          <w:sz w:val="26"/>
          <w:szCs w:val="26"/>
          <w:lang w:eastAsia="ru-RU"/>
        </w:rPr>
      </w:pPr>
      <w:r w:rsidRPr="00896C8D">
        <w:rPr>
          <w:rFonts w:ascii="Times New Roman" w:eastAsia="Times New Roman" w:hAnsi="Times New Roman" w:cs="Times New Roman"/>
          <w:b/>
          <w:bCs/>
          <w:sz w:val="24"/>
          <w:szCs w:val="24"/>
          <w:lang w:eastAsia="ru-RU"/>
        </w:rPr>
        <w:t>ПОСТАНОВЛЯЕТ:</w:t>
      </w:r>
    </w:p>
    <w:p w:rsidR="00D941FE" w:rsidRPr="001077C4" w:rsidRDefault="00D941FE" w:rsidP="00F94765">
      <w:pPr>
        <w:numPr>
          <w:ilvl w:val="0"/>
          <w:numId w:val="10"/>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Внести в</w:t>
      </w:r>
      <w:r w:rsidR="00896C8D" w:rsidRPr="001077C4">
        <w:rPr>
          <w:rFonts w:ascii="Times New Roman" w:eastAsia="Times New Roman" w:hAnsi="Times New Roman" w:cs="Times New Roman"/>
          <w:bCs/>
          <w:sz w:val="24"/>
          <w:szCs w:val="24"/>
          <w:lang w:eastAsia="ru-RU"/>
        </w:rPr>
        <w:t xml:space="preserve"> муниципальную программу «Формирование комфортной городской среды в МО Русско-Высоцкое сельское</w:t>
      </w:r>
      <w:r w:rsidRPr="001077C4">
        <w:rPr>
          <w:rFonts w:ascii="Times New Roman" w:eastAsia="Times New Roman" w:hAnsi="Times New Roman" w:cs="Times New Roman"/>
          <w:bCs/>
          <w:sz w:val="24"/>
          <w:szCs w:val="24"/>
          <w:lang w:eastAsia="ru-RU"/>
        </w:rPr>
        <w:t xml:space="preserve"> поселение на 2018 – 202</w:t>
      </w:r>
      <w:r w:rsidR="006A2DD8" w:rsidRPr="001077C4">
        <w:rPr>
          <w:rFonts w:ascii="Times New Roman" w:eastAsia="Times New Roman" w:hAnsi="Times New Roman" w:cs="Times New Roman"/>
          <w:bCs/>
          <w:sz w:val="24"/>
          <w:szCs w:val="24"/>
          <w:lang w:eastAsia="ru-RU"/>
        </w:rPr>
        <w:t>4</w:t>
      </w:r>
      <w:r w:rsidRPr="001077C4">
        <w:rPr>
          <w:rFonts w:ascii="Times New Roman" w:eastAsia="Times New Roman" w:hAnsi="Times New Roman" w:cs="Times New Roman"/>
          <w:bCs/>
          <w:sz w:val="24"/>
          <w:szCs w:val="24"/>
          <w:lang w:eastAsia="ru-RU"/>
        </w:rPr>
        <w:t xml:space="preserve"> годы</w:t>
      </w:r>
      <w:r w:rsidR="00EA138F" w:rsidRPr="001077C4">
        <w:rPr>
          <w:rFonts w:ascii="Times New Roman" w:eastAsia="Times New Roman" w:hAnsi="Times New Roman" w:cs="Times New Roman"/>
          <w:bCs/>
          <w:sz w:val="24"/>
          <w:szCs w:val="24"/>
          <w:lang w:eastAsia="ru-RU"/>
        </w:rPr>
        <w:t>»</w:t>
      </w:r>
      <w:r w:rsidR="00F448BC" w:rsidRPr="001077C4">
        <w:rPr>
          <w:rFonts w:ascii="Times New Roman" w:eastAsia="Times New Roman" w:hAnsi="Times New Roman" w:cs="Times New Roman"/>
          <w:bCs/>
          <w:sz w:val="24"/>
          <w:szCs w:val="24"/>
          <w:lang w:eastAsia="ru-RU"/>
        </w:rPr>
        <w:t>,</w:t>
      </w:r>
      <w:r w:rsidR="00F94765" w:rsidRPr="001077C4">
        <w:rPr>
          <w:rFonts w:ascii="Times New Roman" w:eastAsia="Times New Roman" w:hAnsi="Times New Roman" w:cs="Times New Roman"/>
          <w:bCs/>
          <w:sz w:val="24"/>
          <w:szCs w:val="24"/>
          <w:lang w:eastAsia="ru-RU"/>
        </w:rPr>
        <w:t xml:space="preserve"> утвержденную постановлением местной администрации МО Русско-Высоцкое сельское поселение № 169 от 28.12.2017г. следующие изменения</w:t>
      </w:r>
      <w:r w:rsidR="00EA138F" w:rsidRPr="001077C4">
        <w:rPr>
          <w:rFonts w:ascii="Times New Roman" w:eastAsia="Times New Roman" w:hAnsi="Times New Roman" w:cs="Times New Roman"/>
          <w:bCs/>
          <w:sz w:val="24"/>
          <w:szCs w:val="24"/>
          <w:lang w:eastAsia="ru-RU"/>
        </w:rPr>
        <w:t>:</w:t>
      </w:r>
    </w:p>
    <w:p w:rsidR="00D941FE" w:rsidRPr="001077C4" w:rsidRDefault="00175473" w:rsidP="00175473">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1.2.</w:t>
      </w:r>
      <w:r w:rsidR="00D941FE" w:rsidRPr="001077C4">
        <w:rPr>
          <w:rFonts w:ascii="Times New Roman" w:eastAsia="Times New Roman" w:hAnsi="Times New Roman" w:cs="Times New Roman"/>
          <w:bCs/>
          <w:sz w:val="24"/>
          <w:szCs w:val="24"/>
          <w:lang w:eastAsia="ru-RU"/>
        </w:rPr>
        <w:t xml:space="preserve"> </w:t>
      </w:r>
      <w:r w:rsidR="00F94765" w:rsidRPr="001077C4">
        <w:rPr>
          <w:rFonts w:ascii="Times New Roman" w:eastAsia="Times New Roman" w:hAnsi="Times New Roman" w:cs="Times New Roman"/>
          <w:bCs/>
          <w:sz w:val="24"/>
          <w:szCs w:val="24"/>
          <w:lang w:eastAsia="ru-RU"/>
        </w:rPr>
        <w:t>В паспорте муниципальной программы «Формирование комфортной городской среды в МО Русско-Высоцкое сельское поселение на 2018 – 2024 годы»</w:t>
      </w:r>
      <w:r w:rsidR="00D941FE" w:rsidRPr="001077C4">
        <w:rPr>
          <w:rFonts w:ascii="Times New Roman" w:eastAsia="Times New Roman" w:hAnsi="Times New Roman" w:cs="Times New Roman"/>
          <w:bCs/>
          <w:sz w:val="24"/>
          <w:szCs w:val="24"/>
          <w:lang w:eastAsia="ru-RU"/>
        </w:rPr>
        <w:t>:</w:t>
      </w:r>
    </w:p>
    <w:p w:rsidR="00F94765" w:rsidRPr="001077C4" w:rsidRDefault="00F94765" w:rsidP="00F94765">
      <w:pPr>
        <w:pStyle w:val="a8"/>
        <w:numPr>
          <w:ilvl w:val="0"/>
          <w:numId w:val="13"/>
        </w:numPr>
        <w:autoSpaceDE w:val="0"/>
        <w:autoSpaceDN w:val="0"/>
        <w:adjustRightInd w:val="0"/>
        <w:spacing w:after="0" w:line="240" w:lineRule="auto"/>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В разделе «Участники Программы» добавить «комитет по жилищно-коммунальному хозяйству Ленинградской области; АНО «Центр компетенций Ленинградской области»»;</w:t>
      </w:r>
    </w:p>
    <w:p w:rsidR="00F94765" w:rsidRPr="001077C4" w:rsidRDefault="00F94765" w:rsidP="00F94765">
      <w:pPr>
        <w:pStyle w:val="a8"/>
        <w:numPr>
          <w:ilvl w:val="0"/>
          <w:numId w:val="13"/>
        </w:numPr>
        <w:autoSpaceDE w:val="0"/>
        <w:autoSpaceDN w:val="0"/>
        <w:adjustRightInd w:val="0"/>
        <w:spacing w:after="0" w:line="240" w:lineRule="auto"/>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Раздел «Целевые индикаторы и показатели Программы» изложить в следующей редакции:</w:t>
      </w:r>
    </w:p>
    <w:p w:rsidR="00F94765" w:rsidRPr="001077C4" w:rsidRDefault="00F94765" w:rsidP="00F94765">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«Количество благоустроенных дворовых территорий 2 ед.;</w:t>
      </w:r>
    </w:p>
    <w:p w:rsidR="00F94765" w:rsidRPr="001077C4" w:rsidRDefault="00F94765" w:rsidP="00F94765">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доля благоустроенных дворовых территорий от общего количества дворовых территорий 18 %;</w:t>
      </w:r>
    </w:p>
    <w:p w:rsidR="00F94765" w:rsidRPr="001077C4" w:rsidRDefault="00F94765" w:rsidP="00F94765">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охват населения благоустроенными дворовыми территориями 22%;</w:t>
      </w:r>
    </w:p>
    <w:p w:rsidR="00F94765" w:rsidRPr="001077C4" w:rsidRDefault="00F94765" w:rsidP="00F94765">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количество благоустроенных общественных территорий 3 ед.;</w:t>
      </w:r>
    </w:p>
    <w:p w:rsidR="00F94765" w:rsidRPr="001077C4" w:rsidRDefault="00F94765" w:rsidP="00F94765">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 xml:space="preserve">площадь благоустроенных общественных территорий- 15097 </w:t>
      </w:r>
      <w:proofErr w:type="spellStart"/>
      <w:r w:rsidRPr="001077C4">
        <w:rPr>
          <w:rFonts w:ascii="Times New Roman" w:eastAsia="Times New Roman" w:hAnsi="Times New Roman" w:cs="Times New Roman"/>
          <w:bCs/>
          <w:sz w:val="24"/>
          <w:szCs w:val="24"/>
          <w:lang w:eastAsia="ru-RU"/>
        </w:rPr>
        <w:t>кв.м</w:t>
      </w:r>
      <w:proofErr w:type="spellEnd"/>
      <w:r w:rsidRPr="001077C4">
        <w:rPr>
          <w:rFonts w:ascii="Times New Roman" w:eastAsia="Times New Roman" w:hAnsi="Times New Roman" w:cs="Times New Roman"/>
          <w:bCs/>
          <w:sz w:val="24"/>
          <w:szCs w:val="24"/>
          <w:lang w:eastAsia="ru-RU"/>
        </w:rPr>
        <w:t>.»;</w:t>
      </w:r>
    </w:p>
    <w:p w:rsidR="00F94765" w:rsidRPr="001077C4" w:rsidRDefault="00F94765" w:rsidP="00F94765">
      <w:pPr>
        <w:pStyle w:val="a8"/>
        <w:numPr>
          <w:ilvl w:val="0"/>
          <w:numId w:val="14"/>
        </w:numPr>
        <w:adjustRightInd w:val="0"/>
        <w:spacing w:after="0" w:line="240" w:lineRule="auto"/>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Раздел «Финансовое обеспечение Программы всего, в том числе по источникам финансирования» изложить в следующей редакции:</w:t>
      </w:r>
    </w:p>
    <w:p w:rsidR="00F94765" w:rsidRPr="001077C4" w:rsidRDefault="00F94765" w:rsidP="00F94765">
      <w:pPr>
        <w:adjustRightInd w:val="0"/>
        <w:spacing w:after="0" w:line="240" w:lineRule="auto"/>
        <w:ind w:left="426"/>
        <w:rPr>
          <w:rFonts w:ascii="Times New Roman" w:eastAsia="Times New Roman" w:hAnsi="Times New Roman" w:cs="Times New Roman"/>
          <w:bCs/>
          <w:sz w:val="24"/>
          <w:szCs w:val="24"/>
          <w:lang w:eastAsia="ru-RU"/>
        </w:rPr>
      </w:pPr>
    </w:p>
    <w:p w:rsidR="009E7DEA" w:rsidRPr="001077C4" w:rsidRDefault="006A2DD8" w:rsidP="00F94765">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w:t>
      </w:r>
      <w:r w:rsidR="009E7DEA" w:rsidRPr="001077C4">
        <w:rPr>
          <w:rFonts w:ascii="Times New Roman" w:eastAsia="Times New Roman" w:hAnsi="Times New Roman" w:cs="Times New Roman"/>
          <w:bCs/>
          <w:sz w:val="24"/>
          <w:szCs w:val="24"/>
          <w:lang w:eastAsia="ru-RU"/>
        </w:rPr>
        <w:t>Финансовое обеспечение Программы в 2018-202</w:t>
      </w:r>
      <w:r w:rsidRPr="001077C4">
        <w:rPr>
          <w:rFonts w:ascii="Times New Roman" w:eastAsia="Times New Roman" w:hAnsi="Times New Roman" w:cs="Times New Roman"/>
          <w:bCs/>
          <w:sz w:val="24"/>
          <w:szCs w:val="24"/>
          <w:lang w:eastAsia="ru-RU"/>
        </w:rPr>
        <w:t>4</w:t>
      </w:r>
      <w:r w:rsidR="009E7DEA" w:rsidRPr="001077C4">
        <w:rPr>
          <w:rFonts w:ascii="Times New Roman" w:eastAsia="Times New Roman" w:hAnsi="Times New Roman" w:cs="Times New Roman"/>
          <w:bCs/>
          <w:sz w:val="24"/>
          <w:szCs w:val="24"/>
          <w:lang w:eastAsia="ru-RU"/>
        </w:rPr>
        <w:t xml:space="preserve"> годах составляет</w:t>
      </w:r>
      <w:r w:rsidR="00A5437F" w:rsidRPr="001077C4">
        <w:rPr>
          <w:rFonts w:ascii="Times New Roman" w:eastAsia="Times New Roman" w:hAnsi="Times New Roman" w:cs="Times New Roman"/>
          <w:bCs/>
          <w:sz w:val="24"/>
          <w:szCs w:val="24"/>
          <w:lang w:eastAsia="ru-RU"/>
        </w:rPr>
        <w:t xml:space="preserve"> 23086,2</w:t>
      </w:r>
      <w:r w:rsidR="009E7DEA" w:rsidRPr="001077C4">
        <w:rPr>
          <w:rFonts w:ascii="Times New Roman" w:eastAsia="Times New Roman" w:hAnsi="Times New Roman" w:cs="Times New Roman"/>
          <w:bCs/>
          <w:sz w:val="24"/>
          <w:szCs w:val="24"/>
          <w:lang w:eastAsia="ru-RU"/>
        </w:rPr>
        <w:t xml:space="preserve"> тыс. рублей, в том числе:</w:t>
      </w:r>
    </w:p>
    <w:p w:rsidR="00090F74" w:rsidRPr="001077C4" w:rsidRDefault="00090F74"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 xml:space="preserve">федеральный </w:t>
      </w:r>
      <w:r w:rsidR="00A5437F" w:rsidRPr="001077C4">
        <w:rPr>
          <w:rFonts w:ascii="Times New Roman" w:eastAsia="Times New Roman" w:hAnsi="Times New Roman" w:cs="Times New Roman"/>
          <w:bCs/>
          <w:sz w:val="24"/>
          <w:szCs w:val="24"/>
          <w:lang w:eastAsia="ru-RU"/>
        </w:rPr>
        <w:t xml:space="preserve">и областной </w:t>
      </w:r>
      <w:r w:rsidRPr="001077C4">
        <w:rPr>
          <w:rFonts w:ascii="Times New Roman" w:eastAsia="Times New Roman" w:hAnsi="Times New Roman" w:cs="Times New Roman"/>
          <w:bCs/>
          <w:sz w:val="24"/>
          <w:szCs w:val="24"/>
          <w:lang w:eastAsia="ru-RU"/>
        </w:rPr>
        <w:t>бюдже</w:t>
      </w:r>
      <w:r w:rsidR="00A5437F" w:rsidRPr="001077C4">
        <w:rPr>
          <w:rFonts w:ascii="Times New Roman" w:eastAsia="Times New Roman" w:hAnsi="Times New Roman" w:cs="Times New Roman"/>
          <w:bCs/>
          <w:sz w:val="24"/>
          <w:szCs w:val="24"/>
          <w:lang w:eastAsia="ru-RU"/>
        </w:rPr>
        <w:t>ты 19707</w:t>
      </w:r>
      <w:r w:rsidRPr="001077C4">
        <w:rPr>
          <w:rFonts w:ascii="Times New Roman" w:eastAsia="Times New Roman" w:hAnsi="Times New Roman" w:cs="Times New Roman"/>
          <w:bCs/>
          <w:sz w:val="24"/>
          <w:szCs w:val="24"/>
          <w:lang w:eastAsia="ru-RU"/>
        </w:rPr>
        <w:t xml:space="preserve"> </w:t>
      </w:r>
      <w:r w:rsidR="000F6828" w:rsidRPr="001077C4">
        <w:rPr>
          <w:rFonts w:ascii="Times New Roman" w:eastAsia="Times New Roman" w:hAnsi="Times New Roman" w:cs="Times New Roman"/>
          <w:bCs/>
          <w:sz w:val="24"/>
          <w:szCs w:val="24"/>
          <w:lang w:eastAsia="ru-RU"/>
        </w:rPr>
        <w:t>тыс. рублей</w:t>
      </w:r>
      <w:r w:rsidRPr="001077C4">
        <w:rPr>
          <w:rFonts w:ascii="Times New Roman" w:eastAsia="Times New Roman" w:hAnsi="Times New Roman" w:cs="Times New Roman"/>
          <w:bCs/>
          <w:sz w:val="24"/>
          <w:szCs w:val="24"/>
          <w:lang w:eastAsia="ru-RU"/>
        </w:rPr>
        <w:t>,</w:t>
      </w:r>
    </w:p>
    <w:p w:rsidR="009E7DEA" w:rsidRPr="001077C4"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местный бюджет –</w:t>
      </w:r>
      <w:r w:rsidR="00A5437F" w:rsidRPr="001077C4">
        <w:rPr>
          <w:rFonts w:ascii="Times New Roman" w:eastAsia="Times New Roman" w:hAnsi="Times New Roman" w:cs="Times New Roman"/>
          <w:bCs/>
          <w:sz w:val="24"/>
          <w:szCs w:val="24"/>
          <w:lang w:eastAsia="ru-RU"/>
        </w:rPr>
        <w:t>3379</w:t>
      </w:r>
      <w:r w:rsidRPr="001077C4">
        <w:rPr>
          <w:rFonts w:ascii="Times New Roman" w:eastAsia="Times New Roman" w:hAnsi="Times New Roman" w:cs="Times New Roman"/>
          <w:bCs/>
          <w:sz w:val="24"/>
          <w:szCs w:val="24"/>
          <w:lang w:eastAsia="ru-RU"/>
        </w:rPr>
        <w:t xml:space="preserve">,2 тыс. рублей. </w:t>
      </w:r>
    </w:p>
    <w:p w:rsidR="009E7DEA" w:rsidRPr="001077C4"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 xml:space="preserve">Минимальная доля </w:t>
      </w:r>
      <w:proofErr w:type="spellStart"/>
      <w:r w:rsidRPr="001077C4">
        <w:rPr>
          <w:rFonts w:ascii="Times New Roman" w:eastAsia="Times New Roman" w:hAnsi="Times New Roman" w:cs="Times New Roman"/>
          <w:bCs/>
          <w:sz w:val="24"/>
          <w:szCs w:val="24"/>
          <w:lang w:eastAsia="ru-RU"/>
        </w:rPr>
        <w:t>софинансирования</w:t>
      </w:r>
      <w:proofErr w:type="spellEnd"/>
      <w:r w:rsidRPr="001077C4">
        <w:rPr>
          <w:rFonts w:ascii="Times New Roman" w:eastAsia="Times New Roman" w:hAnsi="Times New Roman" w:cs="Times New Roman"/>
          <w:bCs/>
          <w:sz w:val="24"/>
          <w:szCs w:val="24"/>
          <w:lang w:eastAsia="ru-RU"/>
        </w:rPr>
        <w:t xml:space="preserve"> местного бюджета на реализацию мероприятий Программы составляет 10%.</w:t>
      </w:r>
    </w:p>
    <w:p w:rsidR="009E7DEA" w:rsidRPr="001077C4"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В том числе по годам реализации:</w:t>
      </w:r>
    </w:p>
    <w:p w:rsidR="009E7DEA" w:rsidRPr="001077C4"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 xml:space="preserve">2018 год – </w:t>
      </w:r>
      <w:r w:rsidR="006A2DD8" w:rsidRPr="001077C4">
        <w:rPr>
          <w:rFonts w:ascii="Times New Roman" w:eastAsia="Times New Roman" w:hAnsi="Times New Roman" w:cs="Times New Roman"/>
          <w:bCs/>
          <w:sz w:val="24"/>
          <w:szCs w:val="24"/>
          <w:lang w:eastAsia="ru-RU"/>
        </w:rPr>
        <w:t>78,2</w:t>
      </w:r>
      <w:r w:rsidRPr="001077C4">
        <w:rPr>
          <w:rFonts w:ascii="Times New Roman" w:eastAsia="Times New Roman" w:hAnsi="Times New Roman" w:cs="Times New Roman"/>
          <w:bCs/>
          <w:sz w:val="24"/>
          <w:szCs w:val="24"/>
          <w:lang w:eastAsia="ru-RU"/>
        </w:rPr>
        <w:t xml:space="preserve"> тыс. рублей, в том числе:</w:t>
      </w:r>
    </w:p>
    <w:p w:rsidR="009E7DEA" w:rsidRPr="001077C4"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областной бюджет –</w:t>
      </w:r>
      <w:r w:rsidR="006A2DD8" w:rsidRPr="001077C4">
        <w:rPr>
          <w:rFonts w:ascii="Times New Roman" w:eastAsia="Times New Roman" w:hAnsi="Times New Roman" w:cs="Times New Roman"/>
          <w:bCs/>
          <w:sz w:val="24"/>
          <w:szCs w:val="24"/>
          <w:lang w:eastAsia="ru-RU"/>
        </w:rPr>
        <w:t xml:space="preserve"> </w:t>
      </w:r>
      <w:r w:rsidR="00B117E6" w:rsidRPr="001077C4">
        <w:rPr>
          <w:rFonts w:ascii="Times New Roman" w:eastAsia="Times New Roman" w:hAnsi="Times New Roman" w:cs="Times New Roman"/>
          <w:bCs/>
          <w:sz w:val="24"/>
          <w:szCs w:val="24"/>
          <w:lang w:eastAsia="ru-RU"/>
        </w:rPr>
        <w:t xml:space="preserve">0 </w:t>
      </w:r>
      <w:r w:rsidRPr="001077C4">
        <w:rPr>
          <w:rFonts w:ascii="Times New Roman" w:eastAsia="Times New Roman" w:hAnsi="Times New Roman" w:cs="Times New Roman"/>
          <w:bCs/>
          <w:sz w:val="24"/>
          <w:szCs w:val="24"/>
          <w:lang w:eastAsia="ru-RU"/>
        </w:rPr>
        <w:t>тыс. рублей,</w:t>
      </w:r>
    </w:p>
    <w:p w:rsidR="009E7DEA" w:rsidRPr="001077C4"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местный бюджет – 78,2 тыс. рублей;</w:t>
      </w:r>
    </w:p>
    <w:p w:rsidR="009E7DEA" w:rsidRPr="001077C4"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2019 год –</w:t>
      </w:r>
      <w:r w:rsidR="0063056D" w:rsidRPr="001077C4">
        <w:rPr>
          <w:rFonts w:ascii="Times New Roman" w:eastAsia="Times New Roman" w:hAnsi="Times New Roman" w:cs="Times New Roman"/>
          <w:bCs/>
          <w:sz w:val="24"/>
          <w:szCs w:val="24"/>
          <w:lang w:eastAsia="ru-RU"/>
        </w:rPr>
        <w:t xml:space="preserve"> 0 </w:t>
      </w:r>
      <w:r w:rsidRPr="001077C4">
        <w:rPr>
          <w:rFonts w:ascii="Times New Roman" w:eastAsia="Times New Roman" w:hAnsi="Times New Roman" w:cs="Times New Roman"/>
          <w:bCs/>
          <w:sz w:val="24"/>
          <w:szCs w:val="24"/>
          <w:lang w:eastAsia="ru-RU"/>
        </w:rPr>
        <w:t>тыс. рублей, в том числе:</w:t>
      </w:r>
    </w:p>
    <w:p w:rsidR="009E7DEA" w:rsidRPr="001077C4"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областной бюджет –</w:t>
      </w:r>
      <w:r w:rsidR="00B117E6" w:rsidRPr="001077C4">
        <w:rPr>
          <w:rFonts w:ascii="Times New Roman" w:eastAsia="Times New Roman" w:hAnsi="Times New Roman" w:cs="Times New Roman"/>
          <w:bCs/>
          <w:sz w:val="24"/>
          <w:szCs w:val="24"/>
          <w:lang w:eastAsia="ru-RU"/>
        </w:rPr>
        <w:t xml:space="preserve">0 </w:t>
      </w:r>
      <w:r w:rsidRPr="001077C4">
        <w:rPr>
          <w:rFonts w:ascii="Times New Roman" w:eastAsia="Times New Roman" w:hAnsi="Times New Roman" w:cs="Times New Roman"/>
          <w:bCs/>
          <w:sz w:val="24"/>
          <w:szCs w:val="24"/>
          <w:lang w:eastAsia="ru-RU"/>
        </w:rPr>
        <w:t>тыс. рублей,</w:t>
      </w:r>
    </w:p>
    <w:p w:rsidR="009E7DEA" w:rsidRPr="001077C4"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местный бюджет –</w:t>
      </w:r>
      <w:r w:rsidR="00B117E6" w:rsidRPr="001077C4">
        <w:rPr>
          <w:rFonts w:ascii="Times New Roman" w:eastAsia="Times New Roman" w:hAnsi="Times New Roman" w:cs="Times New Roman"/>
          <w:bCs/>
          <w:sz w:val="24"/>
          <w:szCs w:val="24"/>
          <w:lang w:eastAsia="ru-RU"/>
        </w:rPr>
        <w:t xml:space="preserve">0 </w:t>
      </w:r>
      <w:r w:rsidRPr="001077C4">
        <w:rPr>
          <w:rFonts w:ascii="Times New Roman" w:eastAsia="Times New Roman" w:hAnsi="Times New Roman" w:cs="Times New Roman"/>
          <w:bCs/>
          <w:sz w:val="24"/>
          <w:szCs w:val="24"/>
          <w:lang w:eastAsia="ru-RU"/>
        </w:rPr>
        <w:t>тыс. рублей;</w:t>
      </w:r>
    </w:p>
    <w:p w:rsidR="009E7DEA" w:rsidRPr="001077C4"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2020 год –</w:t>
      </w:r>
      <w:r w:rsidR="00BF4FB7" w:rsidRPr="001077C4">
        <w:rPr>
          <w:rFonts w:ascii="Times New Roman" w:eastAsia="Times New Roman" w:hAnsi="Times New Roman" w:cs="Times New Roman"/>
          <w:bCs/>
          <w:sz w:val="24"/>
          <w:szCs w:val="24"/>
          <w:lang w:eastAsia="ru-RU"/>
        </w:rPr>
        <w:t xml:space="preserve">13208,0 </w:t>
      </w:r>
      <w:r w:rsidRPr="001077C4">
        <w:rPr>
          <w:rFonts w:ascii="Times New Roman" w:eastAsia="Times New Roman" w:hAnsi="Times New Roman" w:cs="Times New Roman"/>
          <w:bCs/>
          <w:sz w:val="24"/>
          <w:szCs w:val="24"/>
          <w:lang w:eastAsia="ru-RU"/>
        </w:rPr>
        <w:t>тыс. рублей, в том числе:</w:t>
      </w:r>
    </w:p>
    <w:p w:rsidR="00090F74" w:rsidRPr="001077C4" w:rsidRDefault="00090F74"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федеральный бюджет-3863,31 тыс. рублей,</w:t>
      </w:r>
    </w:p>
    <w:p w:rsidR="009E7DEA" w:rsidRPr="001077C4"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областной бюджет –</w:t>
      </w:r>
      <w:r w:rsidR="00090F74" w:rsidRPr="001077C4">
        <w:rPr>
          <w:rFonts w:ascii="Times New Roman" w:eastAsia="Times New Roman" w:hAnsi="Times New Roman" w:cs="Times New Roman"/>
          <w:bCs/>
          <w:sz w:val="24"/>
          <w:szCs w:val="24"/>
          <w:lang w:eastAsia="ru-RU"/>
        </w:rPr>
        <w:t xml:space="preserve">7843,69 </w:t>
      </w:r>
      <w:r w:rsidRPr="001077C4">
        <w:rPr>
          <w:rFonts w:ascii="Times New Roman" w:eastAsia="Times New Roman" w:hAnsi="Times New Roman" w:cs="Times New Roman"/>
          <w:bCs/>
          <w:sz w:val="24"/>
          <w:szCs w:val="24"/>
          <w:lang w:eastAsia="ru-RU"/>
        </w:rPr>
        <w:t>тыс. рублей,</w:t>
      </w:r>
    </w:p>
    <w:p w:rsidR="009E7DEA" w:rsidRPr="001077C4"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 xml:space="preserve">местный бюджет – </w:t>
      </w:r>
      <w:r w:rsidR="00090F74" w:rsidRPr="001077C4">
        <w:rPr>
          <w:rFonts w:ascii="Times New Roman" w:eastAsia="Times New Roman" w:hAnsi="Times New Roman" w:cs="Times New Roman"/>
          <w:bCs/>
          <w:sz w:val="24"/>
          <w:szCs w:val="24"/>
          <w:lang w:eastAsia="ru-RU"/>
        </w:rPr>
        <w:t>1501</w:t>
      </w:r>
      <w:r w:rsidRPr="001077C4">
        <w:rPr>
          <w:rFonts w:ascii="Times New Roman" w:eastAsia="Times New Roman" w:hAnsi="Times New Roman" w:cs="Times New Roman"/>
          <w:bCs/>
          <w:sz w:val="24"/>
          <w:szCs w:val="24"/>
          <w:lang w:eastAsia="ru-RU"/>
        </w:rPr>
        <w:t>,0 тыс. рублей</w:t>
      </w:r>
      <w:r w:rsidR="00090F74" w:rsidRPr="001077C4">
        <w:rPr>
          <w:rFonts w:ascii="Times New Roman" w:eastAsia="Times New Roman" w:hAnsi="Times New Roman" w:cs="Times New Roman"/>
          <w:bCs/>
          <w:sz w:val="24"/>
          <w:szCs w:val="24"/>
          <w:lang w:eastAsia="ru-RU"/>
        </w:rPr>
        <w:t xml:space="preserve">, включая 1301,0 тыс. рублей на </w:t>
      </w:r>
      <w:proofErr w:type="spellStart"/>
      <w:r w:rsidR="00090F74" w:rsidRPr="001077C4">
        <w:rPr>
          <w:rFonts w:ascii="Times New Roman" w:eastAsia="Times New Roman" w:hAnsi="Times New Roman" w:cs="Times New Roman"/>
          <w:bCs/>
          <w:sz w:val="24"/>
          <w:szCs w:val="24"/>
          <w:lang w:eastAsia="ru-RU"/>
        </w:rPr>
        <w:t>софинансирование</w:t>
      </w:r>
      <w:proofErr w:type="spellEnd"/>
      <w:r w:rsidR="00090F74" w:rsidRPr="001077C4">
        <w:rPr>
          <w:rFonts w:ascii="Times New Roman" w:eastAsia="Times New Roman" w:hAnsi="Times New Roman" w:cs="Times New Roman"/>
          <w:bCs/>
          <w:sz w:val="24"/>
          <w:szCs w:val="24"/>
          <w:lang w:eastAsia="ru-RU"/>
        </w:rPr>
        <w:t xml:space="preserve"> </w:t>
      </w:r>
      <w:r w:rsidR="00B117E6" w:rsidRPr="001077C4">
        <w:rPr>
          <w:rFonts w:ascii="Times New Roman" w:eastAsia="Times New Roman" w:hAnsi="Times New Roman" w:cs="Times New Roman"/>
          <w:bCs/>
          <w:sz w:val="24"/>
          <w:szCs w:val="24"/>
          <w:lang w:eastAsia="ru-RU"/>
        </w:rPr>
        <w:t>мероприятий</w:t>
      </w:r>
      <w:r w:rsidR="00090F74" w:rsidRPr="001077C4">
        <w:rPr>
          <w:rFonts w:ascii="Times New Roman" w:eastAsia="Times New Roman" w:hAnsi="Times New Roman" w:cs="Times New Roman"/>
          <w:bCs/>
          <w:sz w:val="24"/>
          <w:szCs w:val="24"/>
          <w:lang w:eastAsia="ru-RU"/>
        </w:rPr>
        <w:t xml:space="preserve"> Программы; 200,0 тыс. рублей на осуществление</w:t>
      </w:r>
      <w:r w:rsidR="00B117E6" w:rsidRPr="001077C4">
        <w:rPr>
          <w:rFonts w:ascii="Times New Roman" w:eastAsia="Times New Roman" w:hAnsi="Times New Roman" w:cs="Times New Roman"/>
          <w:sz w:val="28"/>
          <w:szCs w:val="26"/>
          <w:lang w:eastAsia="ru-RU"/>
        </w:rPr>
        <w:t xml:space="preserve"> </w:t>
      </w:r>
      <w:r w:rsidR="00B117E6" w:rsidRPr="001077C4">
        <w:rPr>
          <w:rFonts w:ascii="Times New Roman" w:eastAsia="Times New Roman" w:hAnsi="Times New Roman" w:cs="Times New Roman"/>
          <w:bCs/>
          <w:sz w:val="24"/>
          <w:szCs w:val="24"/>
          <w:lang w:eastAsia="ru-RU"/>
        </w:rPr>
        <w:t>строительного контроля при проведении работ;</w:t>
      </w:r>
    </w:p>
    <w:p w:rsidR="009E7DEA" w:rsidRPr="001077C4"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2021 год –</w:t>
      </w:r>
      <w:r w:rsidR="00723FAC" w:rsidRPr="001077C4">
        <w:rPr>
          <w:rFonts w:ascii="Times New Roman" w:eastAsia="Times New Roman" w:hAnsi="Times New Roman" w:cs="Times New Roman"/>
          <w:bCs/>
          <w:sz w:val="24"/>
          <w:szCs w:val="24"/>
          <w:lang w:eastAsia="ru-RU"/>
        </w:rPr>
        <w:t>0</w:t>
      </w:r>
      <w:r w:rsidRPr="001077C4">
        <w:rPr>
          <w:rFonts w:ascii="Times New Roman" w:eastAsia="Times New Roman" w:hAnsi="Times New Roman" w:cs="Times New Roman"/>
          <w:bCs/>
          <w:sz w:val="24"/>
          <w:szCs w:val="24"/>
          <w:lang w:eastAsia="ru-RU"/>
        </w:rPr>
        <w:t>тыс. рублей, в том числе:</w:t>
      </w:r>
    </w:p>
    <w:p w:rsidR="009E7DEA" w:rsidRPr="001077C4"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областной бюджет –</w:t>
      </w:r>
      <w:r w:rsidR="00723FAC" w:rsidRPr="001077C4">
        <w:rPr>
          <w:rFonts w:ascii="Times New Roman" w:eastAsia="Times New Roman" w:hAnsi="Times New Roman" w:cs="Times New Roman"/>
          <w:bCs/>
          <w:sz w:val="24"/>
          <w:szCs w:val="24"/>
          <w:lang w:eastAsia="ru-RU"/>
        </w:rPr>
        <w:t xml:space="preserve">0 </w:t>
      </w:r>
      <w:r w:rsidRPr="001077C4">
        <w:rPr>
          <w:rFonts w:ascii="Times New Roman" w:eastAsia="Times New Roman" w:hAnsi="Times New Roman" w:cs="Times New Roman"/>
          <w:bCs/>
          <w:sz w:val="24"/>
          <w:szCs w:val="24"/>
          <w:lang w:eastAsia="ru-RU"/>
        </w:rPr>
        <w:t>тыс. рублей,</w:t>
      </w:r>
    </w:p>
    <w:p w:rsidR="009E7DEA" w:rsidRPr="001077C4"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 xml:space="preserve">местный бюджет – </w:t>
      </w:r>
      <w:r w:rsidR="00723FAC" w:rsidRPr="001077C4">
        <w:rPr>
          <w:rFonts w:ascii="Times New Roman" w:eastAsia="Times New Roman" w:hAnsi="Times New Roman" w:cs="Times New Roman"/>
          <w:bCs/>
          <w:sz w:val="24"/>
          <w:szCs w:val="24"/>
          <w:lang w:eastAsia="ru-RU"/>
        </w:rPr>
        <w:t>0 тыс.</w:t>
      </w:r>
      <w:r w:rsidRPr="001077C4">
        <w:rPr>
          <w:rFonts w:ascii="Times New Roman" w:eastAsia="Times New Roman" w:hAnsi="Times New Roman" w:cs="Times New Roman"/>
          <w:bCs/>
          <w:sz w:val="24"/>
          <w:szCs w:val="24"/>
          <w:lang w:eastAsia="ru-RU"/>
        </w:rPr>
        <w:t xml:space="preserve"> рублей;</w:t>
      </w:r>
    </w:p>
    <w:p w:rsidR="009E7DEA" w:rsidRPr="001077C4"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2022 год –</w:t>
      </w:r>
      <w:r w:rsidR="00723FAC" w:rsidRPr="001077C4">
        <w:rPr>
          <w:rFonts w:ascii="Times New Roman" w:eastAsia="Times New Roman" w:hAnsi="Times New Roman" w:cs="Times New Roman"/>
          <w:bCs/>
          <w:sz w:val="24"/>
          <w:szCs w:val="24"/>
          <w:lang w:eastAsia="ru-RU"/>
        </w:rPr>
        <w:t xml:space="preserve">0 </w:t>
      </w:r>
      <w:r w:rsidRPr="001077C4">
        <w:rPr>
          <w:rFonts w:ascii="Times New Roman" w:eastAsia="Times New Roman" w:hAnsi="Times New Roman" w:cs="Times New Roman"/>
          <w:bCs/>
          <w:sz w:val="24"/>
          <w:szCs w:val="24"/>
          <w:lang w:eastAsia="ru-RU"/>
        </w:rPr>
        <w:t>тыс. рублей, в том числе:</w:t>
      </w:r>
    </w:p>
    <w:p w:rsidR="009E7DEA" w:rsidRPr="001077C4"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 xml:space="preserve">областной бюджет – </w:t>
      </w:r>
      <w:r w:rsidR="00723FAC" w:rsidRPr="001077C4">
        <w:rPr>
          <w:rFonts w:ascii="Times New Roman" w:eastAsia="Times New Roman" w:hAnsi="Times New Roman" w:cs="Times New Roman"/>
          <w:bCs/>
          <w:sz w:val="24"/>
          <w:szCs w:val="24"/>
          <w:lang w:eastAsia="ru-RU"/>
        </w:rPr>
        <w:t>0</w:t>
      </w:r>
      <w:r w:rsidRPr="001077C4">
        <w:rPr>
          <w:rFonts w:ascii="Times New Roman" w:eastAsia="Times New Roman" w:hAnsi="Times New Roman" w:cs="Times New Roman"/>
          <w:bCs/>
          <w:sz w:val="24"/>
          <w:szCs w:val="24"/>
          <w:lang w:eastAsia="ru-RU"/>
        </w:rPr>
        <w:t xml:space="preserve"> тыс. рублей,</w:t>
      </w:r>
    </w:p>
    <w:p w:rsidR="009E7DEA" w:rsidRPr="001077C4"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 xml:space="preserve">местный бюджет – </w:t>
      </w:r>
      <w:r w:rsidR="00723FAC" w:rsidRPr="001077C4">
        <w:rPr>
          <w:rFonts w:ascii="Times New Roman" w:eastAsia="Times New Roman" w:hAnsi="Times New Roman" w:cs="Times New Roman"/>
          <w:bCs/>
          <w:sz w:val="24"/>
          <w:szCs w:val="24"/>
          <w:lang w:eastAsia="ru-RU"/>
        </w:rPr>
        <w:t>0</w:t>
      </w:r>
      <w:r w:rsidRPr="001077C4">
        <w:rPr>
          <w:rFonts w:ascii="Times New Roman" w:eastAsia="Times New Roman" w:hAnsi="Times New Roman" w:cs="Times New Roman"/>
          <w:bCs/>
          <w:sz w:val="24"/>
          <w:szCs w:val="24"/>
          <w:lang w:eastAsia="ru-RU"/>
        </w:rPr>
        <w:t xml:space="preserve"> тыс. рублей.</w:t>
      </w:r>
    </w:p>
    <w:p w:rsidR="006A2DD8" w:rsidRPr="001077C4" w:rsidRDefault="006A2DD8" w:rsidP="006A2DD8">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2023 год –</w:t>
      </w:r>
      <w:r w:rsidR="00723FAC" w:rsidRPr="001077C4">
        <w:rPr>
          <w:rFonts w:ascii="Times New Roman" w:eastAsia="Times New Roman" w:hAnsi="Times New Roman" w:cs="Times New Roman"/>
          <w:bCs/>
          <w:sz w:val="24"/>
          <w:szCs w:val="24"/>
          <w:lang w:eastAsia="ru-RU"/>
        </w:rPr>
        <w:t xml:space="preserve">0 </w:t>
      </w:r>
      <w:r w:rsidRPr="001077C4">
        <w:rPr>
          <w:rFonts w:ascii="Times New Roman" w:eastAsia="Times New Roman" w:hAnsi="Times New Roman" w:cs="Times New Roman"/>
          <w:bCs/>
          <w:sz w:val="24"/>
          <w:szCs w:val="24"/>
          <w:lang w:eastAsia="ru-RU"/>
        </w:rPr>
        <w:t>тыс. рублей, в том числе:</w:t>
      </w:r>
    </w:p>
    <w:p w:rsidR="006A2DD8" w:rsidRPr="001077C4" w:rsidRDefault="006A2DD8" w:rsidP="006A2DD8">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областной бюджет –</w:t>
      </w:r>
      <w:r w:rsidR="00723FAC" w:rsidRPr="001077C4">
        <w:rPr>
          <w:rFonts w:ascii="Times New Roman" w:eastAsia="Times New Roman" w:hAnsi="Times New Roman" w:cs="Times New Roman"/>
          <w:bCs/>
          <w:sz w:val="24"/>
          <w:szCs w:val="24"/>
          <w:lang w:eastAsia="ru-RU"/>
        </w:rPr>
        <w:t xml:space="preserve">0 </w:t>
      </w:r>
      <w:r w:rsidRPr="001077C4">
        <w:rPr>
          <w:rFonts w:ascii="Times New Roman" w:eastAsia="Times New Roman" w:hAnsi="Times New Roman" w:cs="Times New Roman"/>
          <w:bCs/>
          <w:sz w:val="24"/>
          <w:szCs w:val="24"/>
          <w:lang w:eastAsia="ru-RU"/>
        </w:rPr>
        <w:t>тыс. рублей,</w:t>
      </w:r>
    </w:p>
    <w:p w:rsidR="006A2DD8" w:rsidRPr="001077C4" w:rsidRDefault="006A2DD8" w:rsidP="006A2DD8">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 xml:space="preserve">местный бюджет – </w:t>
      </w:r>
      <w:r w:rsidR="00723FAC" w:rsidRPr="001077C4">
        <w:rPr>
          <w:rFonts w:ascii="Times New Roman" w:eastAsia="Times New Roman" w:hAnsi="Times New Roman" w:cs="Times New Roman"/>
          <w:bCs/>
          <w:sz w:val="24"/>
          <w:szCs w:val="24"/>
          <w:lang w:eastAsia="ru-RU"/>
        </w:rPr>
        <w:t>3</w:t>
      </w:r>
      <w:r w:rsidRPr="001077C4">
        <w:rPr>
          <w:rFonts w:ascii="Times New Roman" w:eastAsia="Times New Roman" w:hAnsi="Times New Roman" w:cs="Times New Roman"/>
          <w:bCs/>
          <w:sz w:val="24"/>
          <w:szCs w:val="24"/>
          <w:lang w:eastAsia="ru-RU"/>
        </w:rPr>
        <w:t>00,0 тыс. рублей;</w:t>
      </w:r>
    </w:p>
    <w:p w:rsidR="006A2DD8" w:rsidRPr="001077C4" w:rsidRDefault="006A2DD8" w:rsidP="006A2DD8">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2024 год –</w:t>
      </w:r>
      <w:r w:rsidR="00723FAC" w:rsidRPr="001077C4">
        <w:rPr>
          <w:rFonts w:ascii="Times New Roman" w:eastAsia="Times New Roman" w:hAnsi="Times New Roman" w:cs="Times New Roman"/>
          <w:bCs/>
          <w:sz w:val="24"/>
          <w:szCs w:val="24"/>
          <w:lang w:eastAsia="ru-RU"/>
        </w:rPr>
        <w:t>9</w:t>
      </w:r>
      <w:r w:rsidR="00A5437F" w:rsidRPr="001077C4">
        <w:rPr>
          <w:rFonts w:ascii="Times New Roman" w:eastAsia="Times New Roman" w:hAnsi="Times New Roman" w:cs="Times New Roman"/>
          <w:bCs/>
          <w:sz w:val="24"/>
          <w:szCs w:val="24"/>
          <w:lang w:eastAsia="ru-RU"/>
        </w:rPr>
        <w:t> </w:t>
      </w:r>
      <w:r w:rsidR="00723FAC" w:rsidRPr="001077C4">
        <w:rPr>
          <w:rFonts w:ascii="Times New Roman" w:eastAsia="Times New Roman" w:hAnsi="Times New Roman" w:cs="Times New Roman"/>
          <w:bCs/>
          <w:sz w:val="24"/>
          <w:szCs w:val="24"/>
          <w:lang w:eastAsia="ru-RU"/>
        </w:rPr>
        <w:t>500</w:t>
      </w:r>
      <w:r w:rsidR="00A5437F" w:rsidRPr="001077C4">
        <w:rPr>
          <w:rFonts w:ascii="Times New Roman" w:eastAsia="Times New Roman" w:hAnsi="Times New Roman" w:cs="Times New Roman"/>
          <w:bCs/>
          <w:sz w:val="24"/>
          <w:szCs w:val="24"/>
          <w:lang w:eastAsia="ru-RU"/>
        </w:rPr>
        <w:t xml:space="preserve"> </w:t>
      </w:r>
      <w:r w:rsidRPr="001077C4">
        <w:rPr>
          <w:rFonts w:ascii="Times New Roman" w:eastAsia="Times New Roman" w:hAnsi="Times New Roman" w:cs="Times New Roman"/>
          <w:bCs/>
          <w:sz w:val="24"/>
          <w:szCs w:val="24"/>
          <w:lang w:eastAsia="ru-RU"/>
        </w:rPr>
        <w:t>тыс. рублей, в том числе:</w:t>
      </w:r>
    </w:p>
    <w:p w:rsidR="006A2DD8" w:rsidRPr="001077C4" w:rsidRDefault="00723FAC" w:rsidP="006A2DD8">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 xml:space="preserve">федеральный и </w:t>
      </w:r>
      <w:r w:rsidR="006A2DD8" w:rsidRPr="001077C4">
        <w:rPr>
          <w:rFonts w:ascii="Times New Roman" w:eastAsia="Times New Roman" w:hAnsi="Times New Roman" w:cs="Times New Roman"/>
          <w:bCs/>
          <w:sz w:val="24"/>
          <w:szCs w:val="24"/>
          <w:lang w:eastAsia="ru-RU"/>
        </w:rPr>
        <w:t>областной бюджет</w:t>
      </w:r>
      <w:r w:rsidRPr="001077C4">
        <w:rPr>
          <w:rFonts w:ascii="Times New Roman" w:eastAsia="Times New Roman" w:hAnsi="Times New Roman" w:cs="Times New Roman"/>
          <w:bCs/>
          <w:sz w:val="24"/>
          <w:szCs w:val="24"/>
          <w:lang w:eastAsia="ru-RU"/>
        </w:rPr>
        <w:t>ы</w:t>
      </w:r>
      <w:r w:rsidR="006A2DD8" w:rsidRPr="001077C4">
        <w:rPr>
          <w:rFonts w:ascii="Times New Roman" w:eastAsia="Times New Roman" w:hAnsi="Times New Roman" w:cs="Times New Roman"/>
          <w:bCs/>
          <w:sz w:val="24"/>
          <w:szCs w:val="24"/>
          <w:lang w:eastAsia="ru-RU"/>
        </w:rPr>
        <w:t xml:space="preserve"> – </w:t>
      </w:r>
      <w:r w:rsidRPr="001077C4">
        <w:rPr>
          <w:rFonts w:ascii="Times New Roman" w:eastAsia="Times New Roman" w:hAnsi="Times New Roman" w:cs="Times New Roman"/>
          <w:bCs/>
          <w:sz w:val="24"/>
          <w:szCs w:val="24"/>
          <w:lang w:eastAsia="ru-RU"/>
        </w:rPr>
        <w:t>8 000</w:t>
      </w:r>
      <w:r w:rsidR="006A2DD8" w:rsidRPr="001077C4">
        <w:rPr>
          <w:rFonts w:ascii="Times New Roman" w:eastAsia="Times New Roman" w:hAnsi="Times New Roman" w:cs="Times New Roman"/>
          <w:bCs/>
          <w:sz w:val="24"/>
          <w:szCs w:val="24"/>
          <w:lang w:eastAsia="ru-RU"/>
        </w:rPr>
        <w:t xml:space="preserve"> тыс. рублей,</w:t>
      </w:r>
    </w:p>
    <w:p w:rsidR="00723FAC" w:rsidRPr="001077C4" w:rsidRDefault="006A2DD8" w:rsidP="00723FAC">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 xml:space="preserve">местный бюджет – </w:t>
      </w:r>
      <w:r w:rsidR="00723FAC" w:rsidRPr="001077C4">
        <w:rPr>
          <w:rFonts w:ascii="Times New Roman" w:eastAsia="Times New Roman" w:hAnsi="Times New Roman" w:cs="Times New Roman"/>
          <w:bCs/>
          <w:sz w:val="24"/>
          <w:szCs w:val="24"/>
          <w:lang w:eastAsia="ru-RU"/>
        </w:rPr>
        <w:t xml:space="preserve">1500 тыс. рублей, включая </w:t>
      </w:r>
      <w:proofErr w:type="spellStart"/>
      <w:r w:rsidR="00723FAC" w:rsidRPr="001077C4">
        <w:rPr>
          <w:rFonts w:ascii="Times New Roman" w:eastAsia="Times New Roman" w:hAnsi="Times New Roman" w:cs="Times New Roman"/>
          <w:bCs/>
          <w:sz w:val="24"/>
          <w:szCs w:val="24"/>
          <w:lang w:eastAsia="ru-RU"/>
        </w:rPr>
        <w:t>софинансирование</w:t>
      </w:r>
      <w:proofErr w:type="spellEnd"/>
      <w:r w:rsidR="00723FAC" w:rsidRPr="001077C4">
        <w:rPr>
          <w:rFonts w:ascii="Times New Roman" w:eastAsia="Times New Roman" w:hAnsi="Times New Roman" w:cs="Times New Roman"/>
          <w:bCs/>
          <w:sz w:val="24"/>
          <w:szCs w:val="24"/>
          <w:lang w:eastAsia="ru-RU"/>
        </w:rPr>
        <w:t xml:space="preserve"> мероприятий Программы и осуществление строительного контроля при проведении работ;</w:t>
      </w:r>
    </w:p>
    <w:p w:rsidR="00896C8D" w:rsidRPr="001077C4"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 xml:space="preserve">*Объемы финансирования Программы носят прогнозный характер и подлежат уточнению при принятии местного </w:t>
      </w:r>
      <w:r w:rsidR="00A1452C" w:rsidRPr="001077C4">
        <w:rPr>
          <w:rFonts w:ascii="Times New Roman" w:eastAsia="Times New Roman" w:hAnsi="Times New Roman" w:cs="Times New Roman"/>
          <w:bCs/>
          <w:sz w:val="24"/>
          <w:szCs w:val="24"/>
          <w:lang w:eastAsia="ru-RU"/>
        </w:rPr>
        <w:t>бюджета на</w:t>
      </w:r>
      <w:r w:rsidRPr="001077C4">
        <w:rPr>
          <w:rFonts w:ascii="Times New Roman" w:eastAsia="Times New Roman" w:hAnsi="Times New Roman" w:cs="Times New Roman"/>
          <w:bCs/>
          <w:sz w:val="24"/>
          <w:szCs w:val="24"/>
          <w:lang w:eastAsia="ru-RU"/>
        </w:rPr>
        <w:t xml:space="preserve"> следующий год и плановые годы</w:t>
      </w:r>
      <w:r w:rsidR="00F94765" w:rsidRPr="001077C4">
        <w:rPr>
          <w:rFonts w:ascii="Times New Roman" w:eastAsia="Times New Roman" w:hAnsi="Times New Roman" w:cs="Times New Roman"/>
          <w:bCs/>
          <w:sz w:val="24"/>
          <w:szCs w:val="24"/>
          <w:lang w:eastAsia="ru-RU"/>
        </w:rPr>
        <w:t>»;</w:t>
      </w:r>
    </w:p>
    <w:p w:rsidR="00F94765" w:rsidRPr="001077C4" w:rsidRDefault="00F94765" w:rsidP="00F94765">
      <w:pPr>
        <w:pStyle w:val="a8"/>
        <w:numPr>
          <w:ilvl w:val="0"/>
          <w:numId w:val="14"/>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В Раздел «Ожидаемые результаты реализации Программы» цифру «6» заменить на цифру «2»</w:t>
      </w:r>
      <w:r w:rsidR="00671809" w:rsidRPr="001077C4">
        <w:rPr>
          <w:rFonts w:ascii="Times New Roman" w:eastAsia="Times New Roman" w:hAnsi="Times New Roman" w:cs="Times New Roman"/>
          <w:bCs/>
          <w:sz w:val="24"/>
          <w:szCs w:val="24"/>
          <w:lang w:eastAsia="ru-RU"/>
        </w:rPr>
        <w:t>.</w:t>
      </w:r>
    </w:p>
    <w:p w:rsidR="00671809" w:rsidRPr="001077C4" w:rsidRDefault="00671809" w:rsidP="00573FF5">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 xml:space="preserve">1.3. </w:t>
      </w:r>
      <w:r w:rsidR="00573FF5" w:rsidRPr="001077C4">
        <w:rPr>
          <w:rFonts w:ascii="Times New Roman" w:eastAsia="Times New Roman" w:hAnsi="Times New Roman" w:cs="Times New Roman"/>
          <w:bCs/>
          <w:sz w:val="24"/>
          <w:szCs w:val="24"/>
          <w:lang w:eastAsia="ru-RU"/>
        </w:rPr>
        <w:t>В Разделе «1.Характеристика текущего состояния сферы благоустройства в МО Русско-Высоцкое сельское поселение»:</w:t>
      </w:r>
    </w:p>
    <w:p w:rsidR="00193CB6" w:rsidRPr="001077C4" w:rsidRDefault="00193CB6" w:rsidP="00193CB6">
      <w:pPr>
        <w:pStyle w:val="a8"/>
        <w:numPr>
          <w:ilvl w:val="0"/>
          <w:numId w:val="14"/>
        </w:numPr>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Таблицу «</w:t>
      </w:r>
      <w:r w:rsidRPr="001077C4">
        <w:rPr>
          <w:rFonts w:ascii="Times New Roman" w:eastAsia="Times New Roman" w:hAnsi="Times New Roman" w:cs="Times New Roman"/>
          <w:bCs/>
          <w:sz w:val="24"/>
          <w:szCs w:val="24"/>
          <w:lang w:val="x-none" w:eastAsia="ru-RU"/>
        </w:rPr>
        <w:t>Структура застройки МО Русско-Высоцкое сельское поселение по типу застройки</w:t>
      </w:r>
      <w:r w:rsidRPr="001077C4">
        <w:rPr>
          <w:rFonts w:ascii="Times New Roman" w:eastAsia="Times New Roman" w:hAnsi="Times New Roman" w:cs="Times New Roman"/>
          <w:bCs/>
          <w:sz w:val="24"/>
          <w:szCs w:val="24"/>
          <w:lang w:eastAsia="ru-RU"/>
        </w:rPr>
        <w:t>» изложить в следующей редакции:</w:t>
      </w:r>
    </w:p>
    <w:tbl>
      <w:tblPr>
        <w:tblW w:w="5000" w:type="pct"/>
        <w:tblLook w:val="04A0" w:firstRow="1" w:lastRow="0" w:firstColumn="1" w:lastColumn="0" w:noHBand="0" w:noVBand="1"/>
      </w:tblPr>
      <w:tblGrid>
        <w:gridCol w:w="4293"/>
        <w:gridCol w:w="2322"/>
        <w:gridCol w:w="3438"/>
      </w:tblGrid>
      <w:tr w:rsidR="00193CB6" w:rsidRPr="001077C4" w:rsidTr="00B6773C">
        <w:trPr>
          <w:trHeight w:val="1005"/>
        </w:trPr>
        <w:tc>
          <w:tcPr>
            <w:tcW w:w="21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3CB6" w:rsidRPr="001077C4" w:rsidRDefault="00193CB6" w:rsidP="00193CB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1077C4">
              <w:rPr>
                <w:rFonts w:ascii="Times New Roman" w:eastAsia="Times New Roman" w:hAnsi="Times New Roman" w:cs="Times New Roman"/>
                <w:sz w:val="24"/>
                <w:szCs w:val="24"/>
                <w:lang w:eastAsia="x-none"/>
              </w:rPr>
              <w:t>Тип застройки</w:t>
            </w:r>
          </w:p>
        </w:tc>
        <w:tc>
          <w:tcPr>
            <w:tcW w:w="1155" w:type="pct"/>
            <w:tcBorders>
              <w:top w:val="single" w:sz="4" w:space="0" w:color="auto"/>
              <w:left w:val="nil"/>
              <w:bottom w:val="single" w:sz="4" w:space="0" w:color="auto"/>
              <w:right w:val="single" w:sz="4" w:space="0" w:color="auto"/>
            </w:tcBorders>
            <w:shd w:val="clear" w:color="auto" w:fill="auto"/>
            <w:vAlign w:val="center"/>
            <w:hideMark/>
          </w:tcPr>
          <w:p w:rsidR="00193CB6" w:rsidRPr="001077C4" w:rsidRDefault="00193CB6" w:rsidP="00193CB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1077C4">
              <w:rPr>
                <w:rFonts w:ascii="Times New Roman" w:eastAsia="Times New Roman" w:hAnsi="Times New Roman" w:cs="Times New Roman"/>
                <w:sz w:val="24"/>
                <w:szCs w:val="24"/>
                <w:lang w:eastAsia="x-none"/>
              </w:rPr>
              <w:t>Количество домов/Площадь жилищного фонда, м</w:t>
            </w:r>
            <w:r w:rsidRPr="001077C4">
              <w:rPr>
                <w:rFonts w:ascii="Times New Roman" w:eastAsia="Times New Roman" w:hAnsi="Times New Roman" w:cs="Times New Roman"/>
                <w:sz w:val="24"/>
                <w:szCs w:val="24"/>
                <w:vertAlign w:val="superscript"/>
                <w:lang w:eastAsia="x-none"/>
              </w:rPr>
              <w:t>2</w:t>
            </w:r>
          </w:p>
        </w:tc>
        <w:tc>
          <w:tcPr>
            <w:tcW w:w="1711" w:type="pct"/>
            <w:tcBorders>
              <w:top w:val="single" w:sz="4" w:space="0" w:color="auto"/>
              <w:left w:val="nil"/>
              <w:bottom w:val="single" w:sz="4" w:space="0" w:color="auto"/>
              <w:right w:val="single" w:sz="4" w:space="0" w:color="auto"/>
            </w:tcBorders>
            <w:shd w:val="clear" w:color="auto" w:fill="auto"/>
            <w:vAlign w:val="center"/>
            <w:hideMark/>
          </w:tcPr>
          <w:p w:rsidR="00193CB6" w:rsidRPr="001077C4" w:rsidRDefault="00193CB6" w:rsidP="00193CB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1077C4">
              <w:rPr>
                <w:rFonts w:ascii="Times New Roman" w:eastAsia="Times New Roman" w:hAnsi="Times New Roman" w:cs="Times New Roman"/>
                <w:sz w:val="24"/>
                <w:szCs w:val="24"/>
                <w:lang w:eastAsia="x-none"/>
              </w:rPr>
              <w:t>Структура застройки, %</w:t>
            </w:r>
          </w:p>
        </w:tc>
      </w:tr>
      <w:tr w:rsidR="00193CB6" w:rsidRPr="001077C4" w:rsidTr="00193CB6">
        <w:trPr>
          <w:trHeight w:val="36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93CB6" w:rsidRPr="001077C4" w:rsidRDefault="00193CB6" w:rsidP="00193CB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1077C4">
              <w:rPr>
                <w:rFonts w:ascii="Times New Roman" w:eastAsia="Times New Roman" w:hAnsi="Times New Roman" w:cs="Times New Roman"/>
                <w:sz w:val="24"/>
                <w:szCs w:val="24"/>
                <w:lang w:eastAsia="x-none"/>
              </w:rPr>
              <w:t>индивидуальная усадебная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93CB6" w:rsidRPr="001077C4" w:rsidRDefault="00193CB6" w:rsidP="00193CB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1077C4">
              <w:rPr>
                <w:rFonts w:ascii="Times New Roman" w:eastAsia="Times New Roman" w:hAnsi="Times New Roman" w:cs="Times New Roman"/>
                <w:sz w:val="24"/>
                <w:szCs w:val="24"/>
                <w:lang w:eastAsia="x-none"/>
              </w:rPr>
              <w:t>496/44 900</w:t>
            </w:r>
          </w:p>
        </w:tc>
        <w:tc>
          <w:tcPr>
            <w:tcW w:w="1711" w:type="pct"/>
            <w:tcBorders>
              <w:top w:val="nil"/>
              <w:left w:val="nil"/>
              <w:bottom w:val="single" w:sz="4" w:space="0" w:color="auto"/>
              <w:right w:val="single" w:sz="4" w:space="0" w:color="auto"/>
            </w:tcBorders>
            <w:shd w:val="clear" w:color="auto" w:fill="auto"/>
            <w:vAlign w:val="bottom"/>
            <w:hideMark/>
          </w:tcPr>
          <w:p w:rsidR="00193CB6" w:rsidRPr="001077C4" w:rsidRDefault="00193CB6" w:rsidP="00193CB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1077C4">
              <w:rPr>
                <w:rFonts w:ascii="Times New Roman" w:eastAsia="Times New Roman" w:hAnsi="Times New Roman" w:cs="Times New Roman"/>
                <w:sz w:val="24"/>
                <w:szCs w:val="24"/>
                <w:lang w:eastAsia="x-none"/>
              </w:rPr>
              <w:t>33 %</w:t>
            </w:r>
          </w:p>
        </w:tc>
      </w:tr>
      <w:tr w:rsidR="00193CB6" w:rsidRPr="001077C4" w:rsidTr="00193CB6">
        <w:trPr>
          <w:trHeight w:val="501"/>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93CB6" w:rsidRPr="001077C4" w:rsidRDefault="00193CB6" w:rsidP="00193CB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proofErr w:type="spellStart"/>
            <w:r w:rsidRPr="001077C4">
              <w:rPr>
                <w:rFonts w:ascii="Times New Roman" w:eastAsia="Times New Roman" w:hAnsi="Times New Roman" w:cs="Times New Roman"/>
                <w:sz w:val="24"/>
                <w:szCs w:val="24"/>
                <w:lang w:eastAsia="x-none"/>
              </w:rPr>
              <w:t>среднеэтажная</w:t>
            </w:r>
            <w:proofErr w:type="spellEnd"/>
            <w:r w:rsidRPr="001077C4">
              <w:rPr>
                <w:rFonts w:ascii="Times New Roman" w:eastAsia="Times New Roman" w:hAnsi="Times New Roman" w:cs="Times New Roman"/>
                <w:sz w:val="24"/>
                <w:szCs w:val="24"/>
                <w:lang w:eastAsia="x-none"/>
              </w:rPr>
              <w:t xml:space="preserve"> многоквартирная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93CB6" w:rsidRPr="001077C4" w:rsidRDefault="00193CB6" w:rsidP="00193CB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1077C4">
              <w:rPr>
                <w:rFonts w:ascii="Times New Roman" w:eastAsia="Times New Roman" w:hAnsi="Times New Roman" w:cs="Times New Roman"/>
                <w:sz w:val="24"/>
                <w:szCs w:val="24"/>
                <w:lang w:eastAsia="x-none"/>
              </w:rPr>
              <w:t>22/72450</w:t>
            </w:r>
          </w:p>
        </w:tc>
        <w:tc>
          <w:tcPr>
            <w:tcW w:w="1711" w:type="pct"/>
            <w:tcBorders>
              <w:top w:val="nil"/>
              <w:left w:val="nil"/>
              <w:bottom w:val="single" w:sz="4" w:space="0" w:color="auto"/>
              <w:right w:val="single" w:sz="4" w:space="0" w:color="auto"/>
            </w:tcBorders>
            <w:shd w:val="clear" w:color="auto" w:fill="auto"/>
            <w:vAlign w:val="bottom"/>
            <w:hideMark/>
          </w:tcPr>
          <w:p w:rsidR="00193CB6" w:rsidRPr="001077C4" w:rsidRDefault="00193CB6" w:rsidP="00193CB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1077C4">
              <w:rPr>
                <w:rFonts w:ascii="Times New Roman" w:eastAsia="Times New Roman" w:hAnsi="Times New Roman" w:cs="Times New Roman"/>
                <w:sz w:val="24"/>
                <w:szCs w:val="24"/>
                <w:lang w:eastAsia="x-none"/>
              </w:rPr>
              <w:t>53 %</w:t>
            </w:r>
          </w:p>
        </w:tc>
      </w:tr>
      <w:tr w:rsidR="00193CB6" w:rsidRPr="001077C4" w:rsidTr="00193CB6">
        <w:trPr>
          <w:trHeight w:val="509"/>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93CB6" w:rsidRPr="001077C4" w:rsidRDefault="00193CB6" w:rsidP="00193CB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1077C4">
              <w:rPr>
                <w:rFonts w:ascii="Times New Roman" w:eastAsia="Times New Roman" w:hAnsi="Times New Roman" w:cs="Times New Roman"/>
                <w:sz w:val="24"/>
                <w:szCs w:val="24"/>
                <w:lang w:eastAsia="x-none"/>
              </w:rPr>
              <w:t>многоэтажная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93CB6" w:rsidRPr="001077C4" w:rsidRDefault="00193CB6" w:rsidP="00193CB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1077C4">
              <w:rPr>
                <w:rFonts w:ascii="Times New Roman" w:eastAsia="Times New Roman" w:hAnsi="Times New Roman" w:cs="Times New Roman"/>
                <w:sz w:val="24"/>
                <w:szCs w:val="24"/>
                <w:lang w:eastAsia="x-none"/>
              </w:rPr>
              <w:t>4/19 050</w:t>
            </w:r>
          </w:p>
        </w:tc>
        <w:tc>
          <w:tcPr>
            <w:tcW w:w="1711" w:type="pct"/>
            <w:tcBorders>
              <w:top w:val="nil"/>
              <w:left w:val="nil"/>
              <w:bottom w:val="single" w:sz="4" w:space="0" w:color="auto"/>
              <w:right w:val="single" w:sz="4" w:space="0" w:color="auto"/>
            </w:tcBorders>
            <w:shd w:val="clear" w:color="auto" w:fill="auto"/>
            <w:vAlign w:val="bottom"/>
            <w:hideMark/>
          </w:tcPr>
          <w:p w:rsidR="00193CB6" w:rsidRPr="001077C4" w:rsidRDefault="00193CB6" w:rsidP="00193CB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1077C4">
              <w:rPr>
                <w:rFonts w:ascii="Times New Roman" w:eastAsia="Times New Roman" w:hAnsi="Times New Roman" w:cs="Times New Roman"/>
                <w:sz w:val="24"/>
                <w:szCs w:val="24"/>
                <w:lang w:eastAsia="x-none"/>
              </w:rPr>
              <w:t>14 %</w:t>
            </w:r>
          </w:p>
        </w:tc>
      </w:tr>
      <w:tr w:rsidR="00193CB6" w:rsidRPr="001077C4" w:rsidTr="00B6773C">
        <w:trPr>
          <w:trHeight w:val="42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93CB6" w:rsidRPr="001077C4" w:rsidRDefault="00193CB6" w:rsidP="00193CB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1077C4">
              <w:rPr>
                <w:rFonts w:ascii="Times New Roman" w:eastAsia="Times New Roman" w:hAnsi="Times New Roman" w:cs="Times New Roman"/>
                <w:sz w:val="24"/>
                <w:szCs w:val="24"/>
                <w:lang w:eastAsia="x-none"/>
              </w:rPr>
              <w:t> ИТОГО</w:t>
            </w:r>
          </w:p>
        </w:tc>
        <w:tc>
          <w:tcPr>
            <w:tcW w:w="1155" w:type="pct"/>
            <w:tcBorders>
              <w:top w:val="nil"/>
              <w:left w:val="nil"/>
              <w:bottom w:val="single" w:sz="4" w:space="0" w:color="auto"/>
              <w:right w:val="single" w:sz="4" w:space="0" w:color="auto"/>
            </w:tcBorders>
            <w:shd w:val="clear" w:color="auto" w:fill="auto"/>
            <w:vAlign w:val="bottom"/>
            <w:hideMark/>
          </w:tcPr>
          <w:p w:rsidR="00193CB6" w:rsidRPr="001077C4" w:rsidRDefault="00193CB6" w:rsidP="00193CB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1077C4">
              <w:rPr>
                <w:rFonts w:ascii="Times New Roman" w:eastAsia="Times New Roman" w:hAnsi="Times New Roman" w:cs="Times New Roman"/>
                <w:sz w:val="24"/>
                <w:szCs w:val="24"/>
                <w:lang w:eastAsia="x-none"/>
              </w:rPr>
              <w:t>136 400,0</w:t>
            </w:r>
          </w:p>
        </w:tc>
        <w:tc>
          <w:tcPr>
            <w:tcW w:w="1711" w:type="pct"/>
            <w:tcBorders>
              <w:top w:val="nil"/>
              <w:left w:val="nil"/>
              <w:bottom w:val="single" w:sz="4" w:space="0" w:color="auto"/>
              <w:right w:val="single" w:sz="4" w:space="0" w:color="auto"/>
            </w:tcBorders>
            <w:shd w:val="clear" w:color="auto" w:fill="auto"/>
            <w:vAlign w:val="bottom"/>
            <w:hideMark/>
          </w:tcPr>
          <w:p w:rsidR="00193CB6" w:rsidRPr="001077C4" w:rsidRDefault="00193CB6" w:rsidP="00193CB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x-none"/>
              </w:rPr>
            </w:pPr>
            <w:r w:rsidRPr="001077C4">
              <w:rPr>
                <w:rFonts w:ascii="Times New Roman" w:eastAsia="Times New Roman" w:hAnsi="Times New Roman" w:cs="Times New Roman"/>
                <w:sz w:val="24"/>
                <w:szCs w:val="24"/>
                <w:lang w:eastAsia="x-none"/>
              </w:rPr>
              <w:t>100 %</w:t>
            </w:r>
          </w:p>
        </w:tc>
      </w:tr>
    </w:tbl>
    <w:p w:rsidR="00193CB6" w:rsidRPr="001077C4" w:rsidRDefault="008B2069" w:rsidP="008B2069">
      <w:pPr>
        <w:pStyle w:val="a8"/>
        <w:numPr>
          <w:ilvl w:val="0"/>
          <w:numId w:val="14"/>
        </w:numPr>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В 12 абзаце цифру «4» заменить на цифру «5», цифру «75%» заменить на цифру «80%».</w:t>
      </w:r>
    </w:p>
    <w:p w:rsidR="00EA4F45" w:rsidRPr="001077C4" w:rsidRDefault="00EA4F45" w:rsidP="00EA4F45">
      <w:pPr>
        <w:ind w:left="426"/>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1.4. Раздел «2.Приоритеты государственной и муниципальной политики в сфере благоустройства» изложить в следующей редакции:</w:t>
      </w:r>
    </w:p>
    <w:p w:rsidR="00EA4F45" w:rsidRPr="001077C4" w:rsidRDefault="00EA4F45" w:rsidP="00EA4F45">
      <w:pPr>
        <w:spacing w:after="0"/>
        <w:ind w:firstLine="360"/>
        <w:jc w:val="both"/>
        <w:rPr>
          <w:rFonts w:ascii="Times New Roman" w:hAnsi="Times New Roman" w:cs="Times New Roman"/>
          <w:sz w:val="24"/>
          <w:szCs w:val="24"/>
        </w:rPr>
      </w:pPr>
      <w:r w:rsidRPr="001077C4">
        <w:rPr>
          <w:rFonts w:ascii="Times New Roman" w:eastAsia="Times New Roman" w:hAnsi="Times New Roman" w:cs="Times New Roman"/>
          <w:bCs/>
          <w:sz w:val="24"/>
          <w:szCs w:val="24"/>
          <w:lang w:eastAsia="ru-RU"/>
        </w:rPr>
        <w:t>«</w:t>
      </w:r>
      <w:r w:rsidRPr="001077C4">
        <w:rPr>
          <w:rFonts w:ascii="Times New Roman" w:hAnsi="Times New Roman" w:cs="Times New Roman"/>
          <w:sz w:val="24"/>
          <w:szCs w:val="24"/>
        </w:rPr>
        <w:t>Приоритеты государственной политики в рамках реализации государственной программы в сфере инфраструктурного развития территорий муниципальных образований Ленинградской области, в том числе в районах массовой жилой застройки, повышения качества и комфорта городской среды на территории Ленинградской области определены следующими правовыми актами:</w:t>
      </w:r>
    </w:p>
    <w:p w:rsidR="00EA4F45" w:rsidRPr="001077C4" w:rsidRDefault="00EA4F45" w:rsidP="00EA4F45">
      <w:pPr>
        <w:spacing w:after="0"/>
        <w:ind w:firstLine="360"/>
        <w:jc w:val="both"/>
        <w:rPr>
          <w:rFonts w:ascii="Times New Roman" w:hAnsi="Times New Roman" w:cs="Times New Roman"/>
          <w:sz w:val="24"/>
          <w:szCs w:val="24"/>
        </w:rPr>
      </w:pPr>
      <w:r w:rsidRPr="001077C4">
        <w:rPr>
          <w:rFonts w:ascii="Times New Roman" w:hAnsi="Times New Roman" w:cs="Times New Roman"/>
          <w:sz w:val="24"/>
          <w:szCs w:val="24"/>
        </w:rPr>
        <w:t>Конституция Российской Федерации;</w:t>
      </w:r>
    </w:p>
    <w:p w:rsidR="00EA4F45" w:rsidRPr="001077C4" w:rsidRDefault="00EA4F45" w:rsidP="00EA4F45">
      <w:pPr>
        <w:spacing w:after="0"/>
        <w:ind w:firstLine="360"/>
        <w:jc w:val="both"/>
        <w:rPr>
          <w:rFonts w:ascii="Times New Roman" w:hAnsi="Times New Roman" w:cs="Times New Roman"/>
          <w:sz w:val="24"/>
          <w:szCs w:val="24"/>
        </w:rPr>
      </w:pPr>
      <w:r w:rsidRPr="001077C4">
        <w:rPr>
          <w:rFonts w:ascii="Times New Roman" w:hAnsi="Times New Roman" w:cs="Times New Roman"/>
          <w:sz w:val="24"/>
          <w:szCs w:val="24"/>
        </w:rPr>
        <w:t>Жилищный кодекс Российской Федерации;</w:t>
      </w:r>
    </w:p>
    <w:p w:rsidR="00EA4F45" w:rsidRPr="001077C4" w:rsidRDefault="00EA4F45" w:rsidP="00EA4F45">
      <w:pPr>
        <w:spacing w:after="0"/>
        <w:ind w:firstLine="360"/>
        <w:jc w:val="both"/>
        <w:rPr>
          <w:rFonts w:ascii="Times New Roman" w:hAnsi="Times New Roman" w:cs="Times New Roman"/>
          <w:sz w:val="24"/>
          <w:szCs w:val="24"/>
        </w:rPr>
      </w:pPr>
      <w:r w:rsidRPr="001077C4">
        <w:rPr>
          <w:rFonts w:ascii="Times New Roman" w:hAnsi="Times New Roman" w:cs="Times New Roman"/>
          <w:sz w:val="24"/>
          <w:szCs w:val="24"/>
        </w:rPr>
        <w:t>постановление Правительства Российской Федерации от 30 декабря 2017 года N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EA4F45" w:rsidRPr="001077C4" w:rsidRDefault="00EA4F45" w:rsidP="00EA4F45">
      <w:pPr>
        <w:spacing w:after="0"/>
        <w:ind w:firstLine="360"/>
        <w:jc w:val="both"/>
        <w:rPr>
          <w:rFonts w:ascii="Times New Roman" w:hAnsi="Times New Roman" w:cs="Times New Roman"/>
          <w:sz w:val="24"/>
          <w:szCs w:val="24"/>
        </w:rPr>
      </w:pPr>
      <w:r w:rsidRPr="001077C4">
        <w:rPr>
          <w:rFonts w:ascii="Times New Roman" w:hAnsi="Times New Roman" w:cs="Times New Roman"/>
          <w:sz w:val="24"/>
          <w:szCs w:val="24"/>
        </w:rPr>
        <w:t>Указ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EA4F45" w:rsidRPr="001077C4" w:rsidRDefault="00EA4F45" w:rsidP="00EA4F45">
      <w:pPr>
        <w:spacing w:after="0"/>
        <w:ind w:firstLine="360"/>
        <w:jc w:val="both"/>
        <w:rPr>
          <w:rFonts w:ascii="Times New Roman" w:hAnsi="Times New Roman" w:cs="Times New Roman"/>
          <w:sz w:val="24"/>
          <w:szCs w:val="24"/>
        </w:rPr>
      </w:pPr>
      <w:r w:rsidRPr="001077C4">
        <w:rPr>
          <w:rFonts w:ascii="Times New Roman" w:hAnsi="Times New Roman" w:cs="Times New Roman"/>
          <w:sz w:val="24"/>
          <w:szCs w:val="24"/>
        </w:rPr>
        <w:t>Указ Президента Российской Федерации от 21 июля 2020 года N 474 "О национальных целях развития Российской Федерации на период до 2030 года";</w:t>
      </w:r>
    </w:p>
    <w:p w:rsidR="00EA4F45" w:rsidRPr="001077C4" w:rsidRDefault="00EA4F45" w:rsidP="00EA4F45">
      <w:pPr>
        <w:spacing w:after="0"/>
        <w:ind w:firstLine="360"/>
        <w:jc w:val="both"/>
        <w:rPr>
          <w:rFonts w:ascii="Times New Roman" w:hAnsi="Times New Roman" w:cs="Times New Roman"/>
          <w:sz w:val="24"/>
          <w:szCs w:val="24"/>
        </w:rPr>
      </w:pPr>
      <w:r w:rsidRPr="001077C4">
        <w:rPr>
          <w:rFonts w:ascii="Times New Roman" w:hAnsi="Times New Roman" w:cs="Times New Roman"/>
          <w:sz w:val="24"/>
          <w:szCs w:val="24"/>
        </w:rPr>
        <w:t>Стратегии социально-экономического развития Ленинградской области до 2030 года (утверждена областным законом от 8 августа 2016 года № 76-оз);</w:t>
      </w:r>
    </w:p>
    <w:p w:rsidR="00EA4F45" w:rsidRPr="001077C4" w:rsidRDefault="00EA4F45" w:rsidP="00EA4F45">
      <w:pPr>
        <w:spacing w:after="0" w:line="240" w:lineRule="auto"/>
        <w:ind w:firstLine="709"/>
        <w:jc w:val="both"/>
        <w:rPr>
          <w:rFonts w:ascii="Times New Roman" w:eastAsia="Times New Roman" w:hAnsi="Times New Roman" w:cs="Times New Roman"/>
          <w:position w:val="-2"/>
          <w:sz w:val="24"/>
          <w:szCs w:val="24"/>
          <w:lang w:eastAsia="ru-RU"/>
        </w:rPr>
      </w:pPr>
      <w:r w:rsidRPr="001077C4">
        <w:rPr>
          <w:rFonts w:ascii="Times New Roman" w:eastAsia="Times New Roman" w:hAnsi="Times New Roman" w:cs="Times New Roman"/>
          <w:position w:val="-2"/>
          <w:sz w:val="24"/>
          <w:szCs w:val="24"/>
          <w:lang w:eastAsia="ru-RU"/>
        </w:rPr>
        <w:t>Постановление Правительства Ленинградской области от 14.11.2013 N 407 (ред. от 07.03.2023) "Об утверждении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w:t>
      </w:r>
    </w:p>
    <w:p w:rsidR="00EA4F45" w:rsidRPr="001077C4" w:rsidRDefault="00EA4F45" w:rsidP="00EA4F45">
      <w:pPr>
        <w:spacing w:after="0" w:line="240" w:lineRule="auto"/>
        <w:ind w:firstLine="709"/>
        <w:jc w:val="both"/>
        <w:rPr>
          <w:rFonts w:ascii="Times New Roman" w:eastAsia="Times New Roman" w:hAnsi="Times New Roman" w:cs="Times New Roman"/>
          <w:position w:val="-2"/>
          <w:sz w:val="24"/>
          <w:szCs w:val="24"/>
          <w:lang w:eastAsia="ru-RU"/>
        </w:rPr>
      </w:pPr>
      <w:r w:rsidRPr="001077C4">
        <w:rPr>
          <w:rFonts w:ascii="Times New Roman" w:eastAsia="Times New Roman" w:hAnsi="Times New Roman" w:cs="Times New Roman"/>
          <w:position w:val="-2"/>
          <w:sz w:val="24"/>
          <w:szCs w:val="24"/>
          <w:lang w:eastAsia="ru-RU"/>
        </w:rPr>
        <w:t>Ключевой приоритет Ленинградской области в сфере формирования комфортных условий проживания населения - повышение уровня благоустройства и инфраструктурной обеспеченности городских и сельских поселений, создание привлекательных и безопасных условий проживания населения вне зависимости от интенсивности градостроительного развития территории.</w:t>
      </w:r>
      <w:r w:rsidRPr="001077C4">
        <w:rPr>
          <w:rFonts w:ascii="Times New Roman" w:hAnsi="Times New Roman" w:cs="Times New Roman"/>
          <w:sz w:val="24"/>
          <w:szCs w:val="24"/>
        </w:rPr>
        <w:t xml:space="preserve"> </w:t>
      </w:r>
      <w:r w:rsidRPr="001077C4">
        <w:rPr>
          <w:rFonts w:ascii="Times New Roman" w:eastAsia="Times New Roman" w:hAnsi="Times New Roman" w:cs="Times New Roman"/>
          <w:position w:val="-2"/>
          <w:sz w:val="24"/>
          <w:szCs w:val="24"/>
          <w:lang w:eastAsia="ru-RU"/>
        </w:rPr>
        <w:t>Стратегической целью является повышение качества среды проживания во всех населенных пунктах Ленинградской области.</w:t>
      </w:r>
    </w:p>
    <w:p w:rsidR="00EA4F45" w:rsidRPr="001077C4" w:rsidRDefault="00EA4F45" w:rsidP="00EA4F45">
      <w:pPr>
        <w:spacing w:after="0"/>
        <w:jc w:val="both"/>
        <w:rPr>
          <w:rFonts w:ascii="Times New Roman" w:hAnsi="Times New Roman" w:cs="Times New Roman"/>
          <w:bCs/>
          <w:sz w:val="24"/>
          <w:szCs w:val="24"/>
        </w:rPr>
      </w:pPr>
      <w:r w:rsidRPr="001077C4">
        <w:rPr>
          <w:rFonts w:ascii="Times New Roman" w:hAnsi="Times New Roman" w:cs="Times New Roman"/>
          <w:b/>
          <w:sz w:val="24"/>
          <w:szCs w:val="24"/>
        </w:rPr>
        <w:tab/>
      </w:r>
      <w:r w:rsidRPr="001077C4">
        <w:rPr>
          <w:rFonts w:ascii="Times New Roman" w:hAnsi="Times New Roman" w:cs="Times New Roman"/>
          <w:sz w:val="24"/>
          <w:szCs w:val="24"/>
        </w:rPr>
        <w:t xml:space="preserve">На муниципальном уровне, Решением Совета депутатов МО Русско-Высоцкое сельское поселение № 8 от 31.03.2022г утверждена «Стратегия </w:t>
      </w:r>
      <w:r w:rsidRPr="001077C4">
        <w:rPr>
          <w:rFonts w:ascii="Times New Roman" w:hAnsi="Times New Roman" w:cs="Times New Roman"/>
          <w:bCs/>
          <w:iCs/>
          <w:sz w:val="24"/>
          <w:szCs w:val="24"/>
        </w:rPr>
        <w:t>социально-экономического развития муниципального образования Русско-Высоцкое сельское поселение муниципального образования Ломоносовский муниципальный район Ленинградской области на период до 2030 года»,</w:t>
      </w:r>
      <w:r w:rsidRPr="001077C4">
        <w:rPr>
          <w:rFonts w:ascii="Times New Roman" w:hAnsi="Times New Roman" w:cs="Times New Roman"/>
          <w:sz w:val="24"/>
          <w:szCs w:val="24"/>
        </w:rPr>
        <w:t xml:space="preserve"> которая является  документом стратегического планирования муниципального образования и устанавливает приоритетные цели и задачи деятельности органов местного самоуправления по решению проблем экономики и социальной сферы МО Русско-Высоцкое сельское поселение, включая вопросы благоустройства. Кроме того, Решением Совета депутатов МО Русско-Высоцкое сельское поселение № 47 от 30.11.2017г (в редакции от 20.12.2022г. № 39) утверждены «</w:t>
      </w:r>
      <w:r w:rsidRPr="001077C4">
        <w:rPr>
          <w:rFonts w:ascii="Times New Roman" w:hAnsi="Times New Roman" w:cs="Times New Roman"/>
          <w:bCs/>
          <w:iCs/>
          <w:sz w:val="24"/>
          <w:szCs w:val="24"/>
        </w:rPr>
        <w:t xml:space="preserve">Правила благоустройства территории МО Русско-Высоцкое сельское поселение МО Ломоносовский муниципальный район Ленинградской области», </w:t>
      </w:r>
      <w:r w:rsidRPr="001077C4">
        <w:rPr>
          <w:rFonts w:ascii="Times New Roman" w:hAnsi="Times New Roman" w:cs="Times New Roman"/>
          <w:sz w:val="24"/>
          <w:szCs w:val="24"/>
        </w:rPr>
        <w:t xml:space="preserve">Постановлением местной администрации МО Русско-Высоцкое сельское поселение 14.10.2020 (в редакции от 11.11.2022г. № 126) утверждена </w:t>
      </w:r>
      <w:r w:rsidRPr="001077C4">
        <w:rPr>
          <w:rFonts w:ascii="Times New Roman" w:hAnsi="Times New Roman" w:cs="Times New Roman"/>
          <w:bCs/>
          <w:sz w:val="24"/>
          <w:szCs w:val="24"/>
        </w:rPr>
        <w:t>муниципальная программа «Благоустройство территории МО Русско-Высоцкое сельское поселение МО Ломоносовский муниципальный район Ленинградской области».</w:t>
      </w:r>
    </w:p>
    <w:p w:rsidR="00EA4F45" w:rsidRPr="001077C4" w:rsidRDefault="00EA4F45" w:rsidP="00EA4F45">
      <w:pPr>
        <w:ind w:firstLine="709"/>
        <w:jc w:val="both"/>
        <w:rPr>
          <w:rFonts w:ascii="Times New Roman" w:eastAsia="Times New Roman" w:hAnsi="Times New Roman" w:cs="Times New Roman"/>
          <w:position w:val="-2"/>
          <w:sz w:val="24"/>
          <w:szCs w:val="24"/>
          <w:lang w:eastAsia="ru-RU"/>
        </w:rPr>
      </w:pPr>
      <w:r w:rsidRPr="001077C4">
        <w:rPr>
          <w:rFonts w:ascii="Times New Roman" w:eastAsia="Times New Roman" w:hAnsi="Times New Roman" w:cs="Times New Roman"/>
          <w:position w:val="-2"/>
          <w:sz w:val="24"/>
          <w:szCs w:val="24"/>
          <w:lang w:eastAsia="ru-RU"/>
        </w:rPr>
        <w:t>Муниципальная программа предназначена для достижения целей и задач, совпадающих с приоритетами государственной политики Российской Федерации и Ленинградской области в сфере повышения уровня благоустройства муниципальных образований и создания комфортных условий для проживания граждан, направлена на реализацию приоритетного проекта «Формирование комфортной городской среды на территории МО Русско-Высоцкое сельское поселение в 2018-2024 годах»</w:t>
      </w:r>
    </w:p>
    <w:p w:rsidR="00EA4F45" w:rsidRPr="001077C4" w:rsidRDefault="0027178E" w:rsidP="00EA4F45">
      <w:pPr>
        <w:ind w:left="426"/>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1.5. В Разделе «4.Характеристика основных мероприятий муниципальной программы» подраздел «4.2.</w:t>
      </w:r>
      <w:r w:rsidRPr="001077C4">
        <w:rPr>
          <w:rFonts w:ascii="Times New Roman" w:eastAsia="Times New Roman" w:hAnsi="Times New Roman" w:cs="Times New Roman"/>
          <w:bCs/>
          <w:sz w:val="24"/>
          <w:szCs w:val="24"/>
          <w:lang w:eastAsia="ru-RU"/>
        </w:rPr>
        <w:tab/>
        <w:t>Основное мероприятие 2. «Благоустройство общественных территорий»:</w:t>
      </w:r>
    </w:p>
    <w:p w:rsidR="0027178E" w:rsidRPr="001077C4" w:rsidRDefault="0027178E" w:rsidP="0027178E">
      <w:pPr>
        <w:pStyle w:val="a8"/>
        <w:numPr>
          <w:ilvl w:val="0"/>
          <w:numId w:val="14"/>
        </w:numPr>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В 4 абзаце слова «в 2020 году» заменить на слова «в 2020-2024 годах».</w:t>
      </w:r>
    </w:p>
    <w:p w:rsidR="00DB3CD0" w:rsidRPr="001077C4" w:rsidRDefault="00DB3CD0" w:rsidP="00DB3CD0">
      <w:pPr>
        <w:ind w:left="426"/>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1.6. В Разделе «5.Порядок разработки, обсуждения, согласования и утверждения дизайн - проектов благоустройства дворовой территории и общественной территории» добавить текст следующего содержания:</w:t>
      </w:r>
    </w:p>
    <w:p w:rsidR="00DB3CD0" w:rsidRPr="001077C4" w:rsidRDefault="00DB3CD0" w:rsidP="00DB3CD0">
      <w:pPr>
        <w:ind w:left="426"/>
        <w:jc w:val="both"/>
        <w:rPr>
          <w:rFonts w:ascii="Times New Roman" w:hAnsi="Times New Roman" w:cs="Times New Roman"/>
          <w:sz w:val="24"/>
          <w:szCs w:val="24"/>
        </w:rPr>
      </w:pPr>
      <w:r w:rsidRPr="001077C4">
        <w:rPr>
          <w:rFonts w:ascii="Times New Roman" w:hAnsi="Times New Roman" w:cs="Times New Roman"/>
          <w:sz w:val="24"/>
          <w:szCs w:val="24"/>
        </w:rPr>
        <w:t>«Механизмом прямого участия граждан в формировании комфортной городской среды является проведение голосования по отбору территорий, подлежащих благоустройству, в электронной форме в информационно-телекоммуникационной сети "Интернет" с учетом Стратегии в области цифровой трансформации отраслей экономики, социальной сферы и государственного управления Ленинградской области, утвержденной Губернатором Ленинградской области 20 августа 2021 года, в целях вовлечения граждан в решение вопросов развития городской среды.</w:t>
      </w:r>
    </w:p>
    <w:p w:rsidR="00DB3CD0" w:rsidRPr="001077C4" w:rsidRDefault="00DB3CD0" w:rsidP="00DB3CD0">
      <w:pPr>
        <w:ind w:left="426"/>
        <w:jc w:val="both"/>
        <w:rPr>
          <w:rFonts w:ascii="Times New Roman" w:hAnsi="Times New Roman" w:cs="Times New Roman"/>
          <w:sz w:val="24"/>
          <w:szCs w:val="24"/>
        </w:rPr>
      </w:pPr>
      <w:r w:rsidRPr="001077C4">
        <w:rPr>
          <w:rFonts w:ascii="Times New Roman" w:hAnsi="Times New Roman" w:cs="Times New Roman"/>
          <w:sz w:val="24"/>
          <w:szCs w:val="24"/>
        </w:rPr>
        <w:t>Рабочая группа по вопросам проведения онлайн-голосования граждан по выбору общественных территорий в рамках федерального проекта "Формирование комфортной городской среды" на территории Ленинградской области образована распоряжением Губернатора Ленинградской области от 17 февраля 2021 года N 138-рг, одним из направлений работы которой является создание условий для привлечения добровольцев (волонтеров)»</w:t>
      </w:r>
    </w:p>
    <w:p w:rsidR="008A55B1" w:rsidRPr="001077C4" w:rsidRDefault="009E7DE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1.</w:t>
      </w:r>
      <w:r w:rsidR="00CC6EB0" w:rsidRPr="001077C4">
        <w:rPr>
          <w:rFonts w:ascii="Times New Roman" w:eastAsia="Times New Roman" w:hAnsi="Times New Roman" w:cs="Times New Roman"/>
          <w:bCs/>
          <w:sz w:val="24"/>
          <w:szCs w:val="24"/>
          <w:lang w:eastAsia="ru-RU"/>
        </w:rPr>
        <w:t>7</w:t>
      </w:r>
      <w:r w:rsidRPr="001077C4">
        <w:rPr>
          <w:rFonts w:ascii="Times New Roman" w:eastAsia="Times New Roman" w:hAnsi="Times New Roman" w:cs="Times New Roman"/>
          <w:bCs/>
          <w:sz w:val="24"/>
          <w:szCs w:val="24"/>
          <w:lang w:eastAsia="ru-RU"/>
        </w:rPr>
        <w:t>.</w:t>
      </w:r>
      <w:r w:rsidR="008A55B1" w:rsidRPr="001077C4">
        <w:rPr>
          <w:rFonts w:ascii="Times New Roman" w:hAnsi="Times New Roman" w:cs="Times New Roman"/>
          <w:sz w:val="24"/>
          <w:szCs w:val="24"/>
        </w:rPr>
        <w:t xml:space="preserve"> </w:t>
      </w:r>
      <w:r w:rsidR="008A55B1" w:rsidRPr="001077C4">
        <w:rPr>
          <w:rFonts w:ascii="Times New Roman" w:eastAsia="Times New Roman" w:hAnsi="Times New Roman" w:cs="Times New Roman"/>
          <w:bCs/>
          <w:sz w:val="24"/>
          <w:szCs w:val="24"/>
          <w:lang w:eastAsia="ru-RU"/>
        </w:rPr>
        <w:t>Приложение № 1 к муниципальной программе «Формирование комфортной городской среды в МО Русско-Высоцкое сельское поселение на 2018 – 202</w:t>
      </w:r>
      <w:r w:rsidR="0027132F" w:rsidRPr="001077C4">
        <w:rPr>
          <w:rFonts w:ascii="Times New Roman" w:eastAsia="Times New Roman" w:hAnsi="Times New Roman" w:cs="Times New Roman"/>
          <w:bCs/>
          <w:sz w:val="24"/>
          <w:szCs w:val="24"/>
          <w:lang w:eastAsia="ru-RU"/>
        </w:rPr>
        <w:t>4</w:t>
      </w:r>
      <w:r w:rsidR="008A55B1" w:rsidRPr="001077C4">
        <w:rPr>
          <w:rFonts w:ascii="Times New Roman" w:eastAsia="Times New Roman" w:hAnsi="Times New Roman" w:cs="Times New Roman"/>
          <w:bCs/>
          <w:sz w:val="24"/>
          <w:szCs w:val="24"/>
          <w:lang w:eastAsia="ru-RU"/>
        </w:rPr>
        <w:t xml:space="preserve"> годы» изложить в </w:t>
      </w:r>
      <w:r w:rsidR="00702108" w:rsidRPr="001077C4">
        <w:rPr>
          <w:rFonts w:ascii="Times New Roman" w:eastAsia="Times New Roman" w:hAnsi="Times New Roman" w:cs="Times New Roman"/>
          <w:bCs/>
          <w:sz w:val="24"/>
          <w:szCs w:val="24"/>
          <w:lang w:eastAsia="ru-RU"/>
        </w:rPr>
        <w:t>следующей редакции:</w:t>
      </w:r>
    </w:p>
    <w:p w:rsidR="00702108" w:rsidRPr="001077C4" w:rsidRDefault="00702108"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702108" w:rsidRPr="001077C4" w:rsidRDefault="00702108"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702108" w:rsidRPr="001077C4" w:rsidRDefault="00702108"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8A55B1">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pPr>
    </w:p>
    <w:p w:rsidR="00702108" w:rsidRDefault="00702108" w:rsidP="00702108">
      <w:pPr>
        <w:autoSpaceDE w:val="0"/>
        <w:autoSpaceDN w:val="0"/>
        <w:adjustRightInd w:val="0"/>
        <w:spacing w:after="0" w:line="240" w:lineRule="auto"/>
        <w:ind w:left="426"/>
        <w:jc w:val="right"/>
        <w:rPr>
          <w:rFonts w:ascii="Times New Roman" w:eastAsia="Times New Roman" w:hAnsi="Times New Roman" w:cs="Times New Roman"/>
          <w:bCs/>
          <w:color w:val="FF0000"/>
          <w:sz w:val="24"/>
          <w:szCs w:val="24"/>
          <w:lang w:eastAsia="ru-RU"/>
        </w:rPr>
        <w:sectPr w:rsidR="00702108" w:rsidSect="00702108">
          <w:pgSz w:w="11906" w:h="16838"/>
          <w:pgMar w:top="1134" w:right="851" w:bottom="1134" w:left="992" w:header="709" w:footer="709" w:gutter="0"/>
          <w:cols w:space="708"/>
          <w:docGrid w:linePitch="360"/>
        </w:sectPr>
      </w:pPr>
    </w:p>
    <w:p w:rsidR="00702108" w:rsidRPr="001077C4" w:rsidRDefault="00702108" w:rsidP="00702108">
      <w:pPr>
        <w:autoSpaceDE w:val="0"/>
        <w:autoSpaceDN w:val="0"/>
        <w:adjustRightInd w:val="0"/>
        <w:spacing w:after="0" w:line="240" w:lineRule="auto"/>
        <w:ind w:left="426"/>
        <w:jc w:val="right"/>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Приложение № 1</w:t>
      </w:r>
    </w:p>
    <w:p w:rsidR="00702108" w:rsidRPr="001077C4" w:rsidRDefault="00702108" w:rsidP="00702108">
      <w:pPr>
        <w:autoSpaceDE w:val="0"/>
        <w:autoSpaceDN w:val="0"/>
        <w:adjustRightInd w:val="0"/>
        <w:spacing w:after="0" w:line="240" w:lineRule="auto"/>
        <w:ind w:left="426"/>
        <w:jc w:val="right"/>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к муниципальной программе</w:t>
      </w:r>
    </w:p>
    <w:p w:rsidR="00702108" w:rsidRPr="001077C4" w:rsidRDefault="00702108" w:rsidP="00702108">
      <w:pPr>
        <w:autoSpaceDE w:val="0"/>
        <w:autoSpaceDN w:val="0"/>
        <w:adjustRightInd w:val="0"/>
        <w:spacing w:after="0" w:line="240" w:lineRule="auto"/>
        <w:ind w:left="426"/>
        <w:jc w:val="right"/>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 xml:space="preserve">«Формирование комфортной городской среды </w:t>
      </w:r>
    </w:p>
    <w:p w:rsidR="00702108" w:rsidRPr="001077C4" w:rsidRDefault="00702108" w:rsidP="00702108">
      <w:pPr>
        <w:autoSpaceDE w:val="0"/>
        <w:autoSpaceDN w:val="0"/>
        <w:adjustRightInd w:val="0"/>
        <w:spacing w:after="0" w:line="240" w:lineRule="auto"/>
        <w:ind w:left="426"/>
        <w:jc w:val="right"/>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в МО Русско-Высоцкое сельское поселение на 2018 – 2024 годы»</w:t>
      </w:r>
    </w:p>
    <w:p w:rsidR="00702108" w:rsidRPr="001077C4" w:rsidRDefault="00702108" w:rsidP="00702108">
      <w:pPr>
        <w:autoSpaceDE w:val="0"/>
        <w:autoSpaceDN w:val="0"/>
        <w:adjustRightInd w:val="0"/>
        <w:spacing w:after="0" w:line="240" w:lineRule="auto"/>
        <w:ind w:left="426"/>
        <w:jc w:val="center"/>
        <w:rPr>
          <w:rFonts w:ascii="Times New Roman" w:eastAsia="Times New Roman" w:hAnsi="Times New Roman" w:cs="Times New Roman"/>
          <w:b/>
          <w:bCs/>
          <w:sz w:val="24"/>
          <w:szCs w:val="24"/>
          <w:lang w:eastAsia="ru-RU"/>
        </w:rPr>
      </w:pPr>
      <w:r w:rsidRPr="001077C4">
        <w:rPr>
          <w:rFonts w:ascii="Times New Roman" w:eastAsia="Times New Roman" w:hAnsi="Times New Roman" w:cs="Times New Roman"/>
          <w:b/>
          <w:bCs/>
          <w:sz w:val="24"/>
          <w:szCs w:val="24"/>
          <w:lang w:eastAsia="ru-RU"/>
        </w:rPr>
        <w:t>Сведения о показателях (индикаторах) муниципальной программы:</w:t>
      </w:r>
    </w:p>
    <w:p w:rsidR="00702108" w:rsidRPr="001077C4" w:rsidRDefault="00702108" w:rsidP="00702108">
      <w:pPr>
        <w:autoSpaceDE w:val="0"/>
        <w:autoSpaceDN w:val="0"/>
        <w:adjustRightInd w:val="0"/>
        <w:spacing w:after="0" w:line="240" w:lineRule="auto"/>
        <w:ind w:left="426"/>
        <w:jc w:val="center"/>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
          <w:bCs/>
          <w:sz w:val="24"/>
          <w:szCs w:val="24"/>
          <w:lang w:eastAsia="ru-RU"/>
        </w:rPr>
        <w:t>текущее состояние и планируемые результаты</w:t>
      </w:r>
    </w:p>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tbl>
      <w:tblPr>
        <w:tblW w:w="14817" w:type="dxa"/>
        <w:tblInd w:w="62" w:type="dxa"/>
        <w:tblLayout w:type="fixed"/>
        <w:tblCellMar>
          <w:top w:w="75" w:type="dxa"/>
          <w:left w:w="0" w:type="dxa"/>
          <w:bottom w:w="75" w:type="dxa"/>
          <w:right w:w="0" w:type="dxa"/>
        </w:tblCellMar>
        <w:tblLook w:val="0000" w:firstRow="0" w:lastRow="0" w:firstColumn="0" w:lastColumn="0" w:noHBand="0" w:noVBand="0"/>
      </w:tblPr>
      <w:tblGrid>
        <w:gridCol w:w="993"/>
        <w:gridCol w:w="3402"/>
        <w:gridCol w:w="1559"/>
        <w:gridCol w:w="1067"/>
        <w:gridCol w:w="1134"/>
        <w:gridCol w:w="1134"/>
        <w:gridCol w:w="1276"/>
        <w:gridCol w:w="1134"/>
        <w:gridCol w:w="1134"/>
        <w:gridCol w:w="992"/>
        <w:gridCol w:w="992"/>
      </w:tblGrid>
      <w:tr w:rsidR="00702108" w:rsidRPr="001077C4" w:rsidTr="00702108">
        <w:tc>
          <w:tcPr>
            <w:tcW w:w="99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 п/п</w:t>
            </w:r>
          </w:p>
        </w:tc>
        <w:tc>
          <w:tcPr>
            <w:tcW w:w="340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Наименование</w:t>
            </w:r>
          </w:p>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 xml:space="preserve">показателя (индикатора) </w:t>
            </w:r>
          </w:p>
        </w:tc>
        <w:tc>
          <w:tcPr>
            <w:tcW w:w="15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Единица</w:t>
            </w:r>
          </w:p>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измерения</w:t>
            </w:r>
          </w:p>
        </w:tc>
        <w:tc>
          <w:tcPr>
            <w:tcW w:w="8863"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Значения показателей (индикаторов)</w:t>
            </w:r>
          </w:p>
        </w:tc>
      </w:tr>
      <w:tr w:rsidR="00702108" w:rsidRPr="001077C4" w:rsidTr="00702108">
        <w:trPr>
          <w:trHeight w:val="900"/>
        </w:trPr>
        <w:tc>
          <w:tcPr>
            <w:tcW w:w="99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340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155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
        </w:tc>
        <w:tc>
          <w:tcPr>
            <w:tcW w:w="10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 xml:space="preserve">Оценка текущего состояния (2017 год) </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2018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2019</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2020</w:t>
            </w:r>
          </w:p>
        </w:tc>
        <w:tc>
          <w:tcPr>
            <w:tcW w:w="1134" w:type="dxa"/>
            <w:tcBorders>
              <w:top w:val="single" w:sz="4" w:space="0" w:color="auto"/>
              <w:left w:val="single" w:sz="4" w:space="0" w:color="auto"/>
              <w:bottom w:val="single" w:sz="4" w:space="0" w:color="auto"/>
              <w:right w:val="single" w:sz="4" w:space="0" w:color="auto"/>
            </w:tcBorders>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2021</w:t>
            </w:r>
          </w:p>
        </w:tc>
        <w:tc>
          <w:tcPr>
            <w:tcW w:w="1134" w:type="dxa"/>
            <w:tcBorders>
              <w:top w:val="single" w:sz="4" w:space="0" w:color="auto"/>
              <w:left w:val="single" w:sz="4" w:space="0" w:color="auto"/>
              <w:bottom w:val="single" w:sz="4" w:space="0" w:color="auto"/>
              <w:right w:val="single" w:sz="4" w:space="0" w:color="auto"/>
            </w:tcBorders>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2022</w:t>
            </w:r>
          </w:p>
        </w:tc>
        <w:tc>
          <w:tcPr>
            <w:tcW w:w="992" w:type="dxa"/>
            <w:tcBorders>
              <w:top w:val="single" w:sz="4" w:space="0" w:color="auto"/>
              <w:left w:val="single" w:sz="4" w:space="0" w:color="auto"/>
              <w:bottom w:val="single" w:sz="4" w:space="0" w:color="auto"/>
              <w:right w:val="single" w:sz="4" w:space="0" w:color="auto"/>
            </w:tcBorders>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2023</w:t>
            </w:r>
          </w:p>
        </w:tc>
        <w:tc>
          <w:tcPr>
            <w:tcW w:w="992" w:type="dxa"/>
            <w:tcBorders>
              <w:top w:val="single" w:sz="4" w:space="0" w:color="auto"/>
              <w:left w:val="single" w:sz="4" w:space="0" w:color="auto"/>
              <w:bottom w:val="single" w:sz="4" w:space="0" w:color="auto"/>
              <w:right w:val="single" w:sz="4" w:space="0" w:color="auto"/>
            </w:tcBorders>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2024</w:t>
            </w:r>
          </w:p>
        </w:tc>
      </w:tr>
      <w:tr w:rsidR="00702108" w:rsidRPr="001077C4" w:rsidTr="00702108">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1</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2</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3</w:t>
            </w:r>
          </w:p>
        </w:tc>
        <w:tc>
          <w:tcPr>
            <w:tcW w:w="10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7</w:t>
            </w:r>
          </w:p>
        </w:tc>
        <w:tc>
          <w:tcPr>
            <w:tcW w:w="1134" w:type="dxa"/>
            <w:tcBorders>
              <w:top w:val="single" w:sz="4" w:space="0" w:color="auto"/>
              <w:left w:val="single" w:sz="4" w:space="0" w:color="auto"/>
              <w:bottom w:val="single" w:sz="4" w:space="0" w:color="auto"/>
              <w:right w:val="single" w:sz="4" w:space="0" w:color="auto"/>
            </w:tcBorders>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8</w:t>
            </w:r>
          </w:p>
        </w:tc>
        <w:tc>
          <w:tcPr>
            <w:tcW w:w="1134" w:type="dxa"/>
            <w:tcBorders>
              <w:top w:val="single" w:sz="4" w:space="0" w:color="auto"/>
              <w:left w:val="single" w:sz="4" w:space="0" w:color="auto"/>
              <w:bottom w:val="single" w:sz="4" w:space="0" w:color="auto"/>
              <w:right w:val="single" w:sz="4" w:space="0" w:color="auto"/>
            </w:tcBorders>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9</w:t>
            </w:r>
          </w:p>
        </w:tc>
        <w:tc>
          <w:tcPr>
            <w:tcW w:w="992" w:type="dxa"/>
            <w:tcBorders>
              <w:top w:val="single" w:sz="4" w:space="0" w:color="auto"/>
              <w:left w:val="single" w:sz="4" w:space="0" w:color="auto"/>
              <w:bottom w:val="single" w:sz="4" w:space="0" w:color="auto"/>
              <w:right w:val="single" w:sz="4" w:space="0" w:color="auto"/>
            </w:tcBorders>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10</w:t>
            </w:r>
          </w:p>
        </w:tc>
        <w:tc>
          <w:tcPr>
            <w:tcW w:w="992" w:type="dxa"/>
            <w:tcBorders>
              <w:top w:val="single" w:sz="4" w:space="0" w:color="auto"/>
              <w:left w:val="single" w:sz="4" w:space="0" w:color="auto"/>
              <w:bottom w:val="single" w:sz="4" w:space="0" w:color="auto"/>
              <w:right w:val="single" w:sz="4" w:space="0" w:color="auto"/>
            </w:tcBorders>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11</w:t>
            </w:r>
          </w:p>
        </w:tc>
      </w:tr>
      <w:tr w:rsidR="00702108" w:rsidRPr="001077C4" w:rsidTr="00702108">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1</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Количество благоустроенных дворовых территорий</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Ед.</w:t>
            </w:r>
          </w:p>
        </w:tc>
        <w:tc>
          <w:tcPr>
            <w:tcW w:w="10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1</w:t>
            </w:r>
          </w:p>
        </w:tc>
        <w:tc>
          <w:tcPr>
            <w:tcW w:w="1134" w:type="dxa"/>
            <w:tcBorders>
              <w:top w:val="single" w:sz="4" w:space="0" w:color="auto"/>
              <w:left w:val="single" w:sz="4" w:space="0" w:color="auto"/>
              <w:bottom w:val="single" w:sz="4" w:space="0" w:color="auto"/>
              <w:right w:val="single" w:sz="4" w:space="0" w:color="auto"/>
            </w:tcBorders>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1</w:t>
            </w:r>
          </w:p>
        </w:tc>
        <w:tc>
          <w:tcPr>
            <w:tcW w:w="1134" w:type="dxa"/>
            <w:tcBorders>
              <w:top w:val="single" w:sz="4" w:space="0" w:color="auto"/>
              <w:left w:val="single" w:sz="4" w:space="0" w:color="auto"/>
              <w:bottom w:val="single" w:sz="4" w:space="0" w:color="auto"/>
              <w:right w:val="single" w:sz="4" w:space="0" w:color="auto"/>
            </w:tcBorders>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2</w:t>
            </w:r>
          </w:p>
        </w:tc>
      </w:tr>
      <w:tr w:rsidR="00702108" w:rsidRPr="001077C4" w:rsidTr="00702108">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2</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Доля благоустроенных дворовых территорий от общего количества дворовых территорий</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w:t>
            </w:r>
          </w:p>
        </w:tc>
        <w:tc>
          <w:tcPr>
            <w:tcW w:w="10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9</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9</w:t>
            </w:r>
          </w:p>
        </w:tc>
        <w:tc>
          <w:tcPr>
            <w:tcW w:w="1134" w:type="dxa"/>
            <w:tcBorders>
              <w:top w:val="single" w:sz="4" w:space="0" w:color="auto"/>
              <w:left w:val="single" w:sz="4" w:space="0" w:color="auto"/>
              <w:bottom w:val="single" w:sz="4" w:space="0" w:color="auto"/>
              <w:right w:val="single" w:sz="4" w:space="0" w:color="auto"/>
            </w:tcBorders>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9</w:t>
            </w:r>
          </w:p>
        </w:tc>
        <w:tc>
          <w:tcPr>
            <w:tcW w:w="1134" w:type="dxa"/>
            <w:tcBorders>
              <w:top w:val="single" w:sz="4" w:space="0" w:color="auto"/>
              <w:left w:val="single" w:sz="4" w:space="0" w:color="auto"/>
              <w:bottom w:val="single" w:sz="4" w:space="0" w:color="auto"/>
              <w:right w:val="single" w:sz="4" w:space="0" w:color="auto"/>
            </w:tcBorders>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18</w:t>
            </w:r>
          </w:p>
        </w:tc>
        <w:tc>
          <w:tcPr>
            <w:tcW w:w="992" w:type="dxa"/>
            <w:tcBorders>
              <w:top w:val="single" w:sz="4" w:space="0" w:color="auto"/>
              <w:left w:val="single" w:sz="4" w:space="0" w:color="auto"/>
              <w:bottom w:val="single" w:sz="4" w:space="0" w:color="auto"/>
              <w:right w:val="single" w:sz="4" w:space="0" w:color="auto"/>
            </w:tcBorders>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18</w:t>
            </w:r>
          </w:p>
        </w:tc>
      </w:tr>
      <w:tr w:rsidR="00702108" w:rsidRPr="001077C4" w:rsidTr="00702108">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3</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 xml:space="preserve">Охват населения благоустроенными дворовыми территориями  </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w:t>
            </w:r>
          </w:p>
        </w:tc>
        <w:tc>
          <w:tcPr>
            <w:tcW w:w="10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6</w:t>
            </w:r>
          </w:p>
        </w:tc>
        <w:tc>
          <w:tcPr>
            <w:tcW w:w="1134" w:type="dxa"/>
            <w:tcBorders>
              <w:top w:val="single" w:sz="4" w:space="0" w:color="auto"/>
              <w:left w:val="single" w:sz="4" w:space="0" w:color="auto"/>
              <w:bottom w:val="single" w:sz="4" w:space="0" w:color="auto"/>
              <w:right w:val="single" w:sz="4" w:space="0" w:color="auto"/>
            </w:tcBorders>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6</w:t>
            </w:r>
          </w:p>
        </w:tc>
        <w:tc>
          <w:tcPr>
            <w:tcW w:w="1134" w:type="dxa"/>
            <w:tcBorders>
              <w:top w:val="single" w:sz="4" w:space="0" w:color="auto"/>
              <w:left w:val="single" w:sz="4" w:space="0" w:color="auto"/>
              <w:bottom w:val="single" w:sz="4" w:space="0" w:color="auto"/>
              <w:right w:val="single" w:sz="4" w:space="0" w:color="auto"/>
            </w:tcBorders>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22</w:t>
            </w:r>
          </w:p>
        </w:tc>
        <w:tc>
          <w:tcPr>
            <w:tcW w:w="992" w:type="dxa"/>
            <w:tcBorders>
              <w:top w:val="single" w:sz="4" w:space="0" w:color="auto"/>
              <w:left w:val="single" w:sz="4" w:space="0" w:color="auto"/>
              <w:bottom w:val="single" w:sz="4" w:space="0" w:color="auto"/>
              <w:right w:val="single" w:sz="4" w:space="0" w:color="auto"/>
            </w:tcBorders>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22</w:t>
            </w:r>
          </w:p>
        </w:tc>
      </w:tr>
      <w:tr w:rsidR="00702108" w:rsidRPr="001077C4" w:rsidTr="00702108">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4</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 xml:space="preserve">Количество благоустроенных общественных территорий </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Ед.</w:t>
            </w:r>
          </w:p>
        </w:tc>
        <w:tc>
          <w:tcPr>
            <w:tcW w:w="10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1</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2</w:t>
            </w:r>
          </w:p>
        </w:tc>
        <w:tc>
          <w:tcPr>
            <w:tcW w:w="1134" w:type="dxa"/>
            <w:tcBorders>
              <w:top w:val="single" w:sz="4" w:space="0" w:color="auto"/>
              <w:left w:val="single" w:sz="4" w:space="0" w:color="auto"/>
              <w:bottom w:val="single" w:sz="4" w:space="0" w:color="auto"/>
              <w:right w:val="single" w:sz="4" w:space="0" w:color="auto"/>
            </w:tcBorders>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2</w:t>
            </w:r>
          </w:p>
        </w:tc>
        <w:tc>
          <w:tcPr>
            <w:tcW w:w="1134" w:type="dxa"/>
            <w:tcBorders>
              <w:top w:val="single" w:sz="4" w:space="0" w:color="auto"/>
              <w:left w:val="single" w:sz="4" w:space="0" w:color="auto"/>
              <w:bottom w:val="single" w:sz="4" w:space="0" w:color="auto"/>
              <w:right w:val="single" w:sz="4" w:space="0" w:color="auto"/>
            </w:tcBorders>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2</w:t>
            </w:r>
          </w:p>
        </w:tc>
        <w:tc>
          <w:tcPr>
            <w:tcW w:w="992" w:type="dxa"/>
            <w:tcBorders>
              <w:top w:val="single" w:sz="4" w:space="0" w:color="auto"/>
              <w:left w:val="single" w:sz="4" w:space="0" w:color="auto"/>
              <w:bottom w:val="single" w:sz="4" w:space="0" w:color="auto"/>
              <w:right w:val="single" w:sz="4" w:space="0" w:color="auto"/>
            </w:tcBorders>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3</w:t>
            </w:r>
          </w:p>
        </w:tc>
      </w:tr>
      <w:tr w:rsidR="00702108" w:rsidRPr="001077C4" w:rsidTr="00702108">
        <w:trPr>
          <w:trHeight w:val="966"/>
        </w:trPr>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5</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Площадь благоустроенных общественных территорий общего пользования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proofErr w:type="spellStart"/>
            <w:r w:rsidRPr="001077C4">
              <w:rPr>
                <w:rFonts w:ascii="Times New Roman" w:eastAsia="Times New Roman" w:hAnsi="Times New Roman" w:cs="Times New Roman"/>
                <w:bCs/>
                <w:sz w:val="20"/>
                <w:szCs w:val="20"/>
                <w:lang w:eastAsia="ru-RU"/>
              </w:rPr>
              <w:t>Кв.м</w:t>
            </w:r>
            <w:proofErr w:type="spellEnd"/>
            <w:r w:rsidRPr="001077C4">
              <w:rPr>
                <w:rFonts w:ascii="Times New Roman" w:eastAsia="Times New Roman" w:hAnsi="Times New Roman" w:cs="Times New Roman"/>
                <w:bCs/>
                <w:sz w:val="20"/>
                <w:szCs w:val="20"/>
                <w:lang w:eastAsia="ru-RU"/>
              </w:rPr>
              <w:t>.</w:t>
            </w:r>
          </w:p>
        </w:tc>
        <w:tc>
          <w:tcPr>
            <w:tcW w:w="10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6900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6900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6900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13516</w:t>
            </w:r>
          </w:p>
        </w:tc>
        <w:tc>
          <w:tcPr>
            <w:tcW w:w="1134" w:type="dxa"/>
            <w:tcBorders>
              <w:top w:val="single" w:sz="4" w:space="0" w:color="auto"/>
              <w:left w:val="single" w:sz="4" w:space="0" w:color="auto"/>
              <w:bottom w:val="single" w:sz="4" w:space="0" w:color="auto"/>
              <w:right w:val="single" w:sz="4" w:space="0" w:color="auto"/>
            </w:tcBorders>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13516</w:t>
            </w:r>
          </w:p>
        </w:tc>
        <w:tc>
          <w:tcPr>
            <w:tcW w:w="1134" w:type="dxa"/>
            <w:tcBorders>
              <w:top w:val="single" w:sz="4" w:space="0" w:color="auto"/>
              <w:left w:val="single" w:sz="4" w:space="0" w:color="auto"/>
              <w:bottom w:val="single" w:sz="4" w:space="0" w:color="auto"/>
              <w:right w:val="single" w:sz="4" w:space="0" w:color="auto"/>
            </w:tcBorders>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13516</w:t>
            </w:r>
          </w:p>
        </w:tc>
        <w:tc>
          <w:tcPr>
            <w:tcW w:w="992" w:type="dxa"/>
            <w:tcBorders>
              <w:top w:val="single" w:sz="4" w:space="0" w:color="auto"/>
              <w:left w:val="single" w:sz="4" w:space="0" w:color="auto"/>
              <w:bottom w:val="single" w:sz="4" w:space="0" w:color="auto"/>
              <w:right w:val="single" w:sz="4" w:space="0" w:color="auto"/>
            </w:tcBorders>
          </w:tcPr>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0"/>
                <w:szCs w:val="20"/>
                <w:lang w:eastAsia="ru-RU"/>
              </w:rPr>
            </w:pPr>
            <w:r w:rsidRPr="001077C4">
              <w:rPr>
                <w:rFonts w:ascii="Times New Roman" w:eastAsia="Times New Roman" w:hAnsi="Times New Roman" w:cs="Times New Roman"/>
                <w:bCs/>
                <w:sz w:val="20"/>
                <w:szCs w:val="20"/>
                <w:lang w:eastAsia="ru-RU"/>
              </w:rPr>
              <w:t>15097</w:t>
            </w:r>
          </w:p>
        </w:tc>
      </w:tr>
    </w:tbl>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sectPr w:rsidR="00702108" w:rsidRPr="001077C4" w:rsidSect="00702108">
          <w:pgSz w:w="16838" w:h="11906" w:orient="landscape"/>
          <w:pgMar w:top="992" w:right="1134" w:bottom="851" w:left="1134" w:header="709" w:footer="709" w:gutter="0"/>
          <w:cols w:space="708"/>
          <w:docGrid w:linePitch="360"/>
        </w:sectPr>
      </w:pPr>
    </w:p>
    <w:p w:rsidR="00702108" w:rsidRPr="001077C4" w:rsidRDefault="00702108" w:rsidP="00702108">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sectPr w:rsidR="00702108" w:rsidRPr="001077C4" w:rsidSect="00702108">
          <w:type w:val="continuous"/>
          <w:pgSz w:w="16838" w:h="11906" w:orient="landscape"/>
          <w:pgMar w:top="992" w:right="1134" w:bottom="851" w:left="1134" w:header="709" w:footer="709" w:gutter="0"/>
          <w:cols w:space="708"/>
          <w:docGrid w:linePitch="360"/>
        </w:sectPr>
      </w:pPr>
    </w:p>
    <w:p w:rsidR="00702108" w:rsidRPr="001077C4" w:rsidRDefault="00082406" w:rsidP="00082406">
      <w:pPr>
        <w:tabs>
          <w:tab w:val="left" w:pos="1891"/>
        </w:tabs>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color w:val="FF0000"/>
          <w:sz w:val="24"/>
          <w:szCs w:val="24"/>
          <w:lang w:eastAsia="ru-RU"/>
        </w:rPr>
        <w:tab/>
      </w:r>
      <w:r w:rsidRPr="001077C4">
        <w:rPr>
          <w:rFonts w:ascii="Times New Roman" w:eastAsia="Times New Roman" w:hAnsi="Times New Roman" w:cs="Times New Roman"/>
          <w:bCs/>
          <w:sz w:val="24"/>
          <w:szCs w:val="24"/>
          <w:lang w:eastAsia="ru-RU"/>
        </w:rPr>
        <w:t>1</w:t>
      </w:r>
      <w:r w:rsidR="008A55B1" w:rsidRPr="001077C4">
        <w:rPr>
          <w:rFonts w:ascii="Times New Roman" w:eastAsia="Times New Roman" w:hAnsi="Times New Roman" w:cs="Times New Roman"/>
          <w:bCs/>
          <w:sz w:val="24"/>
          <w:szCs w:val="24"/>
          <w:lang w:eastAsia="ru-RU"/>
        </w:rPr>
        <w:t>.</w:t>
      </w:r>
      <w:r w:rsidR="00CC6EB0" w:rsidRPr="001077C4">
        <w:rPr>
          <w:rFonts w:ascii="Times New Roman" w:eastAsia="Times New Roman" w:hAnsi="Times New Roman" w:cs="Times New Roman"/>
          <w:bCs/>
          <w:sz w:val="24"/>
          <w:szCs w:val="24"/>
          <w:lang w:eastAsia="ru-RU"/>
        </w:rPr>
        <w:t>8</w:t>
      </w:r>
      <w:r w:rsidR="008A55B1" w:rsidRPr="001077C4">
        <w:rPr>
          <w:rFonts w:ascii="Times New Roman" w:eastAsia="Times New Roman" w:hAnsi="Times New Roman" w:cs="Times New Roman"/>
          <w:bCs/>
          <w:sz w:val="24"/>
          <w:szCs w:val="24"/>
          <w:lang w:eastAsia="ru-RU"/>
        </w:rPr>
        <w:t xml:space="preserve">. </w:t>
      </w:r>
      <w:r w:rsidR="00621CE5" w:rsidRPr="001077C4">
        <w:rPr>
          <w:rFonts w:ascii="Times New Roman" w:eastAsia="Times New Roman" w:hAnsi="Times New Roman" w:cs="Times New Roman"/>
          <w:bCs/>
          <w:sz w:val="24"/>
          <w:szCs w:val="24"/>
          <w:lang w:eastAsia="ru-RU"/>
        </w:rPr>
        <w:t xml:space="preserve">Приложение № </w:t>
      </w:r>
      <w:r w:rsidR="00491675" w:rsidRPr="001077C4">
        <w:rPr>
          <w:rFonts w:ascii="Times New Roman" w:eastAsia="Times New Roman" w:hAnsi="Times New Roman" w:cs="Times New Roman"/>
          <w:bCs/>
          <w:sz w:val="24"/>
          <w:szCs w:val="24"/>
          <w:lang w:eastAsia="ru-RU"/>
        </w:rPr>
        <w:t>4</w:t>
      </w:r>
      <w:r w:rsidR="00621CE5" w:rsidRPr="001077C4">
        <w:rPr>
          <w:rFonts w:ascii="Times New Roman" w:eastAsia="Times New Roman" w:hAnsi="Times New Roman" w:cs="Times New Roman"/>
          <w:bCs/>
          <w:sz w:val="24"/>
          <w:szCs w:val="24"/>
          <w:lang w:eastAsia="ru-RU"/>
        </w:rPr>
        <w:t xml:space="preserve"> к муниципальной программе «Формирование комфортной городской среды в МО Русско-Высоцкое сельское поселение на 2018 – 202</w:t>
      </w:r>
      <w:r w:rsidR="0027132F" w:rsidRPr="001077C4">
        <w:rPr>
          <w:rFonts w:ascii="Times New Roman" w:eastAsia="Times New Roman" w:hAnsi="Times New Roman" w:cs="Times New Roman"/>
          <w:bCs/>
          <w:sz w:val="24"/>
          <w:szCs w:val="24"/>
          <w:lang w:eastAsia="ru-RU"/>
        </w:rPr>
        <w:t>4</w:t>
      </w:r>
      <w:r w:rsidR="00621CE5" w:rsidRPr="001077C4">
        <w:rPr>
          <w:rFonts w:ascii="Times New Roman" w:eastAsia="Times New Roman" w:hAnsi="Times New Roman" w:cs="Times New Roman"/>
          <w:bCs/>
          <w:sz w:val="24"/>
          <w:szCs w:val="24"/>
          <w:lang w:eastAsia="ru-RU"/>
        </w:rPr>
        <w:t xml:space="preserve"> годы» изложить в </w:t>
      </w:r>
      <w:r w:rsidR="00702108" w:rsidRPr="001077C4">
        <w:rPr>
          <w:rFonts w:ascii="Times New Roman" w:eastAsia="Times New Roman" w:hAnsi="Times New Roman" w:cs="Times New Roman"/>
          <w:bCs/>
          <w:sz w:val="24"/>
          <w:szCs w:val="24"/>
          <w:lang w:eastAsia="ru-RU"/>
        </w:rPr>
        <w:t>следующей редакции:</w:t>
      </w:r>
    </w:p>
    <w:p w:rsidR="00B6773C" w:rsidRPr="001077C4" w:rsidRDefault="00B6773C" w:rsidP="00B6773C">
      <w:pPr>
        <w:spacing w:after="0"/>
        <w:jc w:val="right"/>
        <w:rPr>
          <w:rFonts w:ascii="Times New Roman" w:hAnsi="Times New Roman" w:cs="Times New Roman"/>
          <w:sz w:val="24"/>
          <w:szCs w:val="24"/>
        </w:rPr>
      </w:pPr>
      <w:r w:rsidRPr="001077C4">
        <w:rPr>
          <w:rFonts w:ascii="Times New Roman" w:hAnsi="Times New Roman" w:cs="Times New Roman"/>
          <w:sz w:val="24"/>
          <w:szCs w:val="24"/>
        </w:rPr>
        <w:t>Приложение №4</w:t>
      </w:r>
    </w:p>
    <w:p w:rsidR="00B6773C" w:rsidRPr="001077C4" w:rsidRDefault="00B6773C" w:rsidP="00B6773C">
      <w:pPr>
        <w:spacing w:after="0"/>
        <w:jc w:val="right"/>
        <w:rPr>
          <w:rFonts w:ascii="Times New Roman" w:hAnsi="Times New Roman" w:cs="Times New Roman"/>
          <w:sz w:val="24"/>
          <w:szCs w:val="24"/>
        </w:rPr>
      </w:pPr>
      <w:r w:rsidRPr="001077C4">
        <w:rPr>
          <w:rFonts w:ascii="Times New Roman" w:hAnsi="Times New Roman" w:cs="Times New Roman"/>
          <w:sz w:val="24"/>
          <w:szCs w:val="24"/>
        </w:rPr>
        <w:t>к муниципальной программе</w:t>
      </w:r>
    </w:p>
    <w:p w:rsidR="00B6773C" w:rsidRPr="001077C4" w:rsidRDefault="00B6773C" w:rsidP="00B6773C">
      <w:pPr>
        <w:spacing w:after="0"/>
        <w:jc w:val="right"/>
        <w:rPr>
          <w:rFonts w:ascii="Times New Roman" w:hAnsi="Times New Roman" w:cs="Times New Roman"/>
          <w:sz w:val="24"/>
          <w:szCs w:val="24"/>
        </w:rPr>
      </w:pPr>
      <w:r w:rsidRPr="001077C4">
        <w:rPr>
          <w:rFonts w:ascii="Times New Roman" w:hAnsi="Times New Roman" w:cs="Times New Roman"/>
          <w:sz w:val="24"/>
          <w:szCs w:val="24"/>
        </w:rPr>
        <w:t xml:space="preserve">«Формирование комфортной городской среды </w:t>
      </w:r>
    </w:p>
    <w:p w:rsidR="00B6773C" w:rsidRPr="001077C4" w:rsidRDefault="00B6773C" w:rsidP="00B6773C">
      <w:pPr>
        <w:spacing w:after="0"/>
        <w:jc w:val="right"/>
        <w:rPr>
          <w:rFonts w:ascii="Times New Roman" w:hAnsi="Times New Roman" w:cs="Times New Roman"/>
          <w:sz w:val="24"/>
          <w:szCs w:val="24"/>
        </w:rPr>
      </w:pPr>
      <w:r w:rsidRPr="001077C4">
        <w:rPr>
          <w:rFonts w:ascii="Times New Roman" w:hAnsi="Times New Roman" w:cs="Times New Roman"/>
          <w:sz w:val="24"/>
          <w:szCs w:val="24"/>
        </w:rPr>
        <w:t>в МО Русско-Высоцкое сельское поселение на 2018 – 2024 годы»</w:t>
      </w:r>
    </w:p>
    <w:p w:rsidR="00B6773C" w:rsidRPr="001077C4" w:rsidRDefault="00B6773C" w:rsidP="00B6773C">
      <w:pPr>
        <w:jc w:val="center"/>
        <w:rPr>
          <w:rFonts w:ascii="Times New Roman" w:hAnsi="Times New Roman" w:cs="Times New Roman"/>
          <w:b/>
          <w:sz w:val="24"/>
          <w:szCs w:val="24"/>
        </w:rPr>
      </w:pPr>
      <w:r w:rsidRPr="001077C4">
        <w:rPr>
          <w:rFonts w:ascii="Times New Roman" w:hAnsi="Times New Roman" w:cs="Times New Roman"/>
          <w:b/>
          <w:sz w:val="24"/>
          <w:szCs w:val="24"/>
        </w:rPr>
        <w:t xml:space="preserve">Адресный перечень общественных территорий, нуждающихся в благоустройстве в 2018-2024 годы </w:t>
      </w:r>
    </w:p>
    <w:tbl>
      <w:tblPr>
        <w:tblW w:w="14323" w:type="dxa"/>
        <w:tblCellMar>
          <w:left w:w="62" w:type="dxa"/>
          <w:right w:w="41" w:type="dxa"/>
        </w:tblCellMar>
        <w:tblLook w:val="04A0" w:firstRow="1" w:lastRow="0" w:firstColumn="1" w:lastColumn="0" w:noHBand="0" w:noVBand="1"/>
      </w:tblPr>
      <w:tblGrid>
        <w:gridCol w:w="850"/>
        <w:gridCol w:w="5179"/>
        <w:gridCol w:w="5246"/>
        <w:gridCol w:w="3048"/>
      </w:tblGrid>
      <w:tr w:rsidR="00B6773C" w:rsidRPr="001077C4" w:rsidTr="00B6773C">
        <w:trPr>
          <w:trHeight w:val="1349"/>
        </w:trPr>
        <w:tc>
          <w:tcPr>
            <w:tcW w:w="850" w:type="dxa"/>
            <w:tcBorders>
              <w:top w:val="single" w:sz="4" w:space="0" w:color="000000"/>
              <w:left w:val="single" w:sz="4" w:space="0" w:color="000000"/>
              <w:bottom w:val="single" w:sz="4" w:space="0" w:color="000000"/>
              <w:right w:val="single" w:sz="4" w:space="0" w:color="000000"/>
            </w:tcBorders>
            <w:vAlign w:val="center"/>
          </w:tcPr>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xml:space="preserve">№ </w:t>
            </w:r>
          </w:p>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xml:space="preserve">п/п </w:t>
            </w:r>
          </w:p>
        </w:tc>
        <w:tc>
          <w:tcPr>
            <w:tcW w:w="5179" w:type="dxa"/>
            <w:tcBorders>
              <w:top w:val="single" w:sz="4" w:space="0" w:color="000000"/>
              <w:left w:val="single" w:sz="4" w:space="0" w:color="000000"/>
              <w:bottom w:val="single" w:sz="4" w:space="0" w:color="000000"/>
              <w:right w:val="single" w:sz="4" w:space="0" w:color="000000"/>
            </w:tcBorders>
            <w:vAlign w:val="center"/>
          </w:tcPr>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xml:space="preserve">Адрес общественной территории, являющегося объектом муниципального имущества муниципального образования </w:t>
            </w:r>
          </w:p>
          <w:p w:rsidR="00B6773C" w:rsidRPr="001077C4" w:rsidRDefault="00B6773C" w:rsidP="00B6773C">
            <w:pPr>
              <w:jc w:val="both"/>
              <w:rPr>
                <w:rFonts w:ascii="Times New Roman" w:hAnsi="Times New Roman" w:cs="Times New Roman"/>
                <w:sz w:val="24"/>
                <w:szCs w:val="24"/>
              </w:rPr>
            </w:pPr>
          </w:p>
        </w:tc>
        <w:tc>
          <w:tcPr>
            <w:tcW w:w="5246" w:type="dxa"/>
            <w:tcBorders>
              <w:top w:val="single" w:sz="4" w:space="0" w:color="000000"/>
              <w:left w:val="single" w:sz="4" w:space="0" w:color="000000"/>
              <w:bottom w:val="single" w:sz="4" w:space="0" w:color="000000"/>
              <w:right w:val="single" w:sz="4" w:space="0" w:color="000000"/>
            </w:tcBorders>
            <w:vAlign w:val="center"/>
          </w:tcPr>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xml:space="preserve">Перечень видов работ по благоустройству (указать) </w:t>
            </w:r>
          </w:p>
        </w:tc>
        <w:tc>
          <w:tcPr>
            <w:tcW w:w="3048" w:type="dxa"/>
            <w:tcBorders>
              <w:top w:val="single" w:sz="4" w:space="0" w:color="000000"/>
              <w:left w:val="single" w:sz="4" w:space="0" w:color="000000"/>
              <w:bottom w:val="single" w:sz="4" w:space="0" w:color="000000"/>
              <w:right w:val="single" w:sz="4" w:space="0" w:color="000000"/>
            </w:tcBorders>
            <w:vAlign w:val="center"/>
          </w:tcPr>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xml:space="preserve">Прогнозная потребность в финансировании </w:t>
            </w:r>
          </w:p>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xml:space="preserve">(тыс. руб.) </w:t>
            </w:r>
          </w:p>
        </w:tc>
      </w:tr>
      <w:tr w:rsidR="00B6773C" w:rsidRPr="001077C4" w:rsidTr="00B6773C">
        <w:trPr>
          <w:trHeight w:val="418"/>
        </w:trPr>
        <w:tc>
          <w:tcPr>
            <w:tcW w:w="850" w:type="dxa"/>
            <w:tcBorders>
              <w:top w:val="single" w:sz="4" w:space="0" w:color="000000"/>
              <w:left w:val="single" w:sz="4" w:space="0" w:color="000000"/>
              <w:bottom w:val="single" w:sz="4" w:space="0" w:color="000000"/>
              <w:right w:val="single" w:sz="4" w:space="0" w:color="000000"/>
            </w:tcBorders>
            <w:vAlign w:val="center"/>
          </w:tcPr>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xml:space="preserve">1 </w:t>
            </w:r>
          </w:p>
        </w:tc>
        <w:tc>
          <w:tcPr>
            <w:tcW w:w="5179" w:type="dxa"/>
            <w:tcBorders>
              <w:top w:val="single" w:sz="4" w:space="0" w:color="000000"/>
              <w:left w:val="single" w:sz="4" w:space="0" w:color="000000"/>
              <w:bottom w:val="single" w:sz="4" w:space="0" w:color="000000"/>
              <w:right w:val="single" w:sz="4" w:space="0" w:color="000000"/>
            </w:tcBorders>
            <w:vAlign w:val="center"/>
          </w:tcPr>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xml:space="preserve">2 </w:t>
            </w:r>
          </w:p>
        </w:tc>
        <w:tc>
          <w:tcPr>
            <w:tcW w:w="5246" w:type="dxa"/>
            <w:tcBorders>
              <w:top w:val="single" w:sz="4" w:space="0" w:color="000000"/>
              <w:left w:val="single" w:sz="4" w:space="0" w:color="000000"/>
              <w:bottom w:val="single" w:sz="4" w:space="0" w:color="000000"/>
              <w:right w:val="single" w:sz="4" w:space="0" w:color="000000"/>
            </w:tcBorders>
            <w:vAlign w:val="center"/>
          </w:tcPr>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xml:space="preserve">3 </w:t>
            </w:r>
          </w:p>
        </w:tc>
        <w:tc>
          <w:tcPr>
            <w:tcW w:w="3048" w:type="dxa"/>
            <w:tcBorders>
              <w:top w:val="single" w:sz="4" w:space="0" w:color="000000"/>
              <w:left w:val="single" w:sz="4" w:space="0" w:color="000000"/>
              <w:bottom w:val="single" w:sz="4" w:space="0" w:color="000000"/>
              <w:right w:val="single" w:sz="4" w:space="0" w:color="000000"/>
            </w:tcBorders>
            <w:vAlign w:val="center"/>
          </w:tcPr>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xml:space="preserve">4 </w:t>
            </w:r>
          </w:p>
        </w:tc>
      </w:tr>
      <w:tr w:rsidR="00B6773C" w:rsidRPr="001077C4" w:rsidTr="00B6773C">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xml:space="preserve">1 </w:t>
            </w:r>
          </w:p>
        </w:tc>
        <w:tc>
          <w:tcPr>
            <w:tcW w:w="5179" w:type="dxa"/>
            <w:tcBorders>
              <w:top w:val="single" w:sz="4" w:space="0" w:color="000000"/>
              <w:left w:val="single" w:sz="4" w:space="0" w:color="000000"/>
              <w:bottom w:val="single" w:sz="4" w:space="0" w:color="000000"/>
              <w:right w:val="single" w:sz="4" w:space="0" w:color="000000"/>
            </w:tcBorders>
            <w:vAlign w:val="center"/>
          </w:tcPr>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xml:space="preserve"> </w:t>
            </w:r>
            <w:proofErr w:type="spellStart"/>
            <w:r w:rsidRPr="001077C4">
              <w:rPr>
                <w:rFonts w:ascii="Times New Roman" w:hAnsi="Times New Roman" w:cs="Times New Roman"/>
                <w:sz w:val="24"/>
                <w:szCs w:val="24"/>
              </w:rPr>
              <w:t>с.Русско</w:t>
            </w:r>
            <w:proofErr w:type="spellEnd"/>
            <w:r w:rsidRPr="001077C4">
              <w:rPr>
                <w:rFonts w:ascii="Times New Roman" w:hAnsi="Times New Roman" w:cs="Times New Roman"/>
                <w:sz w:val="24"/>
                <w:szCs w:val="24"/>
              </w:rPr>
              <w:t>-Высоцкое, дом 3А</w:t>
            </w:r>
          </w:p>
        </w:tc>
        <w:tc>
          <w:tcPr>
            <w:tcW w:w="5246" w:type="dxa"/>
            <w:tcBorders>
              <w:top w:val="single" w:sz="4" w:space="0" w:color="000000"/>
              <w:left w:val="single" w:sz="4" w:space="0" w:color="000000"/>
              <w:bottom w:val="single" w:sz="4" w:space="0" w:color="000000"/>
              <w:right w:val="single" w:sz="4" w:space="0" w:color="000000"/>
            </w:tcBorders>
            <w:vAlign w:val="center"/>
          </w:tcPr>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xml:space="preserve"> - ремонт дворовых проездов;</w:t>
            </w:r>
          </w:p>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установка скамеек;</w:t>
            </w:r>
          </w:p>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установка урн;</w:t>
            </w:r>
          </w:p>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-реконструкция спортивной площадки.</w:t>
            </w:r>
          </w:p>
          <w:p w:rsidR="00B6773C" w:rsidRPr="001077C4" w:rsidRDefault="00B6773C" w:rsidP="00B6773C">
            <w:pPr>
              <w:jc w:val="both"/>
              <w:rPr>
                <w:rFonts w:ascii="Times New Roman" w:hAnsi="Times New Roman" w:cs="Times New Roman"/>
                <w:sz w:val="24"/>
                <w:szCs w:val="24"/>
              </w:rPr>
            </w:pPr>
          </w:p>
        </w:tc>
        <w:tc>
          <w:tcPr>
            <w:tcW w:w="3048" w:type="dxa"/>
            <w:tcBorders>
              <w:top w:val="single" w:sz="4" w:space="0" w:color="000000"/>
              <w:left w:val="single" w:sz="4" w:space="0" w:color="000000"/>
              <w:bottom w:val="single" w:sz="4" w:space="0" w:color="000000"/>
              <w:right w:val="single" w:sz="4" w:space="0" w:color="000000"/>
            </w:tcBorders>
            <w:vAlign w:val="center"/>
          </w:tcPr>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xml:space="preserve"> 6500,0</w:t>
            </w:r>
          </w:p>
        </w:tc>
      </w:tr>
      <w:tr w:rsidR="00B6773C" w:rsidRPr="001077C4" w:rsidTr="00B6773C">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2</w:t>
            </w:r>
          </w:p>
        </w:tc>
        <w:tc>
          <w:tcPr>
            <w:tcW w:w="5179" w:type="dxa"/>
            <w:tcBorders>
              <w:top w:val="single" w:sz="4" w:space="0" w:color="000000"/>
              <w:left w:val="single" w:sz="4" w:space="0" w:color="000000"/>
              <w:bottom w:val="single" w:sz="4" w:space="0" w:color="000000"/>
              <w:right w:val="single" w:sz="4" w:space="0" w:color="000000"/>
            </w:tcBorders>
            <w:vAlign w:val="center"/>
          </w:tcPr>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xml:space="preserve"> </w:t>
            </w:r>
            <w:proofErr w:type="spellStart"/>
            <w:r w:rsidRPr="001077C4">
              <w:rPr>
                <w:rFonts w:ascii="Times New Roman" w:hAnsi="Times New Roman" w:cs="Times New Roman"/>
                <w:sz w:val="24"/>
                <w:szCs w:val="24"/>
              </w:rPr>
              <w:t>с.Русско</w:t>
            </w:r>
            <w:proofErr w:type="spellEnd"/>
            <w:r w:rsidRPr="001077C4">
              <w:rPr>
                <w:rFonts w:ascii="Times New Roman" w:hAnsi="Times New Roman" w:cs="Times New Roman"/>
                <w:sz w:val="24"/>
                <w:szCs w:val="24"/>
              </w:rPr>
              <w:t>-Высоцкое, дом 5</w:t>
            </w:r>
          </w:p>
        </w:tc>
        <w:tc>
          <w:tcPr>
            <w:tcW w:w="5246" w:type="dxa"/>
            <w:tcBorders>
              <w:top w:val="single" w:sz="4" w:space="0" w:color="000000"/>
              <w:left w:val="single" w:sz="4" w:space="0" w:color="000000"/>
              <w:bottom w:val="single" w:sz="4" w:space="0" w:color="000000"/>
              <w:right w:val="single" w:sz="4" w:space="0" w:color="000000"/>
            </w:tcBorders>
            <w:vAlign w:val="center"/>
          </w:tcPr>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xml:space="preserve"> - ремонт дворовых проездов;</w:t>
            </w:r>
          </w:p>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установка скамеек;</w:t>
            </w:r>
          </w:p>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установка урн;</w:t>
            </w:r>
          </w:p>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установку ограждений,</w:t>
            </w:r>
          </w:p>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оборудование автомобильных парковок,</w:t>
            </w:r>
          </w:p>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-реконструкция детской площадки с установкой новых элементов,</w:t>
            </w:r>
          </w:p>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xml:space="preserve"> -реконструкция пешеходной дорожки</w:t>
            </w:r>
          </w:p>
          <w:p w:rsidR="00B6773C" w:rsidRPr="001077C4" w:rsidRDefault="00B6773C" w:rsidP="00B6773C">
            <w:pPr>
              <w:jc w:val="both"/>
              <w:rPr>
                <w:rFonts w:ascii="Times New Roman" w:hAnsi="Times New Roman" w:cs="Times New Roman"/>
                <w:sz w:val="24"/>
                <w:szCs w:val="24"/>
              </w:rPr>
            </w:pPr>
          </w:p>
        </w:tc>
        <w:tc>
          <w:tcPr>
            <w:tcW w:w="3048" w:type="dxa"/>
            <w:tcBorders>
              <w:top w:val="single" w:sz="4" w:space="0" w:color="000000"/>
              <w:left w:val="single" w:sz="4" w:space="0" w:color="000000"/>
              <w:bottom w:val="single" w:sz="4" w:space="0" w:color="000000"/>
              <w:right w:val="single" w:sz="4" w:space="0" w:color="000000"/>
            </w:tcBorders>
            <w:vAlign w:val="center"/>
          </w:tcPr>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xml:space="preserve"> 13008,0</w:t>
            </w:r>
          </w:p>
        </w:tc>
      </w:tr>
      <w:tr w:rsidR="00B6773C" w:rsidRPr="001077C4" w:rsidTr="00B6773C">
        <w:trPr>
          <w:trHeight w:val="533"/>
        </w:trPr>
        <w:tc>
          <w:tcPr>
            <w:tcW w:w="850" w:type="dxa"/>
            <w:tcBorders>
              <w:top w:val="single" w:sz="4" w:space="0" w:color="000000"/>
              <w:left w:val="single" w:sz="4" w:space="0" w:color="000000"/>
              <w:bottom w:val="single" w:sz="4" w:space="0" w:color="000000"/>
              <w:right w:val="single" w:sz="4" w:space="0" w:color="000000"/>
            </w:tcBorders>
            <w:vAlign w:val="center"/>
          </w:tcPr>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xml:space="preserve"> 3</w:t>
            </w:r>
          </w:p>
        </w:tc>
        <w:tc>
          <w:tcPr>
            <w:tcW w:w="5179" w:type="dxa"/>
            <w:tcBorders>
              <w:top w:val="single" w:sz="4" w:space="0" w:color="000000"/>
              <w:left w:val="single" w:sz="4" w:space="0" w:color="000000"/>
              <w:bottom w:val="single" w:sz="4" w:space="0" w:color="000000"/>
              <w:right w:val="single" w:sz="4" w:space="0" w:color="000000"/>
            </w:tcBorders>
            <w:vAlign w:val="center"/>
          </w:tcPr>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xml:space="preserve"> </w:t>
            </w:r>
            <w:proofErr w:type="spellStart"/>
            <w:r w:rsidRPr="001077C4">
              <w:rPr>
                <w:rFonts w:ascii="Times New Roman" w:hAnsi="Times New Roman" w:cs="Times New Roman"/>
                <w:sz w:val="24"/>
                <w:szCs w:val="24"/>
              </w:rPr>
              <w:t>с.Русско</w:t>
            </w:r>
            <w:proofErr w:type="spellEnd"/>
            <w:r w:rsidRPr="001077C4">
              <w:rPr>
                <w:rFonts w:ascii="Times New Roman" w:hAnsi="Times New Roman" w:cs="Times New Roman"/>
                <w:sz w:val="24"/>
                <w:szCs w:val="24"/>
              </w:rPr>
              <w:t>-Высоцкое, дом 16</w:t>
            </w:r>
          </w:p>
        </w:tc>
        <w:tc>
          <w:tcPr>
            <w:tcW w:w="5246" w:type="dxa"/>
            <w:tcBorders>
              <w:top w:val="single" w:sz="4" w:space="0" w:color="000000"/>
              <w:left w:val="single" w:sz="4" w:space="0" w:color="000000"/>
              <w:bottom w:val="single" w:sz="4" w:space="0" w:color="000000"/>
              <w:right w:val="single" w:sz="4" w:space="0" w:color="000000"/>
            </w:tcBorders>
            <w:vAlign w:val="center"/>
          </w:tcPr>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xml:space="preserve"> - установка скамеек;</w:t>
            </w:r>
          </w:p>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установка урн;</w:t>
            </w:r>
          </w:p>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-озеленение</w:t>
            </w:r>
          </w:p>
        </w:tc>
        <w:tc>
          <w:tcPr>
            <w:tcW w:w="3048" w:type="dxa"/>
            <w:tcBorders>
              <w:top w:val="single" w:sz="4" w:space="0" w:color="000000"/>
              <w:left w:val="single" w:sz="4" w:space="0" w:color="000000"/>
              <w:bottom w:val="single" w:sz="4" w:space="0" w:color="000000"/>
              <w:right w:val="single" w:sz="4" w:space="0" w:color="000000"/>
            </w:tcBorders>
            <w:vAlign w:val="center"/>
          </w:tcPr>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xml:space="preserve"> 3000,0</w:t>
            </w:r>
          </w:p>
        </w:tc>
      </w:tr>
      <w:tr w:rsidR="00B6773C" w:rsidRPr="001077C4" w:rsidTr="00B6773C">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xml:space="preserve"> 4</w:t>
            </w:r>
          </w:p>
        </w:tc>
        <w:tc>
          <w:tcPr>
            <w:tcW w:w="5179" w:type="dxa"/>
            <w:tcBorders>
              <w:top w:val="single" w:sz="4" w:space="0" w:color="000000"/>
              <w:left w:val="single" w:sz="4" w:space="0" w:color="000000"/>
              <w:bottom w:val="single" w:sz="4" w:space="0" w:color="000000"/>
              <w:right w:val="single" w:sz="4" w:space="0" w:color="000000"/>
            </w:tcBorders>
            <w:vAlign w:val="center"/>
          </w:tcPr>
          <w:p w:rsidR="00B6773C" w:rsidRPr="001077C4" w:rsidRDefault="00B6773C" w:rsidP="00B6773C">
            <w:pPr>
              <w:jc w:val="both"/>
              <w:rPr>
                <w:rFonts w:ascii="Times New Roman" w:hAnsi="Times New Roman" w:cs="Times New Roman"/>
                <w:sz w:val="24"/>
                <w:szCs w:val="24"/>
              </w:rPr>
            </w:pPr>
            <w:proofErr w:type="spellStart"/>
            <w:r w:rsidRPr="001077C4">
              <w:rPr>
                <w:rFonts w:ascii="Times New Roman" w:hAnsi="Times New Roman" w:cs="Times New Roman"/>
                <w:sz w:val="24"/>
                <w:szCs w:val="24"/>
              </w:rPr>
              <w:t>с.Русско</w:t>
            </w:r>
            <w:proofErr w:type="spellEnd"/>
            <w:r w:rsidRPr="001077C4">
              <w:rPr>
                <w:rFonts w:ascii="Times New Roman" w:hAnsi="Times New Roman" w:cs="Times New Roman"/>
                <w:sz w:val="24"/>
                <w:szCs w:val="24"/>
              </w:rPr>
              <w:t>-Высоцкое, дом 25</w:t>
            </w:r>
          </w:p>
        </w:tc>
        <w:tc>
          <w:tcPr>
            <w:tcW w:w="5246" w:type="dxa"/>
            <w:tcBorders>
              <w:top w:val="single" w:sz="4" w:space="0" w:color="000000"/>
              <w:left w:val="single" w:sz="4" w:space="0" w:color="000000"/>
              <w:bottom w:val="single" w:sz="4" w:space="0" w:color="000000"/>
              <w:right w:val="single" w:sz="4" w:space="0" w:color="000000"/>
            </w:tcBorders>
            <w:vAlign w:val="center"/>
          </w:tcPr>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установка скамеек;</w:t>
            </w:r>
          </w:p>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установка урн;</w:t>
            </w:r>
          </w:p>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установку ограждений,</w:t>
            </w:r>
          </w:p>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-реконструкция детской площадки с установкой новых элементов,</w:t>
            </w:r>
          </w:p>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xml:space="preserve"> -реконструкция пешеходной дорожки</w:t>
            </w:r>
          </w:p>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-реконструкция спортивной площадки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6000,0</w:t>
            </w:r>
          </w:p>
        </w:tc>
      </w:tr>
      <w:tr w:rsidR="00B6773C" w:rsidRPr="001077C4" w:rsidTr="00B6773C">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5</w:t>
            </w:r>
          </w:p>
        </w:tc>
        <w:tc>
          <w:tcPr>
            <w:tcW w:w="5179" w:type="dxa"/>
            <w:tcBorders>
              <w:top w:val="single" w:sz="4" w:space="0" w:color="000000"/>
              <w:left w:val="single" w:sz="4" w:space="0" w:color="000000"/>
              <w:bottom w:val="single" w:sz="4" w:space="0" w:color="000000"/>
              <w:right w:val="single" w:sz="4" w:space="0" w:color="000000"/>
            </w:tcBorders>
            <w:vAlign w:val="center"/>
          </w:tcPr>
          <w:p w:rsidR="00B6773C" w:rsidRPr="001077C4" w:rsidRDefault="00B6773C" w:rsidP="00B6773C">
            <w:pPr>
              <w:jc w:val="both"/>
              <w:rPr>
                <w:rFonts w:ascii="Times New Roman" w:hAnsi="Times New Roman" w:cs="Times New Roman"/>
                <w:sz w:val="24"/>
                <w:szCs w:val="24"/>
              </w:rPr>
            </w:pPr>
            <w:proofErr w:type="spellStart"/>
            <w:r w:rsidRPr="001077C4">
              <w:rPr>
                <w:rFonts w:ascii="Times New Roman" w:hAnsi="Times New Roman" w:cs="Times New Roman"/>
                <w:sz w:val="24"/>
                <w:szCs w:val="24"/>
              </w:rPr>
              <w:t>с.Русско</w:t>
            </w:r>
            <w:proofErr w:type="spellEnd"/>
            <w:r w:rsidRPr="001077C4">
              <w:rPr>
                <w:rFonts w:ascii="Times New Roman" w:hAnsi="Times New Roman" w:cs="Times New Roman"/>
                <w:sz w:val="24"/>
                <w:szCs w:val="24"/>
              </w:rPr>
              <w:t>-Высоцкое у дома 19 (торговая зона)</w:t>
            </w:r>
          </w:p>
        </w:tc>
        <w:tc>
          <w:tcPr>
            <w:tcW w:w="5246" w:type="dxa"/>
            <w:tcBorders>
              <w:top w:val="single" w:sz="4" w:space="0" w:color="000000"/>
              <w:left w:val="single" w:sz="4" w:space="0" w:color="000000"/>
              <w:bottom w:val="single" w:sz="4" w:space="0" w:color="000000"/>
              <w:right w:val="single" w:sz="4" w:space="0" w:color="000000"/>
            </w:tcBorders>
            <w:vAlign w:val="center"/>
          </w:tcPr>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установка скамеек;</w:t>
            </w:r>
          </w:p>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установка урн;</w:t>
            </w:r>
          </w:p>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-озеленение;</w:t>
            </w:r>
          </w:p>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 xml:space="preserve">- </w:t>
            </w:r>
            <w:proofErr w:type="spellStart"/>
            <w:r w:rsidRPr="001077C4">
              <w:rPr>
                <w:rFonts w:ascii="Times New Roman" w:hAnsi="Times New Roman" w:cs="Times New Roman"/>
                <w:sz w:val="24"/>
                <w:szCs w:val="24"/>
              </w:rPr>
              <w:t>МАФы</w:t>
            </w:r>
            <w:proofErr w:type="spellEnd"/>
            <w:r w:rsidRPr="001077C4">
              <w:rPr>
                <w:rFonts w:ascii="Times New Roman" w:hAnsi="Times New Roman" w:cs="Times New Roman"/>
                <w:sz w:val="24"/>
                <w:szCs w:val="24"/>
              </w:rPr>
              <w:t xml:space="preserve"> (сцена, диван парковый, качели парковые);</w:t>
            </w:r>
          </w:p>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-реконструкция пешеходной дорожки;</w:t>
            </w:r>
          </w:p>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-плиточное покрытие;</w:t>
            </w:r>
          </w:p>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-устройство газона.</w:t>
            </w:r>
          </w:p>
          <w:p w:rsidR="00B6773C" w:rsidRPr="001077C4" w:rsidRDefault="00B6773C" w:rsidP="00B6773C">
            <w:pPr>
              <w:jc w:val="both"/>
              <w:rPr>
                <w:rFonts w:ascii="Times New Roman" w:hAnsi="Times New Roman" w:cs="Times New Roman"/>
                <w:sz w:val="24"/>
                <w:szCs w:val="24"/>
              </w:rPr>
            </w:pPr>
          </w:p>
        </w:tc>
        <w:tc>
          <w:tcPr>
            <w:tcW w:w="3048" w:type="dxa"/>
            <w:tcBorders>
              <w:top w:val="single" w:sz="4" w:space="0" w:color="000000"/>
              <w:left w:val="single" w:sz="4" w:space="0" w:color="000000"/>
              <w:bottom w:val="single" w:sz="4" w:space="0" w:color="000000"/>
              <w:right w:val="single" w:sz="4" w:space="0" w:color="000000"/>
            </w:tcBorders>
            <w:vAlign w:val="center"/>
          </w:tcPr>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9500,0</w:t>
            </w:r>
          </w:p>
        </w:tc>
      </w:tr>
      <w:tr w:rsidR="00B6773C" w:rsidRPr="001077C4" w:rsidTr="00B6773C">
        <w:trPr>
          <w:trHeight w:val="538"/>
        </w:trPr>
        <w:tc>
          <w:tcPr>
            <w:tcW w:w="11275" w:type="dxa"/>
            <w:gridSpan w:val="3"/>
            <w:tcBorders>
              <w:top w:val="single" w:sz="4" w:space="0" w:color="000000"/>
              <w:left w:val="single" w:sz="4" w:space="0" w:color="000000"/>
              <w:bottom w:val="single" w:sz="4" w:space="0" w:color="000000"/>
              <w:right w:val="single" w:sz="4" w:space="0" w:color="000000"/>
            </w:tcBorders>
            <w:vAlign w:val="center"/>
          </w:tcPr>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ИТОГО</w:t>
            </w:r>
          </w:p>
        </w:tc>
        <w:tc>
          <w:tcPr>
            <w:tcW w:w="3048" w:type="dxa"/>
            <w:tcBorders>
              <w:top w:val="single" w:sz="4" w:space="0" w:color="000000"/>
              <w:left w:val="single" w:sz="4" w:space="0" w:color="000000"/>
              <w:bottom w:val="single" w:sz="4" w:space="0" w:color="000000"/>
              <w:right w:val="single" w:sz="4" w:space="0" w:color="000000"/>
            </w:tcBorders>
            <w:vAlign w:val="center"/>
          </w:tcPr>
          <w:p w:rsidR="00B6773C" w:rsidRPr="001077C4" w:rsidRDefault="00B6773C" w:rsidP="00B6773C">
            <w:pPr>
              <w:jc w:val="both"/>
              <w:rPr>
                <w:rFonts w:ascii="Times New Roman" w:hAnsi="Times New Roman" w:cs="Times New Roman"/>
                <w:sz w:val="24"/>
                <w:szCs w:val="24"/>
              </w:rPr>
            </w:pPr>
            <w:r w:rsidRPr="001077C4">
              <w:rPr>
                <w:rFonts w:ascii="Times New Roman" w:hAnsi="Times New Roman" w:cs="Times New Roman"/>
                <w:sz w:val="24"/>
                <w:szCs w:val="24"/>
              </w:rPr>
              <w:t>38 008,0</w:t>
            </w:r>
          </w:p>
        </w:tc>
      </w:tr>
    </w:tbl>
    <w:p w:rsidR="00B6773C" w:rsidRPr="001077C4" w:rsidRDefault="00B6773C" w:rsidP="00B6773C">
      <w:pPr>
        <w:jc w:val="both"/>
        <w:rPr>
          <w:rFonts w:ascii="Times New Roman" w:hAnsi="Times New Roman" w:cs="Times New Roman"/>
          <w:sz w:val="28"/>
          <w:szCs w:val="28"/>
        </w:rPr>
      </w:pPr>
    </w:p>
    <w:p w:rsidR="00B6773C" w:rsidRPr="001077C4" w:rsidRDefault="00B6773C" w:rsidP="00B6773C">
      <w:pPr>
        <w:rPr>
          <w:rFonts w:ascii="Times New Roman" w:hAnsi="Times New Roman" w:cs="Times New Roman"/>
          <w:sz w:val="28"/>
          <w:szCs w:val="28"/>
        </w:rPr>
        <w:sectPr w:rsidR="00B6773C" w:rsidRPr="001077C4" w:rsidSect="00B6773C">
          <w:pgSz w:w="16838" w:h="11906" w:orient="landscape"/>
          <w:pgMar w:top="851" w:right="992" w:bottom="992" w:left="1134" w:header="709" w:footer="709" w:gutter="0"/>
          <w:cols w:space="708"/>
          <w:docGrid w:linePitch="360"/>
        </w:sectPr>
      </w:pPr>
    </w:p>
    <w:p w:rsidR="00621CE5" w:rsidRPr="001077C4" w:rsidRDefault="00D869EC" w:rsidP="00D869EC">
      <w:pPr>
        <w:tabs>
          <w:tab w:val="left" w:pos="950"/>
        </w:tabs>
        <w:rPr>
          <w:rFonts w:ascii="Times New Roman" w:eastAsia="Times New Roman" w:hAnsi="Times New Roman" w:cs="Times New Roman"/>
          <w:bCs/>
          <w:sz w:val="24"/>
          <w:szCs w:val="24"/>
          <w:lang w:eastAsia="ru-RU"/>
        </w:rPr>
      </w:pPr>
      <w:r>
        <w:rPr>
          <w:rFonts w:ascii="Times New Roman" w:hAnsi="Times New Roman" w:cs="Times New Roman"/>
          <w:sz w:val="28"/>
          <w:szCs w:val="28"/>
        </w:rPr>
        <w:tab/>
      </w:r>
      <w:r w:rsidRPr="001077C4">
        <w:rPr>
          <w:rFonts w:ascii="Times New Roman" w:hAnsi="Times New Roman" w:cs="Times New Roman"/>
          <w:sz w:val="24"/>
          <w:szCs w:val="24"/>
        </w:rPr>
        <w:t>1</w:t>
      </w:r>
      <w:r w:rsidR="00621CE5" w:rsidRPr="001077C4">
        <w:rPr>
          <w:rFonts w:ascii="Times New Roman" w:eastAsia="Times New Roman" w:hAnsi="Times New Roman" w:cs="Times New Roman"/>
          <w:bCs/>
          <w:sz w:val="24"/>
          <w:szCs w:val="24"/>
          <w:lang w:eastAsia="ru-RU"/>
        </w:rPr>
        <w:t>.</w:t>
      </w:r>
      <w:r w:rsidR="00CC6EB0" w:rsidRPr="001077C4">
        <w:rPr>
          <w:rFonts w:ascii="Times New Roman" w:eastAsia="Times New Roman" w:hAnsi="Times New Roman" w:cs="Times New Roman"/>
          <w:bCs/>
          <w:sz w:val="24"/>
          <w:szCs w:val="24"/>
          <w:lang w:eastAsia="ru-RU"/>
        </w:rPr>
        <w:t>9</w:t>
      </w:r>
      <w:r w:rsidR="00621CE5" w:rsidRPr="001077C4">
        <w:rPr>
          <w:rFonts w:ascii="Times New Roman" w:eastAsia="Times New Roman" w:hAnsi="Times New Roman" w:cs="Times New Roman"/>
          <w:bCs/>
          <w:sz w:val="24"/>
          <w:szCs w:val="24"/>
          <w:lang w:eastAsia="ru-RU"/>
        </w:rPr>
        <w:t>. Приложение № 5 к муниципальной программе «Формирование комфортной городской среды в МО Русско-Высоцкое сельское поселение на 2018 – 202</w:t>
      </w:r>
      <w:r w:rsidR="00D01725" w:rsidRPr="001077C4">
        <w:rPr>
          <w:rFonts w:ascii="Times New Roman" w:eastAsia="Times New Roman" w:hAnsi="Times New Roman" w:cs="Times New Roman"/>
          <w:bCs/>
          <w:sz w:val="24"/>
          <w:szCs w:val="24"/>
          <w:lang w:eastAsia="ru-RU"/>
        </w:rPr>
        <w:t>4</w:t>
      </w:r>
      <w:r w:rsidR="00621CE5" w:rsidRPr="001077C4">
        <w:rPr>
          <w:rFonts w:ascii="Times New Roman" w:eastAsia="Times New Roman" w:hAnsi="Times New Roman" w:cs="Times New Roman"/>
          <w:bCs/>
          <w:sz w:val="24"/>
          <w:szCs w:val="24"/>
          <w:lang w:eastAsia="ru-RU"/>
        </w:rPr>
        <w:t xml:space="preserve"> годы» изложить в </w:t>
      </w:r>
      <w:r w:rsidR="00082406" w:rsidRPr="001077C4">
        <w:rPr>
          <w:rFonts w:ascii="Times New Roman" w:eastAsia="Times New Roman" w:hAnsi="Times New Roman" w:cs="Times New Roman"/>
          <w:bCs/>
          <w:sz w:val="24"/>
          <w:szCs w:val="24"/>
          <w:lang w:eastAsia="ru-RU"/>
        </w:rPr>
        <w:t>следующей</w:t>
      </w:r>
      <w:r w:rsidR="00621CE5" w:rsidRPr="001077C4">
        <w:rPr>
          <w:rFonts w:ascii="Times New Roman" w:eastAsia="Times New Roman" w:hAnsi="Times New Roman" w:cs="Times New Roman"/>
          <w:bCs/>
          <w:sz w:val="24"/>
          <w:szCs w:val="24"/>
          <w:lang w:eastAsia="ru-RU"/>
        </w:rPr>
        <w:t xml:space="preserve"> редакции</w:t>
      </w:r>
      <w:r w:rsidR="00082406" w:rsidRPr="001077C4">
        <w:rPr>
          <w:rFonts w:ascii="Times New Roman" w:eastAsia="Times New Roman" w:hAnsi="Times New Roman" w:cs="Times New Roman"/>
          <w:bCs/>
          <w:sz w:val="24"/>
          <w:szCs w:val="24"/>
          <w:lang w:eastAsia="ru-RU"/>
        </w:rPr>
        <w:t>:</w:t>
      </w:r>
    </w:p>
    <w:p w:rsidR="00D869EC" w:rsidRPr="00D869EC" w:rsidRDefault="00D869EC" w:rsidP="00D869EC">
      <w:pPr>
        <w:spacing w:after="0"/>
        <w:jc w:val="right"/>
        <w:rPr>
          <w:rFonts w:ascii="Times New Roman" w:hAnsi="Times New Roman" w:cs="Times New Roman"/>
          <w:sz w:val="24"/>
          <w:szCs w:val="24"/>
        </w:rPr>
      </w:pPr>
      <w:r w:rsidRPr="00D869EC">
        <w:rPr>
          <w:rFonts w:ascii="Times New Roman" w:hAnsi="Times New Roman" w:cs="Times New Roman"/>
          <w:sz w:val="24"/>
          <w:szCs w:val="24"/>
        </w:rPr>
        <w:t>Приложение №5</w:t>
      </w:r>
    </w:p>
    <w:p w:rsidR="00D869EC" w:rsidRPr="00D869EC" w:rsidRDefault="00D869EC" w:rsidP="00D869EC">
      <w:pPr>
        <w:spacing w:after="0"/>
        <w:jc w:val="right"/>
        <w:rPr>
          <w:rFonts w:ascii="Times New Roman" w:hAnsi="Times New Roman" w:cs="Times New Roman"/>
          <w:sz w:val="24"/>
          <w:szCs w:val="24"/>
        </w:rPr>
      </w:pPr>
      <w:r w:rsidRPr="00D869EC">
        <w:rPr>
          <w:rFonts w:ascii="Times New Roman" w:hAnsi="Times New Roman" w:cs="Times New Roman"/>
          <w:sz w:val="24"/>
          <w:szCs w:val="24"/>
        </w:rPr>
        <w:t>к муниципальной программе</w:t>
      </w:r>
    </w:p>
    <w:p w:rsidR="00D869EC" w:rsidRPr="00D869EC" w:rsidRDefault="00D869EC" w:rsidP="00D869EC">
      <w:pPr>
        <w:spacing w:after="0"/>
        <w:jc w:val="right"/>
        <w:rPr>
          <w:rFonts w:ascii="Times New Roman" w:hAnsi="Times New Roman" w:cs="Times New Roman"/>
          <w:sz w:val="24"/>
          <w:szCs w:val="24"/>
        </w:rPr>
      </w:pPr>
      <w:r w:rsidRPr="00D869EC">
        <w:rPr>
          <w:rFonts w:ascii="Times New Roman" w:hAnsi="Times New Roman" w:cs="Times New Roman"/>
          <w:sz w:val="24"/>
          <w:szCs w:val="24"/>
        </w:rPr>
        <w:t xml:space="preserve">«Формирование комфортной городской среды </w:t>
      </w:r>
    </w:p>
    <w:p w:rsidR="00D869EC" w:rsidRPr="001077C4" w:rsidRDefault="00D869EC" w:rsidP="00D869EC">
      <w:pPr>
        <w:spacing w:after="0"/>
        <w:jc w:val="right"/>
        <w:rPr>
          <w:rFonts w:ascii="Times New Roman" w:hAnsi="Times New Roman" w:cs="Times New Roman"/>
          <w:sz w:val="24"/>
          <w:szCs w:val="24"/>
        </w:rPr>
      </w:pPr>
      <w:r w:rsidRPr="00D869EC">
        <w:rPr>
          <w:rFonts w:ascii="Times New Roman" w:hAnsi="Times New Roman" w:cs="Times New Roman"/>
          <w:sz w:val="24"/>
          <w:szCs w:val="24"/>
        </w:rPr>
        <w:t>в МО Русско-Высоцкое сельское поселение на 2018 – 2024 годы»</w:t>
      </w:r>
    </w:p>
    <w:p w:rsidR="005877CD" w:rsidRPr="00D869EC" w:rsidRDefault="005877CD" w:rsidP="00D869EC">
      <w:pPr>
        <w:spacing w:after="0"/>
        <w:jc w:val="right"/>
        <w:rPr>
          <w:rFonts w:ascii="Times New Roman" w:hAnsi="Times New Roman" w:cs="Times New Roman"/>
          <w:sz w:val="24"/>
          <w:szCs w:val="24"/>
        </w:rPr>
      </w:pPr>
    </w:p>
    <w:p w:rsidR="00D869EC" w:rsidRPr="00D869EC" w:rsidRDefault="00D869EC" w:rsidP="00D869EC">
      <w:pPr>
        <w:tabs>
          <w:tab w:val="left" w:pos="6694"/>
        </w:tabs>
        <w:jc w:val="center"/>
        <w:rPr>
          <w:rFonts w:ascii="Times New Roman" w:hAnsi="Times New Roman" w:cs="Times New Roman"/>
          <w:b/>
          <w:sz w:val="28"/>
          <w:szCs w:val="28"/>
        </w:rPr>
      </w:pPr>
      <w:r w:rsidRPr="00D869EC">
        <w:rPr>
          <w:rFonts w:ascii="Times New Roman" w:hAnsi="Times New Roman" w:cs="Times New Roman"/>
          <w:b/>
          <w:sz w:val="28"/>
          <w:szCs w:val="28"/>
        </w:rPr>
        <w:t>Ресурсное обеспечение плана реализации муниципальной программы</w:t>
      </w:r>
    </w:p>
    <w:tbl>
      <w:tblPr>
        <w:tblW w:w="14095" w:type="dxa"/>
        <w:tblInd w:w="62" w:type="dxa"/>
        <w:tblLayout w:type="fixed"/>
        <w:tblCellMar>
          <w:top w:w="75" w:type="dxa"/>
          <w:left w:w="0" w:type="dxa"/>
          <w:bottom w:w="75" w:type="dxa"/>
          <w:right w:w="0" w:type="dxa"/>
        </w:tblCellMar>
        <w:tblLook w:val="0000" w:firstRow="0" w:lastRow="0" w:firstColumn="0" w:lastColumn="0" w:noHBand="0" w:noVBand="0"/>
      </w:tblPr>
      <w:tblGrid>
        <w:gridCol w:w="2835"/>
        <w:gridCol w:w="1985"/>
        <w:gridCol w:w="1134"/>
        <w:gridCol w:w="992"/>
        <w:gridCol w:w="1758"/>
        <w:gridCol w:w="992"/>
        <w:gridCol w:w="1417"/>
        <w:gridCol w:w="1701"/>
        <w:gridCol w:w="1229"/>
        <w:gridCol w:w="52"/>
      </w:tblGrid>
      <w:tr w:rsidR="001077C4" w:rsidRPr="00D869EC" w:rsidTr="009E091C">
        <w:tc>
          <w:tcPr>
            <w:tcW w:w="283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position w:val="-2"/>
                <w:sz w:val="24"/>
                <w:szCs w:val="24"/>
                <w:lang w:eastAsia="ru-RU"/>
              </w:rPr>
              <w:t>Наименование муниципальной программы, основного мероприятия</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position w:val="-2"/>
                <w:sz w:val="24"/>
                <w:szCs w:val="24"/>
                <w:lang w:eastAsia="ru-RU"/>
              </w:rPr>
              <w:t xml:space="preserve">Ответственный исполнитель, </w:t>
            </w:r>
          </w:p>
        </w:tc>
        <w:tc>
          <w:tcPr>
            <w:tcW w:w="212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position w:val="-2"/>
                <w:sz w:val="24"/>
                <w:szCs w:val="24"/>
                <w:lang w:eastAsia="ru-RU"/>
              </w:rPr>
              <w:t>Срок реализации</w:t>
            </w:r>
          </w:p>
        </w:tc>
        <w:tc>
          <w:tcPr>
            <w:tcW w:w="7149"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position w:val="-2"/>
                <w:sz w:val="24"/>
                <w:szCs w:val="24"/>
                <w:lang w:eastAsia="ru-RU"/>
              </w:rPr>
              <w:t>Оценка расходов (тыс. руб., в ценах соответствующих лет)</w:t>
            </w:r>
          </w:p>
        </w:tc>
      </w:tr>
      <w:tr w:rsidR="001077C4" w:rsidRPr="00D869EC" w:rsidTr="009E091C">
        <w:trPr>
          <w:gridAfter w:val="1"/>
          <w:wAfter w:w="52" w:type="dxa"/>
        </w:trPr>
        <w:tc>
          <w:tcPr>
            <w:tcW w:w="28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ind w:firstLine="709"/>
              <w:jc w:val="center"/>
              <w:rPr>
                <w:rFonts w:ascii="Times New Roman" w:eastAsia="Times New Roman" w:hAnsi="Times New Roman" w:cs="Times New Roman"/>
                <w:position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position w:val="-2"/>
                <w:sz w:val="24"/>
                <w:szCs w:val="24"/>
                <w:lang w:eastAsia="ru-RU"/>
              </w:rPr>
              <w:t>Начало реализации</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position w:val="-2"/>
                <w:sz w:val="24"/>
                <w:szCs w:val="24"/>
                <w:lang w:eastAsia="ru-RU"/>
              </w:rPr>
              <w:t>Конец реализации</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position w:val="-2"/>
                <w:sz w:val="24"/>
                <w:szCs w:val="24"/>
                <w:lang w:eastAsia="ru-RU"/>
              </w:rPr>
              <w:t>Всего</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position w:val="-2"/>
                <w:sz w:val="24"/>
                <w:szCs w:val="24"/>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position w:val="-2"/>
                <w:sz w:val="24"/>
                <w:szCs w:val="24"/>
                <w:lang w:eastAsia="ru-RU"/>
              </w:rPr>
              <w:t>Областной бюджет Ленинградской области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position w:val="-2"/>
                <w:sz w:val="24"/>
                <w:szCs w:val="24"/>
                <w:lang w:eastAsia="ru-RU"/>
              </w:rPr>
              <w:t>Местный бюджет</w:t>
            </w:r>
          </w:p>
        </w:tc>
        <w:tc>
          <w:tcPr>
            <w:tcW w:w="12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position w:val="-2"/>
                <w:sz w:val="24"/>
                <w:szCs w:val="24"/>
                <w:lang w:eastAsia="ru-RU"/>
              </w:rPr>
              <w:t>Прочие источники финансирования</w:t>
            </w:r>
          </w:p>
        </w:tc>
      </w:tr>
      <w:tr w:rsidR="001077C4" w:rsidRPr="00D869EC" w:rsidTr="009E091C">
        <w:trPr>
          <w:gridAfter w:val="1"/>
          <w:wAfter w:w="52" w:type="dxa"/>
          <w:trHeight w:val="291"/>
        </w:trPr>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position w:val="-2"/>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position w:val="-2"/>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position w:val="-2"/>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position w:val="-2"/>
                <w:sz w:val="24"/>
                <w:szCs w:val="24"/>
                <w:lang w:eastAsia="ru-RU"/>
              </w:rPr>
              <w:t>4</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position w:val="-2"/>
                <w:sz w:val="24"/>
                <w:szCs w:val="24"/>
                <w:lang w:eastAsia="ru-RU"/>
              </w:rPr>
              <w:t>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position w:val="-2"/>
                <w:sz w:val="24"/>
                <w:szCs w:val="24"/>
                <w:lang w:eastAsia="ru-RU"/>
              </w:rPr>
              <w:t>7</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position w:val="-2"/>
                <w:sz w:val="24"/>
                <w:szCs w:val="24"/>
                <w:lang w:eastAsia="ru-RU"/>
              </w:rPr>
              <w:t>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position w:val="-2"/>
                <w:sz w:val="24"/>
                <w:szCs w:val="24"/>
                <w:lang w:eastAsia="ru-RU"/>
              </w:rPr>
              <w:t>9</w:t>
            </w:r>
          </w:p>
        </w:tc>
        <w:tc>
          <w:tcPr>
            <w:tcW w:w="12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position w:val="-2"/>
                <w:sz w:val="24"/>
                <w:szCs w:val="24"/>
                <w:lang w:eastAsia="ru-RU"/>
              </w:rPr>
              <w:t>10</w:t>
            </w:r>
          </w:p>
        </w:tc>
      </w:tr>
      <w:tr w:rsidR="001077C4" w:rsidRPr="00D869EC" w:rsidTr="009E091C">
        <w:trPr>
          <w:gridAfter w:val="1"/>
          <w:wAfter w:w="52" w:type="dxa"/>
          <w:trHeight w:val="2586"/>
        </w:trPr>
        <w:tc>
          <w:tcPr>
            <w:tcW w:w="2835"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D869EC" w:rsidRPr="00D869EC" w:rsidRDefault="00D869EC" w:rsidP="00D869EC">
            <w:pPr>
              <w:widowControl w:val="0"/>
              <w:suppressAutoHyphens/>
              <w:autoSpaceDE w:val="0"/>
              <w:spacing w:after="0" w:line="240" w:lineRule="auto"/>
              <w:ind w:right="-31"/>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b/>
                <w:sz w:val="24"/>
                <w:szCs w:val="24"/>
                <w:lang w:eastAsia="ru-RU"/>
              </w:rPr>
              <w:t>Муниципальная программа «Формирование комфортной городской среды в МО Русско-Высоцкое сельское поселение на 2018 – 2024 годы»</w:t>
            </w:r>
          </w:p>
        </w:tc>
        <w:tc>
          <w:tcPr>
            <w:tcW w:w="1985"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D869EC" w:rsidRPr="00D869EC" w:rsidRDefault="00D869EC" w:rsidP="00D869EC">
            <w:pPr>
              <w:spacing w:after="0" w:line="240" w:lineRule="auto"/>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position w:val="-2"/>
                <w:sz w:val="24"/>
                <w:szCs w:val="24"/>
                <w:lang w:eastAsia="ru-RU"/>
              </w:rPr>
              <w:t>Местная администрация</w:t>
            </w: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position w:val="-2"/>
                <w:sz w:val="24"/>
                <w:szCs w:val="24"/>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position w:val="-2"/>
                <w:sz w:val="24"/>
                <w:szCs w:val="24"/>
                <w:lang w:eastAsia="ru-RU"/>
              </w:rPr>
              <w:t>2024</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bCs/>
                <w:position w:val="-2"/>
                <w:sz w:val="24"/>
                <w:szCs w:val="24"/>
                <w:lang w:eastAsia="ru-RU"/>
              </w:rPr>
              <w:t>23086,2</w:t>
            </w: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bCs/>
                <w:position w:val="-2"/>
                <w:sz w:val="24"/>
                <w:szCs w:val="24"/>
                <w:lang w:eastAsia="ru-RU"/>
              </w:rPr>
              <w:t>19707,0</w:t>
            </w: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bCs/>
                <w:position w:val="-2"/>
                <w:sz w:val="24"/>
                <w:szCs w:val="24"/>
                <w:lang w:eastAsia="ru-RU"/>
              </w:rPr>
              <w:t>3379,2</w:t>
            </w:r>
          </w:p>
        </w:tc>
        <w:tc>
          <w:tcPr>
            <w:tcW w:w="1229"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r>
      <w:tr w:rsidR="001077C4" w:rsidRPr="00D869EC" w:rsidTr="009E091C">
        <w:trPr>
          <w:gridAfter w:val="1"/>
          <w:wAfter w:w="52" w:type="dxa"/>
        </w:trPr>
        <w:tc>
          <w:tcPr>
            <w:tcW w:w="2835" w:type="dxa"/>
            <w:vMerge/>
            <w:tcBorders>
              <w:left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both"/>
              <w:rPr>
                <w:rFonts w:ascii="Times New Roman" w:eastAsia="Times New Roman" w:hAnsi="Times New Roman" w:cs="Times New Roman"/>
                <w:position w:val="-2"/>
                <w:sz w:val="24"/>
                <w:szCs w:val="24"/>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4"/>
                <w:szCs w:val="24"/>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1229" w:type="dxa"/>
            <w:vMerge/>
            <w:tcBorders>
              <w:left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r>
      <w:tr w:rsidR="001077C4" w:rsidRPr="00D869EC" w:rsidTr="009E091C">
        <w:trPr>
          <w:gridAfter w:val="1"/>
          <w:wAfter w:w="52" w:type="dxa"/>
          <w:trHeight w:val="162"/>
        </w:trPr>
        <w:tc>
          <w:tcPr>
            <w:tcW w:w="2835"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both"/>
              <w:rPr>
                <w:rFonts w:ascii="Times New Roman" w:eastAsia="Times New Roman" w:hAnsi="Times New Roman" w:cs="Times New Roman"/>
                <w:position w:val="-2"/>
                <w:sz w:val="24"/>
                <w:szCs w:val="24"/>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4"/>
                <w:szCs w:val="24"/>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1229"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r>
      <w:tr w:rsidR="001077C4" w:rsidRPr="00D869EC" w:rsidTr="009E091C">
        <w:trPr>
          <w:gridAfter w:val="1"/>
          <w:wAfter w:w="52" w:type="dxa"/>
          <w:trHeight w:val="25"/>
        </w:trPr>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both"/>
              <w:rPr>
                <w:rFonts w:ascii="Times New Roman" w:eastAsia="Times New Roman" w:hAnsi="Times New Roman" w:cs="Times New Roman"/>
                <w:b/>
                <w:position w:val="-2"/>
                <w:sz w:val="24"/>
                <w:szCs w:val="24"/>
                <w:lang w:eastAsia="ru-RU"/>
              </w:rPr>
            </w:pPr>
            <w:r w:rsidRPr="00D869EC">
              <w:rPr>
                <w:rFonts w:ascii="Times New Roman" w:eastAsia="Times New Roman" w:hAnsi="Times New Roman" w:cs="Times New Roman"/>
                <w:b/>
                <w:position w:val="-2"/>
                <w:sz w:val="24"/>
                <w:szCs w:val="24"/>
                <w:lang w:eastAsia="ru-RU"/>
              </w:rPr>
              <w:t>Итого</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4"/>
                <w:szCs w:val="24"/>
                <w:lang w:eastAsia="ru-RU"/>
              </w:rPr>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1077C4" w:rsidRDefault="00D869EC" w:rsidP="00D869EC">
            <w:pPr>
              <w:jc w:val="center"/>
              <w:rPr>
                <w:rFonts w:ascii="Times New Roman" w:hAnsi="Times New Roman" w:cs="Times New Roman"/>
                <w:sz w:val="24"/>
                <w:szCs w:val="24"/>
              </w:rPr>
            </w:pPr>
            <w:r w:rsidRPr="001077C4">
              <w:rPr>
                <w:rFonts w:ascii="Times New Roman" w:hAnsi="Times New Roman" w:cs="Times New Roman"/>
                <w:sz w:val="24"/>
                <w:szCs w:val="24"/>
              </w:rPr>
              <w:t>23086,2</w:t>
            </w:r>
          </w:p>
        </w:tc>
        <w:tc>
          <w:tcPr>
            <w:tcW w:w="240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1077C4" w:rsidRDefault="00D869EC" w:rsidP="00D869EC">
            <w:pPr>
              <w:jc w:val="center"/>
              <w:rPr>
                <w:rFonts w:ascii="Times New Roman" w:hAnsi="Times New Roman" w:cs="Times New Roman"/>
                <w:sz w:val="24"/>
                <w:szCs w:val="24"/>
              </w:rPr>
            </w:pPr>
            <w:r w:rsidRPr="001077C4">
              <w:rPr>
                <w:rFonts w:ascii="Times New Roman" w:hAnsi="Times New Roman" w:cs="Times New Roman"/>
                <w:sz w:val="24"/>
                <w:szCs w:val="24"/>
              </w:rPr>
              <w:t>19707,0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1077C4" w:rsidRDefault="00D869EC" w:rsidP="00D869EC">
            <w:pPr>
              <w:jc w:val="center"/>
              <w:rPr>
                <w:rFonts w:ascii="Times New Roman" w:hAnsi="Times New Roman" w:cs="Times New Roman"/>
                <w:sz w:val="24"/>
                <w:szCs w:val="24"/>
              </w:rPr>
            </w:pPr>
            <w:r w:rsidRPr="001077C4">
              <w:rPr>
                <w:rFonts w:ascii="Times New Roman" w:hAnsi="Times New Roman" w:cs="Times New Roman"/>
                <w:sz w:val="24"/>
                <w:szCs w:val="24"/>
              </w:rPr>
              <w:t>3379,2</w:t>
            </w:r>
          </w:p>
        </w:tc>
        <w:tc>
          <w:tcPr>
            <w:tcW w:w="12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r>
      <w:tr w:rsidR="001077C4" w:rsidRPr="00D869EC" w:rsidTr="009E091C">
        <w:trPr>
          <w:gridAfter w:val="1"/>
          <w:wAfter w:w="52" w:type="dxa"/>
          <w:trHeight w:val="952"/>
        </w:trPr>
        <w:tc>
          <w:tcPr>
            <w:tcW w:w="2835"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D869EC" w:rsidRPr="00D869EC" w:rsidRDefault="00D869EC" w:rsidP="00D869EC">
            <w:pPr>
              <w:spacing w:after="0" w:line="240" w:lineRule="auto"/>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b/>
                <w:position w:val="-2"/>
                <w:sz w:val="24"/>
                <w:szCs w:val="24"/>
                <w:lang w:eastAsia="ru-RU"/>
              </w:rPr>
              <w:t>Основное мероприятие 1.</w:t>
            </w:r>
            <w:r w:rsidRPr="00D869EC">
              <w:rPr>
                <w:rFonts w:ascii="Times New Roman" w:eastAsia="Times New Roman" w:hAnsi="Times New Roman" w:cs="Times New Roman"/>
                <w:position w:val="-2"/>
                <w:sz w:val="24"/>
                <w:szCs w:val="24"/>
                <w:lang w:eastAsia="ru-RU"/>
              </w:rPr>
              <w:t xml:space="preserve"> </w:t>
            </w:r>
          </w:p>
          <w:p w:rsidR="00D869EC" w:rsidRPr="00D869EC" w:rsidRDefault="00D869EC" w:rsidP="00D869EC">
            <w:pPr>
              <w:spacing w:after="0" w:line="240" w:lineRule="auto"/>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position w:val="-2"/>
                <w:sz w:val="24"/>
                <w:szCs w:val="24"/>
                <w:lang w:eastAsia="ru-RU"/>
              </w:rPr>
              <w:t>Благоустройство дворовых территорий</w:t>
            </w:r>
          </w:p>
        </w:tc>
        <w:tc>
          <w:tcPr>
            <w:tcW w:w="1985"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D869EC" w:rsidRPr="00D869EC" w:rsidRDefault="00D869EC" w:rsidP="00D869EC">
            <w:pPr>
              <w:spacing w:after="0" w:line="240" w:lineRule="auto"/>
              <w:jc w:val="center"/>
              <w:rPr>
                <w:rFonts w:ascii="Times New Roman" w:eastAsia="Times New Roman" w:hAnsi="Times New Roman" w:cs="Times New Roman"/>
                <w:position w:val="-2"/>
                <w:sz w:val="24"/>
                <w:szCs w:val="24"/>
                <w:lang w:eastAsia="ru-RU"/>
              </w:rPr>
            </w:pP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position w:val="-2"/>
                <w:sz w:val="24"/>
                <w:szCs w:val="24"/>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position w:val="-2"/>
                <w:sz w:val="24"/>
                <w:szCs w:val="24"/>
                <w:lang w:eastAsia="ru-RU"/>
              </w:rPr>
              <w:t>2024</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1229"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r>
      <w:tr w:rsidR="001077C4" w:rsidRPr="00D869EC" w:rsidTr="00374FE0">
        <w:trPr>
          <w:gridAfter w:val="1"/>
          <w:wAfter w:w="52" w:type="dxa"/>
          <w:trHeight w:val="299"/>
        </w:trPr>
        <w:tc>
          <w:tcPr>
            <w:tcW w:w="2835"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both"/>
              <w:rPr>
                <w:rFonts w:ascii="Times New Roman" w:eastAsia="Times New Roman" w:hAnsi="Times New Roman" w:cs="Times New Roman"/>
                <w:b/>
                <w:position w:val="-2"/>
                <w:sz w:val="24"/>
                <w:szCs w:val="24"/>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4"/>
                <w:szCs w:val="24"/>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p>
        </w:tc>
        <w:tc>
          <w:tcPr>
            <w:tcW w:w="1229"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b/>
                <w:position w:val="-2"/>
                <w:sz w:val="24"/>
                <w:szCs w:val="24"/>
                <w:lang w:eastAsia="ru-RU"/>
              </w:rPr>
            </w:pPr>
          </w:p>
        </w:tc>
      </w:tr>
      <w:tr w:rsidR="001077C4" w:rsidRPr="00D869EC" w:rsidTr="004D6517">
        <w:trPr>
          <w:gridAfter w:val="1"/>
          <w:wAfter w:w="52" w:type="dxa"/>
          <w:trHeight w:val="330"/>
        </w:trPr>
        <w:tc>
          <w:tcPr>
            <w:tcW w:w="283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both"/>
              <w:rPr>
                <w:rFonts w:ascii="Times New Roman" w:eastAsia="Times New Roman" w:hAnsi="Times New Roman" w:cs="Times New Roman"/>
                <w:b/>
                <w:position w:val="-2"/>
                <w:sz w:val="24"/>
                <w:szCs w:val="24"/>
                <w:lang w:eastAsia="ru-RU"/>
              </w:rPr>
            </w:pPr>
            <w:r w:rsidRPr="00D869EC">
              <w:rPr>
                <w:rFonts w:ascii="Times New Roman" w:eastAsia="Times New Roman" w:hAnsi="Times New Roman" w:cs="Times New Roman"/>
                <w:b/>
                <w:position w:val="-2"/>
                <w:sz w:val="24"/>
                <w:szCs w:val="24"/>
                <w:lang w:eastAsia="ru-RU"/>
              </w:rPr>
              <w:t>Основное мероприятие 2.</w:t>
            </w:r>
          </w:p>
          <w:p w:rsidR="00D869EC" w:rsidRPr="00D869EC" w:rsidRDefault="00D869EC" w:rsidP="00D869EC">
            <w:pPr>
              <w:widowControl w:val="0"/>
              <w:autoSpaceDE w:val="0"/>
              <w:autoSpaceDN w:val="0"/>
              <w:adjustRightInd w:val="0"/>
              <w:spacing w:after="0" w:line="240" w:lineRule="auto"/>
              <w:jc w:val="both"/>
              <w:rPr>
                <w:rFonts w:ascii="Times New Roman" w:eastAsia="Times New Roman" w:hAnsi="Times New Roman" w:cs="Times New Roman"/>
                <w:b/>
                <w:position w:val="-2"/>
                <w:sz w:val="24"/>
                <w:szCs w:val="24"/>
                <w:lang w:eastAsia="ru-RU"/>
              </w:rPr>
            </w:pPr>
            <w:r w:rsidRPr="00D869EC">
              <w:rPr>
                <w:rFonts w:ascii="Times New Roman" w:eastAsia="Times New Roman" w:hAnsi="Times New Roman" w:cs="Times New Roman"/>
                <w:position w:val="-2"/>
                <w:sz w:val="24"/>
                <w:szCs w:val="24"/>
                <w:lang w:eastAsia="ru-RU"/>
              </w:rPr>
              <w:t>Благоустройство общественных территорий</w:t>
            </w:r>
          </w:p>
        </w:tc>
        <w:tc>
          <w:tcPr>
            <w:tcW w:w="1985" w:type="dxa"/>
            <w:tcBorders>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ind w:firstLine="709"/>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position w:val="-2"/>
                <w:sz w:val="24"/>
                <w:szCs w:val="24"/>
                <w:lang w:eastAsia="ru-RU"/>
              </w:rPr>
              <w:t>Местная администрация</w:t>
            </w:r>
          </w:p>
        </w:tc>
        <w:tc>
          <w:tcPr>
            <w:tcW w:w="113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position w:val="-2"/>
                <w:sz w:val="24"/>
                <w:szCs w:val="24"/>
                <w:lang w:eastAsia="ru-RU"/>
              </w:rPr>
              <w:t>2018</w:t>
            </w:r>
          </w:p>
        </w:tc>
        <w:tc>
          <w:tcPr>
            <w:tcW w:w="99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position w:val="-2"/>
                <w:sz w:val="24"/>
                <w:szCs w:val="24"/>
                <w:lang w:eastAsia="ru-RU"/>
              </w:rPr>
              <w:t>2024</w:t>
            </w:r>
          </w:p>
        </w:tc>
        <w:tc>
          <w:tcPr>
            <w:tcW w:w="175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bCs/>
                <w:position w:val="-2"/>
                <w:sz w:val="24"/>
                <w:szCs w:val="24"/>
                <w:lang w:eastAsia="ru-RU"/>
              </w:rPr>
              <w:t>23086,2</w:t>
            </w:r>
          </w:p>
        </w:tc>
        <w:tc>
          <w:tcPr>
            <w:tcW w:w="2409"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bCs/>
                <w:position w:val="-2"/>
                <w:sz w:val="24"/>
                <w:szCs w:val="24"/>
                <w:lang w:eastAsia="ru-RU"/>
              </w:rPr>
              <w:t>19707,0</w:t>
            </w:r>
          </w:p>
        </w:tc>
        <w:tc>
          <w:tcPr>
            <w:tcW w:w="170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position w:val="-2"/>
                <w:sz w:val="24"/>
                <w:szCs w:val="24"/>
                <w:lang w:eastAsia="ru-RU"/>
              </w:rPr>
            </w:pPr>
            <w:r w:rsidRPr="00D869EC">
              <w:rPr>
                <w:rFonts w:ascii="Times New Roman" w:eastAsia="Times New Roman" w:hAnsi="Times New Roman" w:cs="Times New Roman"/>
                <w:bCs/>
                <w:position w:val="-2"/>
                <w:sz w:val="24"/>
                <w:szCs w:val="24"/>
                <w:lang w:eastAsia="ru-RU"/>
              </w:rPr>
              <w:t>3379,2</w:t>
            </w:r>
          </w:p>
        </w:tc>
        <w:tc>
          <w:tcPr>
            <w:tcW w:w="122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869EC" w:rsidRPr="00D869EC" w:rsidRDefault="00D869EC" w:rsidP="00D869EC">
            <w:pPr>
              <w:widowControl w:val="0"/>
              <w:autoSpaceDE w:val="0"/>
              <w:autoSpaceDN w:val="0"/>
              <w:adjustRightInd w:val="0"/>
              <w:spacing w:after="0" w:line="240" w:lineRule="auto"/>
              <w:jc w:val="center"/>
              <w:rPr>
                <w:rFonts w:ascii="Times New Roman" w:eastAsia="Times New Roman" w:hAnsi="Times New Roman" w:cs="Times New Roman"/>
                <w:b/>
                <w:position w:val="-2"/>
                <w:sz w:val="24"/>
                <w:szCs w:val="24"/>
                <w:lang w:eastAsia="ru-RU"/>
              </w:rPr>
            </w:pPr>
          </w:p>
        </w:tc>
      </w:tr>
    </w:tbl>
    <w:p w:rsidR="00082406" w:rsidRPr="001077C4" w:rsidRDefault="00082406" w:rsidP="00621CE5">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082406" w:rsidRPr="001077C4" w:rsidRDefault="00082406" w:rsidP="00621CE5">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D869EC" w:rsidRPr="001077C4" w:rsidRDefault="00D869EC" w:rsidP="00621CE5">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sectPr w:rsidR="00D869EC" w:rsidRPr="001077C4" w:rsidSect="00D869EC">
          <w:pgSz w:w="16838" w:h="11906" w:orient="landscape"/>
          <w:pgMar w:top="851" w:right="992" w:bottom="992" w:left="1134" w:header="709" w:footer="709" w:gutter="0"/>
          <w:cols w:space="708"/>
          <w:docGrid w:linePitch="360"/>
        </w:sectPr>
      </w:pPr>
    </w:p>
    <w:p w:rsidR="005877CD" w:rsidRDefault="005877CD" w:rsidP="00621CE5">
      <w:pPr>
        <w:autoSpaceDE w:val="0"/>
        <w:autoSpaceDN w:val="0"/>
        <w:adjustRightInd w:val="0"/>
        <w:spacing w:after="0" w:line="240" w:lineRule="auto"/>
        <w:ind w:left="426"/>
        <w:jc w:val="both"/>
        <w:rPr>
          <w:rFonts w:ascii="Times New Roman" w:eastAsia="Times New Roman" w:hAnsi="Times New Roman" w:cs="Times New Roman"/>
          <w:bCs/>
          <w:color w:val="FF0000"/>
          <w:sz w:val="24"/>
          <w:szCs w:val="24"/>
          <w:lang w:eastAsia="ru-RU"/>
        </w:rPr>
        <w:sectPr w:rsidR="005877CD" w:rsidSect="005877CD">
          <w:pgSz w:w="16838" w:h="11906" w:orient="landscape"/>
          <w:pgMar w:top="851" w:right="992" w:bottom="992" w:left="1134" w:header="709" w:footer="709" w:gutter="0"/>
          <w:cols w:space="708"/>
          <w:docGrid w:linePitch="360"/>
        </w:sectPr>
      </w:pPr>
    </w:p>
    <w:p w:rsidR="00621CE5" w:rsidRPr="001077C4" w:rsidRDefault="00621CE5" w:rsidP="00621CE5">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1.</w:t>
      </w:r>
      <w:r w:rsidR="00CC6EB0" w:rsidRPr="001077C4">
        <w:rPr>
          <w:rFonts w:ascii="Times New Roman" w:eastAsia="Times New Roman" w:hAnsi="Times New Roman" w:cs="Times New Roman"/>
          <w:bCs/>
          <w:sz w:val="24"/>
          <w:szCs w:val="24"/>
          <w:lang w:eastAsia="ru-RU"/>
        </w:rPr>
        <w:t>10</w:t>
      </w:r>
      <w:r w:rsidRPr="001077C4">
        <w:rPr>
          <w:rFonts w:ascii="Times New Roman" w:eastAsia="Times New Roman" w:hAnsi="Times New Roman" w:cs="Times New Roman"/>
          <w:bCs/>
          <w:sz w:val="24"/>
          <w:szCs w:val="24"/>
          <w:lang w:eastAsia="ru-RU"/>
        </w:rPr>
        <w:t>. Приложение № 8 к муниципальной программе «Формирование комфортной городской среды в МО Русско-Высоцкое сельское поселение на 2018 – 202</w:t>
      </w:r>
      <w:r w:rsidR="00D01725" w:rsidRPr="001077C4">
        <w:rPr>
          <w:rFonts w:ascii="Times New Roman" w:eastAsia="Times New Roman" w:hAnsi="Times New Roman" w:cs="Times New Roman"/>
          <w:bCs/>
          <w:sz w:val="24"/>
          <w:szCs w:val="24"/>
          <w:lang w:eastAsia="ru-RU"/>
        </w:rPr>
        <w:t>4</w:t>
      </w:r>
      <w:r w:rsidRPr="001077C4">
        <w:rPr>
          <w:rFonts w:ascii="Times New Roman" w:eastAsia="Times New Roman" w:hAnsi="Times New Roman" w:cs="Times New Roman"/>
          <w:bCs/>
          <w:sz w:val="24"/>
          <w:szCs w:val="24"/>
          <w:lang w:eastAsia="ru-RU"/>
        </w:rPr>
        <w:t xml:space="preserve"> годы» изложить в </w:t>
      </w:r>
      <w:r w:rsidR="004D6517" w:rsidRPr="001077C4">
        <w:rPr>
          <w:rFonts w:ascii="Times New Roman" w:eastAsia="Times New Roman" w:hAnsi="Times New Roman" w:cs="Times New Roman"/>
          <w:bCs/>
          <w:sz w:val="24"/>
          <w:szCs w:val="24"/>
          <w:lang w:eastAsia="ru-RU"/>
        </w:rPr>
        <w:t xml:space="preserve">следующей </w:t>
      </w:r>
      <w:r w:rsidRPr="001077C4">
        <w:rPr>
          <w:rFonts w:ascii="Times New Roman" w:eastAsia="Times New Roman" w:hAnsi="Times New Roman" w:cs="Times New Roman"/>
          <w:bCs/>
          <w:sz w:val="24"/>
          <w:szCs w:val="24"/>
          <w:lang w:eastAsia="ru-RU"/>
        </w:rPr>
        <w:t>редакции</w:t>
      </w:r>
      <w:r w:rsidR="004D6517" w:rsidRPr="001077C4">
        <w:rPr>
          <w:rFonts w:ascii="Times New Roman" w:eastAsia="Times New Roman" w:hAnsi="Times New Roman" w:cs="Times New Roman"/>
          <w:bCs/>
          <w:sz w:val="24"/>
          <w:szCs w:val="24"/>
          <w:lang w:eastAsia="ru-RU"/>
        </w:rPr>
        <w:t>:</w:t>
      </w:r>
    </w:p>
    <w:p w:rsidR="005877CD" w:rsidRPr="001077C4" w:rsidRDefault="005877CD" w:rsidP="005877CD">
      <w:pPr>
        <w:autoSpaceDE w:val="0"/>
        <w:autoSpaceDN w:val="0"/>
        <w:adjustRightInd w:val="0"/>
        <w:spacing w:after="0" w:line="240" w:lineRule="auto"/>
        <w:ind w:left="426"/>
        <w:jc w:val="right"/>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Приложение № 8</w:t>
      </w:r>
    </w:p>
    <w:p w:rsidR="005877CD" w:rsidRPr="001077C4" w:rsidRDefault="005877CD" w:rsidP="005877CD">
      <w:pPr>
        <w:autoSpaceDE w:val="0"/>
        <w:autoSpaceDN w:val="0"/>
        <w:adjustRightInd w:val="0"/>
        <w:spacing w:after="0" w:line="240" w:lineRule="auto"/>
        <w:ind w:left="426"/>
        <w:jc w:val="right"/>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к муниципальной программе</w:t>
      </w:r>
    </w:p>
    <w:p w:rsidR="005877CD" w:rsidRPr="001077C4" w:rsidRDefault="005877CD" w:rsidP="005877CD">
      <w:pPr>
        <w:autoSpaceDE w:val="0"/>
        <w:autoSpaceDN w:val="0"/>
        <w:adjustRightInd w:val="0"/>
        <w:spacing w:after="0" w:line="240" w:lineRule="auto"/>
        <w:ind w:left="426"/>
        <w:jc w:val="right"/>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 xml:space="preserve">«Формирование комфортной городской среды </w:t>
      </w:r>
    </w:p>
    <w:p w:rsidR="005877CD" w:rsidRPr="001077C4" w:rsidRDefault="005877CD" w:rsidP="005877CD">
      <w:pPr>
        <w:autoSpaceDE w:val="0"/>
        <w:autoSpaceDN w:val="0"/>
        <w:adjustRightInd w:val="0"/>
        <w:spacing w:after="0" w:line="240" w:lineRule="auto"/>
        <w:ind w:left="426"/>
        <w:jc w:val="right"/>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в МО Русско-Высоцкое сельское поселение на 2018 – 2024 годы»</w:t>
      </w:r>
    </w:p>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
          <w:bCs/>
          <w:sz w:val="24"/>
          <w:szCs w:val="24"/>
          <w:lang w:eastAsia="ru-RU"/>
        </w:rPr>
      </w:pPr>
    </w:p>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Адресный перечень дворовых и общественных территорий, подлежащих благоустройству в 2020-2024 годах</w:t>
      </w:r>
    </w:p>
    <w:tbl>
      <w:tblPr>
        <w:tblW w:w="14454" w:type="dxa"/>
        <w:tblLayout w:type="fixed"/>
        <w:tblCellMar>
          <w:left w:w="62" w:type="dxa"/>
          <w:right w:w="17" w:type="dxa"/>
        </w:tblCellMar>
        <w:tblLook w:val="04A0" w:firstRow="1" w:lastRow="0" w:firstColumn="1" w:lastColumn="0" w:noHBand="0" w:noVBand="1"/>
      </w:tblPr>
      <w:tblGrid>
        <w:gridCol w:w="480"/>
        <w:gridCol w:w="3768"/>
        <w:gridCol w:w="4819"/>
        <w:gridCol w:w="3261"/>
        <w:gridCol w:w="2126"/>
      </w:tblGrid>
      <w:tr w:rsidR="001077C4" w:rsidRPr="001077C4" w:rsidTr="009E091C">
        <w:trPr>
          <w:trHeight w:val="1024"/>
        </w:trPr>
        <w:tc>
          <w:tcPr>
            <w:tcW w:w="480" w:type="dxa"/>
            <w:tcBorders>
              <w:top w:val="single" w:sz="4" w:space="0" w:color="000000"/>
              <w:left w:val="single" w:sz="4" w:space="0" w:color="000000"/>
              <w:bottom w:val="single" w:sz="4" w:space="0" w:color="000000"/>
              <w:right w:val="single" w:sz="4" w:space="0" w:color="000000"/>
            </w:tcBorders>
            <w:vAlign w:val="center"/>
          </w:tcPr>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w:t>
            </w:r>
          </w:p>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п/п</w:t>
            </w:r>
          </w:p>
        </w:tc>
        <w:tc>
          <w:tcPr>
            <w:tcW w:w="3768" w:type="dxa"/>
            <w:tcBorders>
              <w:top w:val="single" w:sz="4" w:space="0" w:color="000000"/>
              <w:left w:val="single" w:sz="4" w:space="0" w:color="000000"/>
              <w:bottom w:val="single" w:sz="4" w:space="0" w:color="000000"/>
              <w:right w:val="single" w:sz="4" w:space="0" w:color="000000"/>
            </w:tcBorders>
            <w:vAlign w:val="center"/>
          </w:tcPr>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 xml:space="preserve">Адрес дворовой (общественной) территории </w:t>
            </w:r>
          </w:p>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tc>
        <w:tc>
          <w:tcPr>
            <w:tcW w:w="4819" w:type="dxa"/>
            <w:tcBorders>
              <w:top w:val="single" w:sz="4" w:space="0" w:color="000000"/>
              <w:left w:val="single" w:sz="4" w:space="0" w:color="000000"/>
              <w:bottom w:val="single" w:sz="4" w:space="0" w:color="000000"/>
              <w:right w:val="single" w:sz="4" w:space="0" w:color="000000"/>
            </w:tcBorders>
            <w:vAlign w:val="center"/>
          </w:tcPr>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Перечень видов работ (по результатам инвентаризации уровня благоустройства)</w:t>
            </w:r>
          </w:p>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Прогнозная потребность в финансировании</w:t>
            </w:r>
          </w:p>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(тыс. руб.), всего</w:t>
            </w:r>
          </w:p>
        </w:tc>
        <w:tc>
          <w:tcPr>
            <w:tcW w:w="2126" w:type="dxa"/>
            <w:tcBorders>
              <w:top w:val="single" w:sz="4" w:space="0" w:color="000000"/>
              <w:left w:val="single" w:sz="4" w:space="0" w:color="000000"/>
              <w:bottom w:val="single" w:sz="4" w:space="0" w:color="000000"/>
              <w:right w:val="single" w:sz="4" w:space="0" w:color="000000"/>
            </w:tcBorders>
            <w:vAlign w:val="center"/>
          </w:tcPr>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Год реализации</w:t>
            </w:r>
          </w:p>
        </w:tc>
      </w:tr>
      <w:tr w:rsidR="001077C4" w:rsidRPr="001077C4" w:rsidTr="009E091C">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1</w:t>
            </w:r>
          </w:p>
        </w:tc>
        <w:tc>
          <w:tcPr>
            <w:tcW w:w="3768" w:type="dxa"/>
            <w:tcBorders>
              <w:top w:val="single" w:sz="4" w:space="0" w:color="000000"/>
              <w:left w:val="single" w:sz="4" w:space="0" w:color="000000"/>
              <w:bottom w:val="single" w:sz="4" w:space="0" w:color="000000"/>
              <w:right w:val="single" w:sz="4" w:space="0" w:color="000000"/>
            </w:tcBorders>
            <w:vAlign w:val="center"/>
          </w:tcPr>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roofErr w:type="spellStart"/>
            <w:r w:rsidRPr="001077C4">
              <w:rPr>
                <w:rFonts w:ascii="Times New Roman" w:eastAsia="Times New Roman" w:hAnsi="Times New Roman" w:cs="Times New Roman"/>
                <w:bCs/>
                <w:sz w:val="24"/>
                <w:szCs w:val="24"/>
                <w:lang w:eastAsia="ru-RU"/>
              </w:rPr>
              <w:t>с.Русско</w:t>
            </w:r>
            <w:proofErr w:type="spellEnd"/>
            <w:r w:rsidRPr="001077C4">
              <w:rPr>
                <w:rFonts w:ascii="Times New Roman" w:eastAsia="Times New Roman" w:hAnsi="Times New Roman" w:cs="Times New Roman"/>
                <w:bCs/>
                <w:sz w:val="24"/>
                <w:szCs w:val="24"/>
                <w:lang w:eastAsia="ru-RU"/>
              </w:rPr>
              <w:t>-Высоцкое, дом 5 (общественная территория)</w:t>
            </w:r>
          </w:p>
        </w:tc>
        <w:tc>
          <w:tcPr>
            <w:tcW w:w="4819" w:type="dxa"/>
            <w:tcBorders>
              <w:top w:val="single" w:sz="4" w:space="0" w:color="000000"/>
              <w:left w:val="single" w:sz="4" w:space="0" w:color="000000"/>
              <w:bottom w:val="single" w:sz="4" w:space="0" w:color="000000"/>
              <w:right w:val="single" w:sz="4" w:space="0" w:color="000000"/>
            </w:tcBorders>
            <w:vAlign w:val="center"/>
          </w:tcPr>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 ремонт дворовых проездов;</w:t>
            </w:r>
          </w:p>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 установка скамеек;</w:t>
            </w:r>
          </w:p>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 установка урн;</w:t>
            </w:r>
          </w:p>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 установку ограждений,</w:t>
            </w:r>
          </w:p>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 оборудование автомобильных парковок,</w:t>
            </w:r>
          </w:p>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-реконструкция детской площадки с установкой новых элементов,</w:t>
            </w:r>
          </w:p>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 xml:space="preserve"> -реконструкция пешеходной дорожки</w:t>
            </w:r>
          </w:p>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 xml:space="preserve"> 13008,0</w:t>
            </w:r>
          </w:p>
        </w:tc>
        <w:tc>
          <w:tcPr>
            <w:tcW w:w="2126" w:type="dxa"/>
            <w:tcBorders>
              <w:top w:val="single" w:sz="4" w:space="0" w:color="000000"/>
              <w:left w:val="single" w:sz="4" w:space="0" w:color="000000"/>
              <w:bottom w:val="single" w:sz="4" w:space="0" w:color="000000"/>
              <w:right w:val="single" w:sz="4" w:space="0" w:color="000000"/>
            </w:tcBorders>
            <w:vAlign w:val="center"/>
          </w:tcPr>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2020</w:t>
            </w:r>
          </w:p>
        </w:tc>
      </w:tr>
      <w:tr w:rsidR="001077C4" w:rsidRPr="001077C4" w:rsidTr="009E091C">
        <w:trPr>
          <w:trHeight w:val="2033"/>
        </w:trPr>
        <w:tc>
          <w:tcPr>
            <w:tcW w:w="480" w:type="dxa"/>
            <w:tcBorders>
              <w:top w:val="single" w:sz="4" w:space="0" w:color="000000"/>
              <w:left w:val="single" w:sz="4" w:space="0" w:color="000000"/>
              <w:bottom w:val="single" w:sz="4" w:space="0" w:color="000000"/>
              <w:right w:val="single" w:sz="4" w:space="0" w:color="000000"/>
            </w:tcBorders>
            <w:vAlign w:val="center"/>
          </w:tcPr>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2</w:t>
            </w:r>
          </w:p>
        </w:tc>
        <w:tc>
          <w:tcPr>
            <w:tcW w:w="3768" w:type="dxa"/>
            <w:tcBorders>
              <w:top w:val="single" w:sz="4" w:space="0" w:color="000000"/>
              <w:left w:val="single" w:sz="4" w:space="0" w:color="000000"/>
              <w:bottom w:val="single" w:sz="4" w:space="0" w:color="000000"/>
              <w:right w:val="single" w:sz="4" w:space="0" w:color="000000"/>
            </w:tcBorders>
            <w:vAlign w:val="center"/>
          </w:tcPr>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roofErr w:type="spellStart"/>
            <w:r w:rsidRPr="001077C4">
              <w:rPr>
                <w:rFonts w:ascii="Times New Roman" w:eastAsia="Times New Roman" w:hAnsi="Times New Roman" w:cs="Times New Roman"/>
                <w:bCs/>
                <w:sz w:val="24"/>
                <w:szCs w:val="24"/>
                <w:lang w:eastAsia="ru-RU"/>
              </w:rPr>
              <w:t>с.Русско</w:t>
            </w:r>
            <w:proofErr w:type="spellEnd"/>
            <w:r w:rsidRPr="001077C4">
              <w:rPr>
                <w:rFonts w:ascii="Times New Roman" w:eastAsia="Times New Roman" w:hAnsi="Times New Roman" w:cs="Times New Roman"/>
                <w:bCs/>
                <w:sz w:val="24"/>
                <w:szCs w:val="24"/>
                <w:lang w:eastAsia="ru-RU"/>
              </w:rPr>
              <w:t>-Высоцкое у дома 19 (Общественная территория «торговая зона»)</w:t>
            </w:r>
          </w:p>
        </w:tc>
        <w:tc>
          <w:tcPr>
            <w:tcW w:w="4819" w:type="dxa"/>
            <w:tcBorders>
              <w:top w:val="single" w:sz="4" w:space="0" w:color="000000"/>
              <w:left w:val="single" w:sz="4" w:space="0" w:color="000000"/>
              <w:bottom w:val="single" w:sz="4" w:space="0" w:color="000000"/>
              <w:right w:val="single" w:sz="4" w:space="0" w:color="000000"/>
            </w:tcBorders>
            <w:vAlign w:val="center"/>
          </w:tcPr>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 установка скамеек;</w:t>
            </w:r>
          </w:p>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 установка урн;</w:t>
            </w:r>
          </w:p>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-озеленение;</w:t>
            </w:r>
          </w:p>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 xml:space="preserve">- </w:t>
            </w:r>
            <w:proofErr w:type="spellStart"/>
            <w:r w:rsidRPr="001077C4">
              <w:rPr>
                <w:rFonts w:ascii="Times New Roman" w:eastAsia="Times New Roman" w:hAnsi="Times New Roman" w:cs="Times New Roman"/>
                <w:bCs/>
                <w:sz w:val="24"/>
                <w:szCs w:val="24"/>
                <w:lang w:eastAsia="ru-RU"/>
              </w:rPr>
              <w:t>МАФы</w:t>
            </w:r>
            <w:proofErr w:type="spellEnd"/>
            <w:r w:rsidRPr="001077C4">
              <w:rPr>
                <w:rFonts w:ascii="Times New Roman" w:eastAsia="Times New Roman" w:hAnsi="Times New Roman" w:cs="Times New Roman"/>
                <w:bCs/>
                <w:sz w:val="24"/>
                <w:szCs w:val="24"/>
                <w:lang w:eastAsia="ru-RU"/>
              </w:rPr>
              <w:t xml:space="preserve"> (сцена, диван парковый, качели парковые);</w:t>
            </w:r>
          </w:p>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-реконструкция пешеходной дорожки;</w:t>
            </w:r>
          </w:p>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-плиточное покрытие;</w:t>
            </w:r>
          </w:p>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-устройство газона.</w:t>
            </w:r>
          </w:p>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9500,0</w:t>
            </w:r>
          </w:p>
        </w:tc>
        <w:tc>
          <w:tcPr>
            <w:tcW w:w="2126" w:type="dxa"/>
            <w:tcBorders>
              <w:top w:val="single" w:sz="4" w:space="0" w:color="000000"/>
              <w:left w:val="single" w:sz="4" w:space="0" w:color="000000"/>
              <w:bottom w:val="single" w:sz="4" w:space="0" w:color="000000"/>
              <w:right w:val="single" w:sz="4" w:space="0" w:color="000000"/>
            </w:tcBorders>
            <w:vAlign w:val="center"/>
          </w:tcPr>
          <w:p w:rsidR="005877CD" w:rsidRPr="001077C4" w:rsidRDefault="005877CD" w:rsidP="005877CD">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2024</w:t>
            </w:r>
          </w:p>
        </w:tc>
      </w:tr>
    </w:tbl>
    <w:p w:rsidR="004D6517" w:rsidRPr="001077C4" w:rsidRDefault="004D6517" w:rsidP="00621CE5">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p>
    <w:p w:rsidR="005877CD" w:rsidRPr="001077C4" w:rsidRDefault="005877CD" w:rsidP="00621CE5">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sectPr w:rsidR="005877CD" w:rsidRPr="001077C4" w:rsidSect="005877CD">
          <w:type w:val="continuous"/>
          <w:pgSz w:w="16838" w:h="11906" w:orient="landscape"/>
          <w:pgMar w:top="851" w:right="992" w:bottom="992" w:left="1134" w:header="709" w:footer="709" w:gutter="0"/>
          <w:cols w:space="708"/>
          <w:docGrid w:linePitch="360"/>
        </w:sectPr>
      </w:pPr>
    </w:p>
    <w:p w:rsidR="003F7895" w:rsidRPr="001077C4" w:rsidRDefault="003F7895" w:rsidP="003F7895">
      <w:pPr>
        <w:numPr>
          <w:ilvl w:val="0"/>
          <w:numId w:val="10"/>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 xml:space="preserve">Настоящее постановление вступает в силу со дня официального опубликования (обнародования). Разместить настоящее постановление на официальном сайте муниципального образования Русско-Высоцкое сельское поселение по адресу в сети Интернет: </w:t>
      </w:r>
      <w:hyperlink r:id="rId9" w:history="1">
        <w:r w:rsidRPr="001077C4">
          <w:rPr>
            <w:rStyle w:val="afe"/>
            <w:rFonts w:ascii="Times New Roman" w:eastAsia="Times New Roman" w:hAnsi="Times New Roman" w:cs="Times New Roman"/>
            <w:bCs/>
            <w:color w:val="auto"/>
            <w:sz w:val="24"/>
            <w:szCs w:val="24"/>
            <w:lang w:eastAsia="ru-RU"/>
          </w:rPr>
          <w:t>www.russko-vys.ru</w:t>
        </w:r>
      </w:hyperlink>
      <w:r w:rsidRPr="001077C4">
        <w:rPr>
          <w:rFonts w:ascii="Times New Roman" w:eastAsia="Times New Roman" w:hAnsi="Times New Roman" w:cs="Times New Roman"/>
          <w:bCs/>
          <w:sz w:val="24"/>
          <w:szCs w:val="24"/>
          <w:lang w:eastAsia="ru-RU"/>
        </w:rPr>
        <w:t>, копию постановления разместить на стенде в помещении местной администрации и в помещении библиотеки МО Русско-Высоцкое сельское поселение.</w:t>
      </w:r>
      <w:r w:rsidRPr="001077C4">
        <w:rPr>
          <w:rFonts w:ascii="Times New Roman" w:eastAsia="Times New Roman" w:hAnsi="Times New Roman" w:cs="Times New Roman"/>
          <w:bCs/>
          <w:iCs/>
          <w:sz w:val="24"/>
          <w:szCs w:val="24"/>
          <w:lang w:eastAsia="ru-RU"/>
        </w:rPr>
        <w:t xml:space="preserve">  </w:t>
      </w:r>
    </w:p>
    <w:p w:rsidR="00896C8D" w:rsidRPr="001077C4" w:rsidRDefault="00896C8D" w:rsidP="003F7895">
      <w:pPr>
        <w:numPr>
          <w:ilvl w:val="0"/>
          <w:numId w:val="10"/>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077C4">
        <w:rPr>
          <w:rFonts w:ascii="Times New Roman" w:eastAsia="Times New Roman" w:hAnsi="Times New Roman" w:cs="Times New Roman"/>
          <w:bCs/>
          <w:sz w:val="24"/>
          <w:szCs w:val="24"/>
          <w:lang w:eastAsia="ru-RU"/>
        </w:rPr>
        <w:t>Контроль за исполнением настоящего постановления оставляю за собой.</w:t>
      </w:r>
    </w:p>
    <w:p w:rsidR="00896C8D" w:rsidRPr="00896C8D" w:rsidRDefault="00896C8D" w:rsidP="00896C8D">
      <w:pPr>
        <w:autoSpaceDE w:val="0"/>
        <w:autoSpaceDN w:val="0"/>
        <w:adjustRightInd w:val="0"/>
        <w:spacing w:after="0" w:line="240" w:lineRule="auto"/>
        <w:ind w:firstLine="540"/>
        <w:jc w:val="both"/>
        <w:outlineLvl w:val="0"/>
        <w:rPr>
          <w:rFonts w:ascii="Times New Roman" w:eastAsia="Times New Roman" w:hAnsi="Times New Roman" w:cs="Times New Roman"/>
          <w:bCs/>
          <w:sz w:val="24"/>
          <w:szCs w:val="24"/>
          <w:lang w:eastAsia="ru-RU"/>
        </w:rPr>
      </w:pPr>
    </w:p>
    <w:tbl>
      <w:tblPr>
        <w:tblW w:w="10200" w:type="dxa"/>
        <w:tblInd w:w="108" w:type="dxa"/>
        <w:tblLayout w:type="fixed"/>
        <w:tblLook w:val="01E0" w:firstRow="1" w:lastRow="1" w:firstColumn="1" w:lastColumn="1" w:noHBand="0" w:noVBand="0"/>
      </w:tblPr>
      <w:tblGrid>
        <w:gridCol w:w="6096"/>
        <w:gridCol w:w="864"/>
        <w:gridCol w:w="3240"/>
      </w:tblGrid>
      <w:tr w:rsidR="00896C8D" w:rsidRPr="00896C8D" w:rsidTr="007D212A">
        <w:tc>
          <w:tcPr>
            <w:tcW w:w="6096"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rPr>
            </w:pPr>
            <w:r w:rsidRPr="00896C8D">
              <w:rPr>
                <w:rFonts w:ascii="Times New Roman" w:eastAsia="Times New Roman" w:hAnsi="Times New Roman" w:cs="Times New Roman"/>
                <w:sz w:val="24"/>
                <w:szCs w:val="24"/>
              </w:rPr>
              <w:t>Глава МО Русско-Высоцкое сельское поселение</w:t>
            </w:r>
          </w:p>
        </w:tc>
        <w:tc>
          <w:tcPr>
            <w:tcW w:w="864"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r w:rsidRPr="00896C8D">
              <w:rPr>
                <w:rFonts w:ascii="Times New Roman" w:eastAsia="Times New Roman" w:hAnsi="Times New Roman" w:cs="Times New Roman"/>
                <w:sz w:val="24"/>
                <w:szCs w:val="24"/>
                <w:lang w:eastAsia="ru-RU"/>
              </w:rPr>
              <w:t xml:space="preserve">  </w:t>
            </w:r>
          </w:p>
        </w:tc>
        <w:tc>
          <w:tcPr>
            <w:tcW w:w="3240"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r w:rsidRPr="00896C8D">
              <w:rPr>
                <w:rFonts w:ascii="Times New Roman" w:eastAsia="Times New Roman" w:hAnsi="Times New Roman" w:cs="Times New Roman"/>
                <w:sz w:val="24"/>
                <w:szCs w:val="24"/>
                <w:lang w:eastAsia="ru-RU"/>
              </w:rPr>
              <w:t xml:space="preserve">                         Л.И.</w:t>
            </w:r>
            <w:r w:rsidR="005E2859">
              <w:rPr>
                <w:rFonts w:ascii="Times New Roman" w:eastAsia="Times New Roman" w:hAnsi="Times New Roman" w:cs="Times New Roman"/>
                <w:sz w:val="24"/>
                <w:szCs w:val="24"/>
                <w:lang w:eastAsia="ru-RU"/>
              </w:rPr>
              <w:t xml:space="preserve"> </w:t>
            </w:r>
            <w:bookmarkStart w:id="0" w:name="_GoBack"/>
            <w:bookmarkEnd w:id="0"/>
            <w:r w:rsidRPr="00896C8D">
              <w:rPr>
                <w:rFonts w:ascii="Times New Roman" w:eastAsia="Times New Roman" w:hAnsi="Times New Roman" w:cs="Times New Roman"/>
                <w:sz w:val="24"/>
                <w:szCs w:val="24"/>
                <w:lang w:eastAsia="ru-RU"/>
              </w:rPr>
              <w:t>Волкова</w:t>
            </w:r>
          </w:p>
          <w:p w:rsidR="00896C8D" w:rsidRPr="00896C8D" w:rsidRDefault="00896C8D" w:rsidP="00896C8D">
            <w:pPr>
              <w:spacing w:after="0" w:line="240" w:lineRule="auto"/>
              <w:jc w:val="right"/>
              <w:rPr>
                <w:rFonts w:ascii="Times New Roman" w:eastAsia="Times New Roman" w:hAnsi="Times New Roman" w:cs="Times New Roman"/>
                <w:sz w:val="24"/>
                <w:szCs w:val="24"/>
                <w:lang w:eastAsia="ru-RU"/>
              </w:rPr>
            </w:pPr>
          </w:p>
        </w:tc>
      </w:tr>
      <w:tr w:rsidR="00896C8D" w:rsidRPr="00896C8D" w:rsidTr="007D212A">
        <w:tc>
          <w:tcPr>
            <w:tcW w:w="6096"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rPr>
            </w:pPr>
          </w:p>
        </w:tc>
        <w:tc>
          <w:tcPr>
            <w:tcW w:w="864"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p>
        </w:tc>
        <w:tc>
          <w:tcPr>
            <w:tcW w:w="3240" w:type="dxa"/>
            <w:shd w:val="clear" w:color="auto" w:fill="auto"/>
          </w:tcPr>
          <w:p w:rsidR="00896C8D" w:rsidRDefault="00896C8D"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DF4E58" w:rsidRDefault="00DF4E58" w:rsidP="00896C8D">
            <w:pPr>
              <w:spacing w:after="0" w:line="240" w:lineRule="auto"/>
              <w:rPr>
                <w:rFonts w:ascii="Times New Roman" w:eastAsia="Times New Roman" w:hAnsi="Times New Roman" w:cs="Times New Roman"/>
                <w:sz w:val="24"/>
                <w:szCs w:val="24"/>
                <w:lang w:eastAsia="ru-RU"/>
              </w:rPr>
            </w:pPr>
          </w:p>
          <w:p w:rsidR="0027178E" w:rsidRDefault="0027178E"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Default="00E741E9" w:rsidP="00896C8D">
            <w:pPr>
              <w:spacing w:after="0" w:line="240" w:lineRule="auto"/>
              <w:rPr>
                <w:rFonts w:ascii="Times New Roman" w:eastAsia="Times New Roman" w:hAnsi="Times New Roman" w:cs="Times New Roman"/>
                <w:sz w:val="24"/>
                <w:szCs w:val="24"/>
                <w:lang w:eastAsia="ru-RU"/>
              </w:rPr>
            </w:pPr>
          </w:p>
          <w:p w:rsidR="00E741E9" w:rsidRPr="00896C8D" w:rsidRDefault="00E741E9" w:rsidP="00896C8D">
            <w:pPr>
              <w:spacing w:after="0" w:line="240" w:lineRule="auto"/>
              <w:rPr>
                <w:rFonts w:ascii="Times New Roman" w:eastAsia="Times New Roman" w:hAnsi="Times New Roman" w:cs="Times New Roman"/>
                <w:sz w:val="24"/>
                <w:szCs w:val="24"/>
                <w:lang w:eastAsia="ru-RU"/>
              </w:rPr>
            </w:pPr>
          </w:p>
        </w:tc>
      </w:tr>
    </w:tbl>
    <w:p w:rsidR="00896C8D" w:rsidRPr="00896C8D" w:rsidRDefault="00896C8D" w:rsidP="00896C8D">
      <w:pPr>
        <w:spacing w:after="0" w:line="240" w:lineRule="auto"/>
        <w:ind w:firstLine="709"/>
        <w:rPr>
          <w:rFonts w:ascii="Times New Roman" w:eastAsia="Times New Roman" w:hAnsi="Times New Roman" w:cs="Times New Roman"/>
          <w:sz w:val="24"/>
          <w:szCs w:val="24"/>
          <w:lang w:eastAsia="ru-RU"/>
        </w:rPr>
      </w:pPr>
    </w:p>
    <w:p w:rsidR="009A36D9" w:rsidRDefault="00642657" w:rsidP="004F1442">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Приложение №1</w:t>
      </w:r>
    </w:p>
    <w:p w:rsidR="00D941FE" w:rsidRPr="00642657" w:rsidRDefault="00D941FE" w:rsidP="004F1442">
      <w:pPr>
        <w:spacing w:after="0"/>
        <w:ind w:right="-141"/>
        <w:jc w:val="right"/>
        <w:rPr>
          <w:rFonts w:ascii="Times New Roman" w:hAnsi="Times New Roman" w:cs="Times New Roman"/>
          <w:sz w:val="28"/>
          <w:szCs w:val="28"/>
        </w:rPr>
      </w:pPr>
      <w:r>
        <w:rPr>
          <w:rFonts w:ascii="Times New Roman" w:hAnsi="Times New Roman" w:cs="Times New Roman"/>
          <w:sz w:val="28"/>
          <w:szCs w:val="28"/>
        </w:rPr>
        <w:t>УТВЕРЖДЕНО</w:t>
      </w:r>
    </w:p>
    <w:p w:rsidR="00642657" w:rsidRPr="00642657" w:rsidRDefault="00642657" w:rsidP="004F1442">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Постановлени</w:t>
      </w:r>
      <w:r w:rsidR="00D941FE">
        <w:rPr>
          <w:rFonts w:ascii="Times New Roman" w:hAnsi="Times New Roman" w:cs="Times New Roman"/>
          <w:sz w:val="28"/>
          <w:szCs w:val="28"/>
        </w:rPr>
        <w:t>ем</w:t>
      </w:r>
      <w:r w:rsidRPr="00642657">
        <w:rPr>
          <w:rFonts w:ascii="Times New Roman" w:hAnsi="Times New Roman" w:cs="Times New Roman"/>
          <w:sz w:val="28"/>
          <w:szCs w:val="28"/>
        </w:rPr>
        <w:t xml:space="preserve"> местной администрации</w:t>
      </w:r>
    </w:p>
    <w:p w:rsidR="00642657" w:rsidRPr="00642657" w:rsidRDefault="00642657" w:rsidP="004F1442">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МО Русско-Высоцкое сельское поселение</w:t>
      </w:r>
    </w:p>
    <w:p w:rsidR="00642657" w:rsidRPr="00642657" w:rsidRDefault="00642657" w:rsidP="004F1442">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w:t>
      </w:r>
      <w:r w:rsidR="003E34B2">
        <w:rPr>
          <w:rFonts w:ascii="Times New Roman" w:hAnsi="Times New Roman" w:cs="Times New Roman"/>
          <w:sz w:val="28"/>
          <w:szCs w:val="28"/>
        </w:rPr>
        <w:t>169</w:t>
      </w:r>
      <w:r w:rsidRPr="00642657">
        <w:rPr>
          <w:rFonts w:ascii="Times New Roman" w:hAnsi="Times New Roman" w:cs="Times New Roman"/>
          <w:sz w:val="28"/>
          <w:szCs w:val="28"/>
        </w:rPr>
        <w:t xml:space="preserve"> от </w:t>
      </w:r>
      <w:r w:rsidR="000C3F47">
        <w:rPr>
          <w:rFonts w:ascii="Times New Roman" w:hAnsi="Times New Roman" w:cs="Times New Roman"/>
          <w:sz w:val="28"/>
          <w:szCs w:val="28"/>
        </w:rPr>
        <w:t>«</w:t>
      </w:r>
      <w:r w:rsidR="003E34B2">
        <w:rPr>
          <w:rFonts w:ascii="Times New Roman" w:hAnsi="Times New Roman" w:cs="Times New Roman"/>
          <w:sz w:val="28"/>
          <w:szCs w:val="28"/>
        </w:rPr>
        <w:t>28</w:t>
      </w:r>
      <w:r w:rsidR="000C3F47">
        <w:rPr>
          <w:rFonts w:ascii="Times New Roman" w:hAnsi="Times New Roman" w:cs="Times New Roman"/>
          <w:sz w:val="28"/>
          <w:szCs w:val="28"/>
        </w:rPr>
        <w:t>»</w:t>
      </w:r>
      <w:r w:rsidR="003E34B2">
        <w:rPr>
          <w:rFonts w:ascii="Times New Roman" w:hAnsi="Times New Roman" w:cs="Times New Roman"/>
          <w:sz w:val="28"/>
          <w:szCs w:val="28"/>
        </w:rPr>
        <w:t xml:space="preserve"> декабря </w:t>
      </w:r>
      <w:r w:rsidRPr="00642657">
        <w:rPr>
          <w:rFonts w:ascii="Times New Roman" w:hAnsi="Times New Roman" w:cs="Times New Roman"/>
          <w:sz w:val="28"/>
          <w:szCs w:val="28"/>
        </w:rPr>
        <w:t>2017</w:t>
      </w:r>
    </w:p>
    <w:p w:rsidR="007444CF" w:rsidRDefault="00D941FE" w:rsidP="004F1442">
      <w:pPr>
        <w:spacing w:after="0"/>
        <w:ind w:left="568" w:right="-141"/>
        <w:jc w:val="right"/>
        <w:rPr>
          <w:rFonts w:ascii="Times New Roman" w:hAnsi="Times New Roman" w:cs="Times New Roman"/>
          <w:sz w:val="28"/>
          <w:szCs w:val="28"/>
        </w:rPr>
      </w:pPr>
      <w:r w:rsidRPr="00D941FE">
        <w:rPr>
          <w:rFonts w:ascii="Times New Roman" w:hAnsi="Times New Roman" w:cs="Times New Roman"/>
          <w:sz w:val="28"/>
          <w:szCs w:val="28"/>
        </w:rPr>
        <w:t>(в редакции постановления №</w:t>
      </w:r>
      <w:r>
        <w:rPr>
          <w:rFonts w:ascii="Times New Roman" w:hAnsi="Times New Roman" w:cs="Times New Roman"/>
          <w:sz w:val="28"/>
          <w:szCs w:val="28"/>
        </w:rPr>
        <w:t xml:space="preserve"> 111</w:t>
      </w:r>
      <w:r w:rsidRPr="00D941FE">
        <w:rPr>
          <w:rFonts w:ascii="Times New Roman" w:hAnsi="Times New Roman" w:cs="Times New Roman"/>
          <w:sz w:val="28"/>
          <w:szCs w:val="28"/>
        </w:rPr>
        <w:t xml:space="preserve"> от </w:t>
      </w:r>
      <w:r>
        <w:rPr>
          <w:rFonts w:ascii="Times New Roman" w:hAnsi="Times New Roman" w:cs="Times New Roman"/>
          <w:sz w:val="28"/>
          <w:szCs w:val="28"/>
        </w:rPr>
        <w:t>0</w:t>
      </w:r>
      <w:r w:rsidRPr="00D941FE">
        <w:rPr>
          <w:rFonts w:ascii="Times New Roman" w:hAnsi="Times New Roman" w:cs="Times New Roman"/>
          <w:sz w:val="28"/>
          <w:szCs w:val="28"/>
        </w:rPr>
        <w:t>7.1</w:t>
      </w:r>
      <w:r>
        <w:rPr>
          <w:rFonts w:ascii="Times New Roman" w:hAnsi="Times New Roman" w:cs="Times New Roman"/>
          <w:sz w:val="28"/>
          <w:szCs w:val="28"/>
        </w:rPr>
        <w:t>1</w:t>
      </w:r>
      <w:r w:rsidRPr="00D941FE">
        <w:rPr>
          <w:rFonts w:ascii="Times New Roman" w:hAnsi="Times New Roman" w:cs="Times New Roman"/>
          <w:sz w:val="28"/>
          <w:szCs w:val="28"/>
        </w:rPr>
        <w:t>.2018</w:t>
      </w:r>
      <w:r w:rsidR="007444CF">
        <w:rPr>
          <w:rFonts w:ascii="Times New Roman" w:hAnsi="Times New Roman" w:cs="Times New Roman"/>
          <w:sz w:val="28"/>
          <w:szCs w:val="28"/>
        </w:rPr>
        <w:t>,</w:t>
      </w:r>
    </w:p>
    <w:p w:rsidR="00D941FE" w:rsidRPr="00D941FE" w:rsidRDefault="007444CF" w:rsidP="004F1442">
      <w:pPr>
        <w:spacing w:after="0"/>
        <w:ind w:left="568" w:right="-141"/>
        <w:jc w:val="right"/>
        <w:rPr>
          <w:rFonts w:ascii="Times New Roman" w:hAnsi="Times New Roman" w:cs="Times New Roman"/>
          <w:sz w:val="28"/>
          <w:szCs w:val="28"/>
        </w:rPr>
      </w:pPr>
      <w:r w:rsidRPr="007444CF">
        <w:rPr>
          <w:rFonts w:ascii="Times New Roman" w:hAnsi="Times New Roman" w:cs="Times New Roman"/>
          <w:sz w:val="28"/>
          <w:szCs w:val="28"/>
        </w:rPr>
        <w:t>постановления № 11</w:t>
      </w:r>
      <w:r>
        <w:rPr>
          <w:rFonts w:ascii="Times New Roman" w:hAnsi="Times New Roman" w:cs="Times New Roman"/>
          <w:sz w:val="28"/>
          <w:szCs w:val="28"/>
        </w:rPr>
        <w:t>2</w:t>
      </w:r>
      <w:r w:rsidRPr="007444CF">
        <w:rPr>
          <w:rFonts w:ascii="Times New Roman" w:hAnsi="Times New Roman" w:cs="Times New Roman"/>
          <w:sz w:val="28"/>
          <w:szCs w:val="28"/>
        </w:rPr>
        <w:t xml:space="preserve"> от </w:t>
      </w:r>
      <w:r>
        <w:rPr>
          <w:rFonts w:ascii="Times New Roman" w:hAnsi="Times New Roman" w:cs="Times New Roman"/>
          <w:sz w:val="28"/>
          <w:szCs w:val="28"/>
        </w:rPr>
        <w:t>11</w:t>
      </w:r>
      <w:r w:rsidRPr="007444CF">
        <w:rPr>
          <w:rFonts w:ascii="Times New Roman" w:hAnsi="Times New Roman" w:cs="Times New Roman"/>
          <w:sz w:val="28"/>
          <w:szCs w:val="28"/>
        </w:rPr>
        <w:t>.</w:t>
      </w:r>
      <w:r>
        <w:rPr>
          <w:rFonts w:ascii="Times New Roman" w:hAnsi="Times New Roman" w:cs="Times New Roman"/>
          <w:sz w:val="28"/>
          <w:szCs w:val="28"/>
        </w:rPr>
        <w:t>07</w:t>
      </w:r>
      <w:r w:rsidRPr="007444CF">
        <w:rPr>
          <w:rFonts w:ascii="Times New Roman" w:hAnsi="Times New Roman" w:cs="Times New Roman"/>
          <w:sz w:val="28"/>
          <w:szCs w:val="28"/>
        </w:rPr>
        <w:t>.201</w:t>
      </w:r>
      <w:r>
        <w:rPr>
          <w:rFonts w:ascii="Times New Roman" w:hAnsi="Times New Roman" w:cs="Times New Roman"/>
          <w:sz w:val="28"/>
          <w:szCs w:val="28"/>
        </w:rPr>
        <w:t>9</w:t>
      </w:r>
      <w:r w:rsidR="004F1442">
        <w:rPr>
          <w:rFonts w:ascii="Times New Roman" w:hAnsi="Times New Roman" w:cs="Times New Roman"/>
          <w:sz w:val="28"/>
          <w:szCs w:val="28"/>
        </w:rPr>
        <w:t>,</w:t>
      </w:r>
    </w:p>
    <w:p w:rsidR="00B35685" w:rsidRDefault="004F1442" w:rsidP="004F1442">
      <w:pPr>
        <w:spacing w:after="0"/>
        <w:jc w:val="right"/>
        <w:rPr>
          <w:rFonts w:ascii="Times New Roman" w:hAnsi="Times New Roman" w:cs="Times New Roman"/>
          <w:sz w:val="28"/>
          <w:szCs w:val="28"/>
        </w:rPr>
      </w:pPr>
      <w:r w:rsidRPr="004F1442">
        <w:rPr>
          <w:rFonts w:ascii="Times New Roman" w:hAnsi="Times New Roman" w:cs="Times New Roman"/>
          <w:sz w:val="28"/>
          <w:szCs w:val="28"/>
        </w:rPr>
        <w:t>постановления № 1</w:t>
      </w:r>
      <w:r>
        <w:rPr>
          <w:rFonts w:ascii="Times New Roman" w:hAnsi="Times New Roman" w:cs="Times New Roman"/>
          <w:sz w:val="28"/>
          <w:szCs w:val="28"/>
        </w:rPr>
        <w:t>7</w:t>
      </w:r>
      <w:r w:rsidRPr="004F1442">
        <w:rPr>
          <w:rFonts w:ascii="Times New Roman" w:hAnsi="Times New Roman" w:cs="Times New Roman"/>
          <w:sz w:val="28"/>
          <w:szCs w:val="28"/>
        </w:rPr>
        <w:t xml:space="preserve"> от </w:t>
      </w:r>
      <w:r>
        <w:rPr>
          <w:rFonts w:ascii="Times New Roman" w:hAnsi="Times New Roman" w:cs="Times New Roman"/>
          <w:sz w:val="28"/>
          <w:szCs w:val="28"/>
        </w:rPr>
        <w:t>05</w:t>
      </w:r>
      <w:r w:rsidRPr="004F1442">
        <w:rPr>
          <w:rFonts w:ascii="Times New Roman" w:hAnsi="Times New Roman" w:cs="Times New Roman"/>
          <w:sz w:val="28"/>
          <w:szCs w:val="28"/>
        </w:rPr>
        <w:t>.0</w:t>
      </w:r>
      <w:r>
        <w:rPr>
          <w:rFonts w:ascii="Times New Roman" w:hAnsi="Times New Roman" w:cs="Times New Roman"/>
          <w:sz w:val="28"/>
          <w:szCs w:val="28"/>
        </w:rPr>
        <w:t>2</w:t>
      </w:r>
      <w:r w:rsidRPr="004F1442">
        <w:rPr>
          <w:rFonts w:ascii="Times New Roman" w:hAnsi="Times New Roman" w:cs="Times New Roman"/>
          <w:sz w:val="28"/>
          <w:szCs w:val="28"/>
        </w:rPr>
        <w:t>.20</w:t>
      </w:r>
      <w:r>
        <w:rPr>
          <w:rFonts w:ascii="Times New Roman" w:hAnsi="Times New Roman" w:cs="Times New Roman"/>
          <w:sz w:val="28"/>
          <w:szCs w:val="28"/>
        </w:rPr>
        <w:t>20</w:t>
      </w:r>
      <w:r w:rsidR="00B35685">
        <w:rPr>
          <w:rFonts w:ascii="Times New Roman" w:hAnsi="Times New Roman" w:cs="Times New Roman"/>
          <w:sz w:val="28"/>
          <w:szCs w:val="28"/>
        </w:rPr>
        <w:t>,</w:t>
      </w:r>
    </w:p>
    <w:p w:rsidR="00642657" w:rsidRDefault="00B35685" w:rsidP="004F1442">
      <w:pPr>
        <w:spacing w:after="0"/>
        <w:jc w:val="right"/>
        <w:rPr>
          <w:rFonts w:ascii="Times New Roman" w:hAnsi="Times New Roman" w:cs="Times New Roman"/>
          <w:sz w:val="28"/>
          <w:szCs w:val="28"/>
        </w:rPr>
      </w:pPr>
      <w:r w:rsidRPr="00B35685">
        <w:rPr>
          <w:rFonts w:ascii="Times New Roman" w:hAnsi="Times New Roman" w:cs="Times New Roman"/>
          <w:sz w:val="28"/>
          <w:szCs w:val="28"/>
        </w:rPr>
        <w:t xml:space="preserve">постановления № </w:t>
      </w:r>
      <w:r>
        <w:rPr>
          <w:rFonts w:ascii="Times New Roman" w:hAnsi="Times New Roman" w:cs="Times New Roman"/>
          <w:sz w:val="28"/>
          <w:szCs w:val="28"/>
        </w:rPr>
        <w:t>79</w:t>
      </w:r>
      <w:r w:rsidRPr="00B35685">
        <w:rPr>
          <w:rFonts w:ascii="Times New Roman" w:hAnsi="Times New Roman" w:cs="Times New Roman"/>
          <w:sz w:val="28"/>
          <w:szCs w:val="28"/>
        </w:rPr>
        <w:t xml:space="preserve"> от </w:t>
      </w:r>
      <w:r>
        <w:rPr>
          <w:rFonts w:ascii="Times New Roman" w:hAnsi="Times New Roman" w:cs="Times New Roman"/>
          <w:sz w:val="28"/>
          <w:szCs w:val="28"/>
        </w:rPr>
        <w:t>20</w:t>
      </w:r>
      <w:r w:rsidRPr="00B35685">
        <w:rPr>
          <w:rFonts w:ascii="Times New Roman" w:hAnsi="Times New Roman" w:cs="Times New Roman"/>
          <w:sz w:val="28"/>
          <w:szCs w:val="28"/>
        </w:rPr>
        <w:t>.0</w:t>
      </w:r>
      <w:r>
        <w:rPr>
          <w:rFonts w:ascii="Times New Roman" w:hAnsi="Times New Roman" w:cs="Times New Roman"/>
          <w:sz w:val="28"/>
          <w:szCs w:val="28"/>
        </w:rPr>
        <w:t>6</w:t>
      </w:r>
      <w:r w:rsidRPr="00B35685">
        <w:rPr>
          <w:rFonts w:ascii="Times New Roman" w:hAnsi="Times New Roman" w:cs="Times New Roman"/>
          <w:sz w:val="28"/>
          <w:szCs w:val="28"/>
        </w:rPr>
        <w:t>.202</w:t>
      </w:r>
      <w:r>
        <w:rPr>
          <w:rFonts w:ascii="Times New Roman" w:hAnsi="Times New Roman" w:cs="Times New Roman"/>
          <w:sz w:val="28"/>
          <w:szCs w:val="28"/>
        </w:rPr>
        <w:t>3</w:t>
      </w:r>
      <w:r w:rsidR="004F1442">
        <w:rPr>
          <w:rFonts w:ascii="Times New Roman" w:hAnsi="Times New Roman" w:cs="Times New Roman"/>
          <w:sz w:val="28"/>
          <w:szCs w:val="28"/>
        </w:rPr>
        <w:t>)</w:t>
      </w:r>
    </w:p>
    <w:p w:rsidR="006C7AE8" w:rsidRPr="00642657" w:rsidRDefault="006C7AE8" w:rsidP="00642657">
      <w:pPr>
        <w:jc w:val="right"/>
        <w:rPr>
          <w:rFonts w:ascii="Times New Roman" w:hAnsi="Times New Roman" w:cs="Times New Roman"/>
          <w:sz w:val="28"/>
          <w:szCs w:val="28"/>
        </w:rPr>
      </w:pPr>
    </w:p>
    <w:p w:rsidR="000C3F47" w:rsidRDefault="000C3F47" w:rsidP="00642657">
      <w:pPr>
        <w:jc w:val="center"/>
        <w:rPr>
          <w:rFonts w:ascii="Times New Roman" w:hAnsi="Times New Roman" w:cs="Times New Roman"/>
          <w:sz w:val="28"/>
          <w:szCs w:val="28"/>
        </w:rPr>
      </w:pPr>
    </w:p>
    <w:p w:rsidR="003E34B2" w:rsidRDefault="00642657" w:rsidP="00642657">
      <w:pPr>
        <w:jc w:val="center"/>
        <w:rPr>
          <w:rFonts w:ascii="Times New Roman" w:hAnsi="Times New Roman" w:cs="Times New Roman"/>
          <w:sz w:val="28"/>
          <w:szCs w:val="28"/>
        </w:rPr>
      </w:pPr>
      <w:r w:rsidRPr="00642657">
        <w:rPr>
          <w:rFonts w:ascii="Times New Roman" w:hAnsi="Times New Roman" w:cs="Times New Roman"/>
          <w:sz w:val="28"/>
          <w:szCs w:val="28"/>
        </w:rPr>
        <w:t>МУНИЦИПАЛЬНАЯ ПРОГРАММА</w:t>
      </w:r>
      <w:r w:rsidR="000C3F47">
        <w:rPr>
          <w:rFonts w:ascii="Times New Roman" w:hAnsi="Times New Roman" w:cs="Times New Roman"/>
          <w:sz w:val="28"/>
          <w:szCs w:val="28"/>
        </w:rPr>
        <w:t xml:space="preserve"> </w:t>
      </w:r>
    </w:p>
    <w:p w:rsidR="00642657" w:rsidRPr="00642657" w:rsidRDefault="007D212A" w:rsidP="00642657">
      <w:pPr>
        <w:jc w:val="center"/>
        <w:rPr>
          <w:rFonts w:ascii="Times New Roman" w:hAnsi="Times New Roman" w:cs="Times New Roman"/>
          <w:sz w:val="28"/>
          <w:szCs w:val="28"/>
        </w:rPr>
      </w:pPr>
      <w:r>
        <w:rPr>
          <w:rFonts w:ascii="Times New Roman" w:hAnsi="Times New Roman" w:cs="Times New Roman"/>
          <w:sz w:val="28"/>
          <w:szCs w:val="28"/>
        </w:rPr>
        <w:t>«</w:t>
      </w:r>
      <w:r w:rsidR="00642657" w:rsidRPr="00642657">
        <w:rPr>
          <w:rFonts w:ascii="Times New Roman" w:hAnsi="Times New Roman" w:cs="Times New Roman"/>
          <w:sz w:val="28"/>
          <w:szCs w:val="28"/>
        </w:rPr>
        <w:t>ФОРМИРОВАНИЕ КОМФОРТНОЙ ГОРОДСКОЙ СРЕДЫ</w:t>
      </w:r>
    </w:p>
    <w:p w:rsidR="00642657" w:rsidRPr="00642657" w:rsidRDefault="00642657" w:rsidP="00642657">
      <w:pPr>
        <w:jc w:val="center"/>
        <w:rPr>
          <w:rFonts w:ascii="Times New Roman" w:hAnsi="Times New Roman" w:cs="Times New Roman"/>
          <w:sz w:val="28"/>
          <w:szCs w:val="28"/>
        </w:rPr>
      </w:pPr>
      <w:r w:rsidRPr="00642657">
        <w:rPr>
          <w:rFonts w:ascii="Times New Roman" w:hAnsi="Times New Roman" w:cs="Times New Roman"/>
          <w:sz w:val="28"/>
          <w:szCs w:val="28"/>
        </w:rPr>
        <w:t xml:space="preserve">В МУНИЦИПАЛЬНОМ ОБРАЗОВАНИИ </w:t>
      </w:r>
    </w:p>
    <w:p w:rsidR="00642657" w:rsidRPr="00642657" w:rsidRDefault="00642657" w:rsidP="00642657">
      <w:pPr>
        <w:jc w:val="center"/>
        <w:rPr>
          <w:rFonts w:ascii="Times New Roman" w:hAnsi="Times New Roman" w:cs="Times New Roman"/>
          <w:sz w:val="28"/>
          <w:szCs w:val="28"/>
        </w:rPr>
      </w:pPr>
      <w:r w:rsidRPr="00642657">
        <w:rPr>
          <w:rFonts w:ascii="Times New Roman" w:hAnsi="Times New Roman" w:cs="Times New Roman"/>
          <w:sz w:val="28"/>
          <w:szCs w:val="28"/>
        </w:rPr>
        <w:t>РУССКО-ВЫСОЦКОЕ СЕЛЬСКОЕ ПОСЕЛЕНИЕ НА 2018-202</w:t>
      </w:r>
      <w:r w:rsidR="0063056D">
        <w:rPr>
          <w:rFonts w:ascii="Times New Roman" w:hAnsi="Times New Roman" w:cs="Times New Roman"/>
          <w:sz w:val="28"/>
          <w:szCs w:val="28"/>
        </w:rPr>
        <w:t>4</w:t>
      </w:r>
      <w:r w:rsidRPr="00642657">
        <w:rPr>
          <w:rFonts w:ascii="Times New Roman" w:hAnsi="Times New Roman" w:cs="Times New Roman"/>
          <w:sz w:val="28"/>
          <w:szCs w:val="28"/>
        </w:rPr>
        <w:t xml:space="preserve"> ГОДЫ</w:t>
      </w:r>
      <w:r w:rsidR="007D212A">
        <w:rPr>
          <w:rFonts w:ascii="Times New Roman" w:hAnsi="Times New Roman" w:cs="Times New Roman"/>
          <w:sz w:val="28"/>
          <w:szCs w:val="28"/>
        </w:rPr>
        <w:t>»</w:t>
      </w: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Default="00642657" w:rsidP="00642657">
      <w:pPr>
        <w:jc w:val="center"/>
        <w:rPr>
          <w:rFonts w:ascii="Times New Roman" w:hAnsi="Times New Roman" w:cs="Times New Roman"/>
          <w:sz w:val="28"/>
          <w:szCs w:val="28"/>
        </w:rPr>
      </w:pPr>
    </w:p>
    <w:p w:rsidR="00D13B37" w:rsidRPr="00642657" w:rsidRDefault="00D13B3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Default="00642657" w:rsidP="00642657">
      <w:pPr>
        <w:jc w:val="center"/>
        <w:rPr>
          <w:rFonts w:ascii="Times New Roman" w:hAnsi="Times New Roman" w:cs="Times New Roman"/>
          <w:sz w:val="28"/>
          <w:szCs w:val="28"/>
        </w:rPr>
      </w:pPr>
    </w:p>
    <w:p w:rsidR="0092545E" w:rsidRDefault="0092545E" w:rsidP="00642657">
      <w:pPr>
        <w:jc w:val="center"/>
        <w:rPr>
          <w:rFonts w:ascii="Times New Roman" w:hAnsi="Times New Roman" w:cs="Times New Roman"/>
          <w:sz w:val="28"/>
          <w:szCs w:val="28"/>
        </w:rPr>
      </w:pPr>
    </w:p>
    <w:p w:rsidR="009E7DEA" w:rsidRDefault="009E7DEA" w:rsidP="00642657">
      <w:pPr>
        <w:jc w:val="center"/>
        <w:rPr>
          <w:rFonts w:ascii="Times New Roman" w:hAnsi="Times New Roman" w:cs="Times New Roman"/>
          <w:sz w:val="28"/>
          <w:szCs w:val="28"/>
        </w:rPr>
      </w:pPr>
    </w:p>
    <w:p w:rsidR="00642657" w:rsidRPr="00642657" w:rsidRDefault="00642657" w:rsidP="00642657">
      <w:pPr>
        <w:pStyle w:val="ConsPlusNonformat"/>
        <w:widowControl/>
        <w:jc w:val="center"/>
        <w:rPr>
          <w:rFonts w:ascii="Times New Roman" w:hAnsi="Times New Roman" w:cs="Times New Roman"/>
          <w:b/>
          <w:sz w:val="28"/>
          <w:szCs w:val="28"/>
        </w:rPr>
      </w:pPr>
      <w:r w:rsidRPr="00642657">
        <w:rPr>
          <w:rFonts w:ascii="Times New Roman" w:hAnsi="Times New Roman" w:cs="Times New Roman"/>
          <w:b/>
          <w:sz w:val="28"/>
          <w:szCs w:val="28"/>
        </w:rPr>
        <w:t>ПАСПОРТ</w:t>
      </w:r>
    </w:p>
    <w:p w:rsidR="00642657" w:rsidRPr="00642657" w:rsidRDefault="00642657" w:rsidP="00642657">
      <w:pPr>
        <w:jc w:val="center"/>
        <w:rPr>
          <w:rFonts w:ascii="Times New Roman" w:hAnsi="Times New Roman" w:cs="Times New Roman"/>
          <w:sz w:val="28"/>
          <w:szCs w:val="28"/>
        </w:rPr>
      </w:pPr>
      <w:r w:rsidRPr="00642657">
        <w:rPr>
          <w:rFonts w:ascii="Times New Roman" w:hAnsi="Times New Roman" w:cs="Times New Roman"/>
          <w:b/>
          <w:sz w:val="28"/>
          <w:szCs w:val="28"/>
        </w:rPr>
        <w:t>МУНИЦИПАЛЬНОЙ ПРОГРАММЫ</w:t>
      </w:r>
    </w:p>
    <w:p w:rsidR="00642657" w:rsidRPr="00642657" w:rsidRDefault="00642657" w:rsidP="00642657">
      <w:pPr>
        <w:jc w:val="center"/>
        <w:rPr>
          <w:rFonts w:ascii="Times New Roman" w:hAnsi="Times New Roman" w:cs="Times New Roman"/>
          <w:sz w:val="28"/>
          <w:szCs w:val="28"/>
        </w:rPr>
      </w:pPr>
      <w:r w:rsidRPr="00642657">
        <w:rPr>
          <w:rFonts w:ascii="Times New Roman" w:hAnsi="Times New Roman" w:cs="Times New Roman"/>
          <w:sz w:val="28"/>
          <w:szCs w:val="28"/>
        </w:rPr>
        <w:t>«</w:t>
      </w:r>
      <w:bookmarkStart w:id="1" w:name="_Hlk496785641"/>
      <w:r w:rsidRPr="00642657">
        <w:rPr>
          <w:rFonts w:ascii="Times New Roman" w:hAnsi="Times New Roman" w:cs="Times New Roman"/>
          <w:sz w:val="28"/>
          <w:szCs w:val="28"/>
        </w:rPr>
        <w:t>Формирование комфортной городской среды в МО Русско-Высоцкое сельское поселение на 2018 – 202</w:t>
      </w:r>
      <w:r w:rsidR="0063056D">
        <w:rPr>
          <w:rFonts w:ascii="Times New Roman" w:hAnsi="Times New Roman" w:cs="Times New Roman"/>
          <w:sz w:val="28"/>
          <w:szCs w:val="28"/>
        </w:rPr>
        <w:t>4</w:t>
      </w:r>
      <w:r w:rsidRPr="00642657">
        <w:rPr>
          <w:rFonts w:ascii="Times New Roman" w:hAnsi="Times New Roman" w:cs="Times New Roman"/>
          <w:sz w:val="28"/>
          <w:szCs w:val="28"/>
        </w:rPr>
        <w:t xml:space="preserve"> годы</w:t>
      </w:r>
      <w:bookmarkEnd w:id="1"/>
      <w:r w:rsidRPr="00642657">
        <w:rPr>
          <w:rFonts w:ascii="Times New Roman" w:hAnsi="Times New Roman" w:cs="Times New Roman"/>
          <w:sz w:val="28"/>
          <w:szCs w:val="28"/>
        </w:rPr>
        <w:t>»</w:t>
      </w:r>
    </w:p>
    <w:tbl>
      <w:tblPr>
        <w:tblW w:w="5216" w:type="pct"/>
        <w:tblInd w:w="-289" w:type="dxa"/>
        <w:tblBorders>
          <w:top w:val="single" w:sz="4" w:space="0" w:color="auto"/>
          <w:left w:val="single" w:sz="4" w:space="0" w:color="auto"/>
          <w:bottom w:val="single" w:sz="4" w:space="0" w:color="auto"/>
          <w:right w:val="single" w:sz="4" w:space="0" w:color="auto"/>
          <w:insideH w:val="nil"/>
          <w:insideV w:val="single" w:sz="4" w:space="0" w:color="auto"/>
        </w:tblBorders>
        <w:tblCellMar>
          <w:top w:w="102" w:type="dxa"/>
          <w:left w:w="62" w:type="dxa"/>
          <w:bottom w:w="102" w:type="dxa"/>
          <w:right w:w="62" w:type="dxa"/>
        </w:tblCellMar>
        <w:tblLook w:val="04A0" w:firstRow="1" w:lastRow="0" w:firstColumn="1" w:lastColumn="0" w:noHBand="0" w:noVBand="1"/>
      </w:tblPr>
      <w:tblGrid>
        <w:gridCol w:w="2633"/>
        <w:gridCol w:w="7856"/>
      </w:tblGrid>
      <w:tr w:rsidR="00642657" w:rsidRPr="00642657" w:rsidTr="009E7DEA">
        <w:tc>
          <w:tcPr>
            <w:tcW w:w="1255" w:type="pct"/>
            <w:tcBorders>
              <w:bottom w:val="nil"/>
            </w:tcBorders>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Полное наименование</w:t>
            </w:r>
          </w:p>
        </w:tc>
        <w:tc>
          <w:tcPr>
            <w:tcW w:w="3745" w:type="pct"/>
            <w:tcBorders>
              <w:bottom w:val="nil"/>
            </w:tcBorders>
            <w:tcMar>
              <w:top w:w="0" w:type="dxa"/>
              <w:bottom w:w="0" w:type="dxa"/>
            </w:tcMar>
          </w:tcPr>
          <w:p w:rsidR="00642657" w:rsidRPr="00642657" w:rsidRDefault="00EA2D18" w:rsidP="0063056D">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«Формирование комфортной городской среды в МО Русско-Высоцкое сельское поселение на 2018 – 202</w:t>
            </w:r>
            <w:r w:rsidR="0063056D">
              <w:rPr>
                <w:rFonts w:ascii="Times New Roman" w:hAnsi="Times New Roman" w:cs="Times New Roman"/>
                <w:sz w:val="28"/>
                <w:szCs w:val="28"/>
              </w:rPr>
              <w:t>4</w:t>
            </w:r>
            <w:r w:rsidRPr="00642657">
              <w:rPr>
                <w:rFonts w:ascii="Times New Roman" w:hAnsi="Times New Roman" w:cs="Times New Roman"/>
                <w:sz w:val="28"/>
                <w:szCs w:val="28"/>
              </w:rPr>
              <w:t xml:space="preserve"> годы»</w:t>
            </w:r>
            <w:r>
              <w:rPr>
                <w:rFonts w:ascii="Times New Roman" w:hAnsi="Times New Roman" w:cs="Times New Roman"/>
                <w:sz w:val="28"/>
                <w:szCs w:val="28"/>
              </w:rPr>
              <w:t xml:space="preserve"> (далее – Программа)</w:t>
            </w:r>
          </w:p>
        </w:tc>
      </w:tr>
      <w:tr w:rsidR="00642657" w:rsidRPr="00642657" w:rsidTr="009E7DEA">
        <w:tblPrEx>
          <w:tblBorders>
            <w:insideH w:val="single" w:sz="4" w:space="0" w:color="auto"/>
          </w:tblBorders>
        </w:tblPrEx>
        <w:tc>
          <w:tcPr>
            <w:tcW w:w="1255" w:type="pct"/>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Ответственный </w:t>
            </w:r>
          </w:p>
          <w:p w:rsidR="00642657" w:rsidRPr="00642657" w:rsidRDefault="00EA2D18" w:rsidP="00EA2D18">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исполнитель Программы</w:t>
            </w:r>
          </w:p>
        </w:tc>
        <w:tc>
          <w:tcPr>
            <w:tcW w:w="3745" w:type="pct"/>
            <w:tcMar>
              <w:top w:w="0" w:type="dxa"/>
              <w:bottom w:w="0" w:type="dxa"/>
            </w:tcMar>
          </w:tcPr>
          <w:p w:rsidR="00642657" w:rsidRPr="00642657" w:rsidRDefault="00EA2D18" w:rsidP="00EA2D18">
            <w:pPr>
              <w:widowControl w:val="0"/>
              <w:autoSpaceDE w:val="0"/>
              <w:autoSpaceDN w:val="0"/>
              <w:jc w:val="both"/>
              <w:rPr>
                <w:rFonts w:ascii="Times New Roman" w:hAnsi="Times New Roman" w:cs="Times New Roman"/>
                <w:sz w:val="28"/>
                <w:szCs w:val="28"/>
              </w:rPr>
            </w:pPr>
            <w:r>
              <w:rPr>
                <w:rFonts w:ascii="Times New Roman" w:hAnsi="Times New Roman" w:cs="Times New Roman"/>
                <w:sz w:val="28"/>
                <w:szCs w:val="28"/>
              </w:rPr>
              <w:t>Местная администрация МО Русско-Высоцкое сельское поселение МО Ломоносовский муниципальный район Ленинградской области</w:t>
            </w:r>
          </w:p>
        </w:tc>
      </w:tr>
      <w:tr w:rsidR="00642657" w:rsidRPr="00642657" w:rsidTr="009E7DEA">
        <w:tblPrEx>
          <w:tblBorders>
            <w:insideH w:val="single" w:sz="4" w:space="0" w:color="auto"/>
          </w:tblBorders>
        </w:tblPrEx>
        <w:tc>
          <w:tcPr>
            <w:tcW w:w="1255" w:type="pct"/>
            <w:tcMar>
              <w:top w:w="0" w:type="dxa"/>
              <w:bottom w:w="0" w:type="dxa"/>
            </w:tcMar>
          </w:tcPr>
          <w:p w:rsidR="00642657" w:rsidRPr="00642657" w:rsidRDefault="00642657" w:rsidP="00EA2D18">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Участники </w:t>
            </w:r>
            <w:r w:rsidR="00EA2D18">
              <w:rPr>
                <w:rFonts w:ascii="Times New Roman" w:hAnsi="Times New Roman" w:cs="Times New Roman"/>
                <w:sz w:val="28"/>
                <w:szCs w:val="28"/>
              </w:rPr>
              <w:t>Программы</w:t>
            </w:r>
          </w:p>
        </w:tc>
        <w:tc>
          <w:tcPr>
            <w:tcW w:w="3745" w:type="pct"/>
            <w:tcMar>
              <w:top w:w="0" w:type="dxa"/>
              <w:bottom w:w="0" w:type="dxa"/>
            </w:tcMar>
          </w:tcPr>
          <w:p w:rsidR="00FB37AF" w:rsidRPr="00642657" w:rsidRDefault="00E06D8E" w:rsidP="00F94765">
            <w:pPr>
              <w:widowControl w:val="0"/>
              <w:autoSpaceDE w:val="0"/>
              <w:autoSpaceDN w:val="0"/>
              <w:jc w:val="both"/>
              <w:rPr>
                <w:rFonts w:ascii="Times New Roman" w:hAnsi="Times New Roman" w:cs="Times New Roman"/>
                <w:sz w:val="28"/>
                <w:szCs w:val="28"/>
              </w:rPr>
            </w:pPr>
            <w:r w:rsidRPr="00F448BC">
              <w:rPr>
                <w:rFonts w:ascii="Times New Roman" w:hAnsi="Times New Roman" w:cs="Times New Roman"/>
                <w:sz w:val="28"/>
                <w:szCs w:val="28"/>
              </w:rPr>
              <w:t>Собственники помещений в многоквартирных домах (иные заинтересованные лица и организации),</w:t>
            </w:r>
            <w:r w:rsidR="00446386" w:rsidRPr="00F448BC">
              <w:rPr>
                <w:rFonts w:ascii="Times New Roman" w:hAnsi="Times New Roman" w:cs="Times New Roman"/>
                <w:sz w:val="28"/>
                <w:szCs w:val="28"/>
              </w:rPr>
              <w:t xml:space="preserve"> общественные комиссии и подрядные организации</w:t>
            </w:r>
            <w:r w:rsidR="00FB37AF" w:rsidRPr="00F448BC">
              <w:rPr>
                <w:rFonts w:ascii="Times New Roman" w:hAnsi="Times New Roman" w:cs="Times New Roman"/>
                <w:sz w:val="28"/>
                <w:szCs w:val="28"/>
              </w:rPr>
              <w:t>; комитет по жилищно-коммунальному хозяйству Ленинградской области; АНО «Центр компетенций Ленинградской области</w:t>
            </w:r>
            <w:r w:rsidR="00F94765" w:rsidRPr="00F448BC">
              <w:rPr>
                <w:rFonts w:ascii="Times New Roman" w:hAnsi="Times New Roman" w:cs="Times New Roman"/>
                <w:sz w:val="28"/>
                <w:szCs w:val="28"/>
              </w:rPr>
              <w:t>»</w:t>
            </w:r>
            <w:r w:rsidR="00FB37AF" w:rsidRPr="00F448BC">
              <w:rPr>
                <w:rFonts w:ascii="Times New Roman" w:hAnsi="Times New Roman" w:cs="Times New Roman"/>
                <w:sz w:val="28"/>
                <w:szCs w:val="28"/>
              </w:rPr>
              <w:t>.</w:t>
            </w:r>
          </w:p>
        </w:tc>
      </w:tr>
      <w:tr w:rsidR="00642657" w:rsidRPr="00642657" w:rsidTr="009E7DEA">
        <w:tblPrEx>
          <w:tblBorders>
            <w:insideH w:val="single" w:sz="4" w:space="0" w:color="auto"/>
          </w:tblBorders>
        </w:tblPrEx>
        <w:tc>
          <w:tcPr>
            <w:tcW w:w="1255" w:type="pct"/>
            <w:tcMar>
              <w:top w:w="0" w:type="dxa"/>
              <w:bottom w:w="0" w:type="dxa"/>
            </w:tcMar>
          </w:tcPr>
          <w:p w:rsidR="00642657" w:rsidRPr="00642657" w:rsidRDefault="00642657" w:rsidP="00EA2D18">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Цели </w:t>
            </w:r>
            <w:r w:rsidR="00EA2D18">
              <w:rPr>
                <w:rFonts w:ascii="Times New Roman" w:hAnsi="Times New Roman" w:cs="Times New Roman"/>
                <w:sz w:val="28"/>
                <w:szCs w:val="28"/>
              </w:rPr>
              <w:t>Программы</w:t>
            </w:r>
          </w:p>
        </w:tc>
        <w:tc>
          <w:tcPr>
            <w:tcW w:w="3745" w:type="pct"/>
            <w:tcMar>
              <w:top w:w="0" w:type="dxa"/>
              <w:bottom w:w="0" w:type="dxa"/>
            </w:tcMar>
          </w:tcPr>
          <w:p w:rsidR="00642657" w:rsidRPr="00642657" w:rsidRDefault="00642657" w:rsidP="00446386">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 xml:space="preserve">Повышение качества и комфорта городской среды на территории </w:t>
            </w:r>
            <w:r w:rsidR="00446386">
              <w:rPr>
                <w:rFonts w:ascii="Times New Roman" w:hAnsi="Times New Roman" w:cs="Times New Roman"/>
                <w:sz w:val="28"/>
                <w:szCs w:val="28"/>
              </w:rPr>
              <w:t>МО Русско-Высоцкое сельское поселение</w:t>
            </w:r>
          </w:p>
        </w:tc>
      </w:tr>
      <w:tr w:rsidR="00642657" w:rsidRPr="00642657" w:rsidTr="009E7DEA">
        <w:tblPrEx>
          <w:tblBorders>
            <w:insideH w:val="single" w:sz="4" w:space="0" w:color="auto"/>
          </w:tblBorders>
        </w:tblPrEx>
        <w:trPr>
          <w:trHeight w:val="2715"/>
        </w:trPr>
        <w:tc>
          <w:tcPr>
            <w:tcW w:w="1255" w:type="pct"/>
            <w:tcBorders>
              <w:bottom w:val="single" w:sz="4" w:space="0" w:color="auto"/>
            </w:tcBorders>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Задачи </w:t>
            </w:r>
            <w:r w:rsidR="00EA2D18">
              <w:rPr>
                <w:rFonts w:ascii="Times New Roman" w:hAnsi="Times New Roman" w:cs="Times New Roman"/>
                <w:sz w:val="28"/>
                <w:szCs w:val="28"/>
              </w:rPr>
              <w:t>Программы</w:t>
            </w:r>
          </w:p>
        </w:tc>
        <w:tc>
          <w:tcPr>
            <w:tcW w:w="3745" w:type="pct"/>
            <w:tcBorders>
              <w:bottom w:val="single" w:sz="4" w:space="0" w:color="auto"/>
            </w:tcBorders>
            <w:tcMar>
              <w:top w:w="0" w:type="dxa"/>
              <w:bottom w:w="0" w:type="dxa"/>
            </w:tcMar>
          </w:tcPr>
          <w:p w:rsidR="00EC790C" w:rsidRPr="00EC790C" w:rsidRDefault="00EC790C" w:rsidP="00EC790C">
            <w:pPr>
              <w:spacing w:after="0" w:line="240" w:lineRule="auto"/>
              <w:jc w:val="both"/>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П</w:t>
            </w:r>
            <w:r w:rsidRPr="00EC790C">
              <w:rPr>
                <w:rFonts w:ascii="Times New Roman" w:eastAsia="Times New Roman" w:hAnsi="Times New Roman" w:cs="Times New Roman"/>
                <w:position w:val="-2"/>
                <w:sz w:val="28"/>
                <w:szCs w:val="28"/>
                <w:lang w:eastAsia="ru-RU"/>
              </w:rPr>
              <w:t xml:space="preserve">овышение уровня благоустройства дворовых территорий; </w:t>
            </w:r>
          </w:p>
          <w:p w:rsidR="00EC790C" w:rsidRPr="00EC790C" w:rsidRDefault="00EC790C" w:rsidP="00EC790C">
            <w:pPr>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EC790C">
              <w:rPr>
                <w:rFonts w:ascii="Times New Roman" w:eastAsia="Times New Roman" w:hAnsi="Times New Roman" w:cs="Times New Roman"/>
                <w:color w:val="000000"/>
                <w:sz w:val="28"/>
                <w:szCs w:val="28"/>
              </w:rPr>
              <w:t>овышение уровня благоустройства общественных территорий;</w:t>
            </w:r>
          </w:p>
          <w:p w:rsidR="00642657" w:rsidRPr="00642657" w:rsidRDefault="00EC790C" w:rsidP="0089439F">
            <w:pPr>
              <w:widowControl w:val="0"/>
              <w:autoSpaceDE w:val="0"/>
              <w:autoSpaceDN w:val="0"/>
              <w:jc w:val="both"/>
              <w:rPr>
                <w:rFonts w:ascii="Times New Roman" w:hAnsi="Times New Roman" w:cs="Times New Roman"/>
                <w:sz w:val="28"/>
                <w:szCs w:val="28"/>
              </w:rPr>
            </w:pPr>
            <w:r>
              <w:rPr>
                <w:rFonts w:ascii="Times New Roman" w:eastAsia="Times New Roman" w:hAnsi="Times New Roman" w:cs="Times New Roman"/>
                <w:position w:val="-2"/>
                <w:sz w:val="28"/>
                <w:szCs w:val="28"/>
                <w:lang w:eastAsia="ru-RU"/>
              </w:rPr>
              <w:t>П</w:t>
            </w:r>
            <w:r w:rsidRPr="00EC790C">
              <w:rPr>
                <w:rFonts w:ascii="Times New Roman" w:eastAsia="Times New Roman" w:hAnsi="Times New Roman" w:cs="Times New Roman"/>
                <w:position w:val="-2"/>
                <w:sz w:val="28"/>
                <w:szCs w:val="28"/>
                <w:lang w:eastAsia="ru-RU"/>
              </w:rPr>
              <w:t>овышение уровня вовлеченности заинтересованных граждан, организаций в реализации мероприятий по благоустройству территории</w:t>
            </w:r>
            <w:r w:rsidR="0089439F">
              <w:rPr>
                <w:rFonts w:ascii="Times New Roman" w:eastAsia="Times New Roman" w:hAnsi="Times New Roman" w:cs="Times New Roman"/>
                <w:position w:val="-2"/>
                <w:sz w:val="28"/>
                <w:szCs w:val="28"/>
                <w:lang w:eastAsia="ru-RU"/>
              </w:rPr>
              <w:t xml:space="preserve"> МО Русско-Высоцкое сельское поселение.</w:t>
            </w:r>
            <w:r w:rsidRPr="00EC790C">
              <w:rPr>
                <w:rFonts w:ascii="Times New Roman" w:eastAsia="Times New Roman" w:hAnsi="Times New Roman" w:cs="Times New Roman"/>
                <w:position w:val="-2"/>
                <w:sz w:val="28"/>
                <w:szCs w:val="28"/>
                <w:lang w:eastAsia="ru-RU"/>
              </w:rPr>
              <w:t xml:space="preserve"> </w:t>
            </w:r>
          </w:p>
        </w:tc>
      </w:tr>
      <w:tr w:rsidR="00EA2D18" w:rsidRPr="00642657" w:rsidTr="009E7DEA">
        <w:tblPrEx>
          <w:tblBorders>
            <w:insideH w:val="single" w:sz="4" w:space="0" w:color="auto"/>
          </w:tblBorders>
        </w:tblPrEx>
        <w:tc>
          <w:tcPr>
            <w:tcW w:w="1255" w:type="pct"/>
            <w:tcBorders>
              <w:bottom w:val="single" w:sz="4" w:space="0" w:color="auto"/>
            </w:tcBorders>
            <w:tcMar>
              <w:top w:w="0" w:type="dxa"/>
              <w:bottom w:w="0" w:type="dxa"/>
            </w:tcMar>
          </w:tcPr>
          <w:p w:rsidR="00EA2D18" w:rsidRDefault="00175473" w:rsidP="00C25C04">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w:t>
            </w:r>
            <w:r w:rsidR="00EA2D18" w:rsidRPr="009764B8">
              <w:rPr>
                <w:rFonts w:ascii="Times New Roman" w:hAnsi="Times New Roman" w:cs="Times New Roman"/>
                <w:sz w:val="28"/>
                <w:szCs w:val="28"/>
              </w:rPr>
              <w:t>Целевые индикаторы и показатели Программы</w:t>
            </w:r>
          </w:p>
          <w:p w:rsidR="00175473" w:rsidRPr="00175473" w:rsidRDefault="00175473" w:rsidP="00175473">
            <w:pPr>
              <w:widowControl w:val="0"/>
              <w:autoSpaceDE w:val="0"/>
              <w:autoSpaceDN w:val="0"/>
              <w:rPr>
                <w:rFonts w:ascii="Times New Roman" w:hAnsi="Times New Roman" w:cs="Times New Roman"/>
                <w:sz w:val="28"/>
                <w:szCs w:val="28"/>
              </w:rPr>
            </w:pPr>
            <w:r w:rsidRPr="00175473">
              <w:rPr>
                <w:rFonts w:ascii="Times New Roman" w:hAnsi="Times New Roman" w:cs="Times New Roman"/>
                <w:sz w:val="28"/>
                <w:szCs w:val="28"/>
              </w:rPr>
              <w:t>(в редакции постановления № 111 от 07.11.2018,</w:t>
            </w:r>
          </w:p>
          <w:p w:rsidR="00F3194C" w:rsidRDefault="00175473" w:rsidP="00175473">
            <w:pPr>
              <w:widowControl w:val="0"/>
              <w:autoSpaceDE w:val="0"/>
              <w:autoSpaceDN w:val="0"/>
              <w:rPr>
                <w:rFonts w:ascii="Times New Roman" w:hAnsi="Times New Roman" w:cs="Times New Roman"/>
                <w:sz w:val="28"/>
                <w:szCs w:val="28"/>
              </w:rPr>
            </w:pPr>
            <w:r w:rsidRPr="00175473">
              <w:rPr>
                <w:rFonts w:ascii="Times New Roman" w:hAnsi="Times New Roman" w:cs="Times New Roman"/>
                <w:sz w:val="28"/>
                <w:szCs w:val="28"/>
              </w:rPr>
              <w:t>постановления № 112 от 11.07.2019</w:t>
            </w:r>
            <w:r w:rsidR="00F3194C">
              <w:rPr>
                <w:rFonts w:ascii="Times New Roman" w:hAnsi="Times New Roman" w:cs="Times New Roman"/>
                <w:sz w:val="28"/>
                <w:szCs w:val="28"/>
              </w:rPr>
              <w:t>,</w:t>
            </w:r>
          </w:p>
          <w:p w:rsidR="00175473" w:rsidRPr="00642657" w:rsidRDefault="00F3194C" w:rsidP="00175473">
            <w:pPr>
              <w:widowControl w:val="0"/>
              <w:autoSpaceDE w:val="0"/>
              <w:autoSpaceDN w:val="0"/>
              <w:rPr>
                <w:rFonts w:ascii="Times New Roman" w:hAnsi="Times New Roman" w:cs="Times New Roman"/>
                <w:sz w:val="28"/>
                <w:szCs w:val="28"/>
              </w:rPr>
            </w:pPr>
            <w:r w:rsidRPr="00F3194C">
              <w:rPr>
                <w:rFonts w:ascii="Times New Roman" w:hAnsi="Times New Roman" w:cs="Times New Roman"/>
                <w:sz w:val="28"/>
                <w:szCs w:val="28"/>
              </w:rPr>
              <w:t>постановления № 79 от 20.06.2023</w:t>
            </w:r>
            <w:r w:rsidR="00175473" w:rsidRPr="00175473">
              <w:rPr>
                <w:rFonts w:ascii="Times New Roman" w:hAnsi="Times New Roman" w:cs="Times New Roman"/>
                <w:sz w:val="28"/>
                <w:szCs w:val="28"/>
              </w:rPr>
              <w:t>)</w:t>
            </w:r>
          </w:p>
        </w:tc>
        <w:tc>
          <w:tcPr>
            <w:tcW w:w="3745" w:type="pct"/>
            <w:tcBorders>
              <w:bottom w:val="single" w:sz="4" w:space="0" w:color="auto"/>
            </w:tcBorders>
            <w:tcMar>
              <w:top w:w="0" w:type="dxa"/>
              <w:bottom w:w="0" w:type="dxa"/>
            </w:tcMar>
          </w:tcPr>
          <w:p w:rsidR="0089439F" w:rsidRPr="00F448BC" w:rsidRDefault="00175473" w:rsidP="0089439F">
            <w:pPr>
              <w:spacing w:after="0" w:line="240" w:lineRule="auto"/>
              <w:contextualSpacing/>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К</w:t>
            </w:r>
            <w:r w:rsidR="0089439F" w:rsidRPr="00F448BC">
              <w:rPr>
                <w:rFonts w:ascii="Times New Roman" w:eastAsia="Times New Roman" w:hAnsi="Times New Roman" w:cs="Times New Roman"/>
                <w:position w:val="-2"/>
                <w:sz w:val="28"/>
                <w:szCs w:val="28"/>
                <w:lang w:eastAsia="ru-RU"/>
              </w:rPr>
              <w:t>оличество благоустроенных дворовых территорий</w:t>
            </w:r>
            <w:r w:rsidR="00DE22CB" w:rsidRPr="00F448BC">
              <w:rPr>
                <w:rFonts w:ascii="Times New Roman" w:eastAsia="Times New Roman" w:hAnsi="Times New Roman" w:cs="Times New Roman"/>
                <w:position w:val="-2"/>
                <w:sz w:val="28"/>
                <w:szCs w:val="28"/>
                <w:lang w:eastAsia="ru-RU"/>
              </w:rPr>
              <w:t xml:space="preserve"> </w:t>
            </w:r>
            <w:r w:rsidR="00570427" w:rsidRPr="00F448BC">
              <w:rPr>
                <w:rFonts w:ascii="Times New Roman" w:eastAsia="Times New Roman" w:hAnsi="Times New Roman" w:cs="Times New Roman"/>
                <w:position w:val="-2"/>
                <w:sz w:val="28"/>
                <w:szCs w:val="28"/>
                <w:lang w:eastAsia="ru-RU"/>
              </w:rPr>
              <w:t>2</w:t>
            </w:r>
            <w:r w:rsidR="00DE22CB" w:rsidRPr="00F448BC">
              <w:rPr>
                <w:rFonts w:ascii="Times New Roman" w:eastAsia="Times New Roman" w:hAnsi="Times New Roman" w:cs="Times New Roman"/>
                <w:position w:val="-2"/>
                <w:sz w:val="28"/>
                <w:szCs w:val="28"/>
                <w:lang w:eastAsia="ru-RU"/>
              </w:rPr>
              <w:t xml:space="preserve"> </w:t>
            </w:r>
            <w:r w:rsidR="008F3C73" w:rsidRPr="00F448BC">
              <w:rPr>
                <w:rFonts w:ascii="Times New Roman" w:eastAsia="Times New Roman" w:hAnsi="Times New Roman" w:cs="Times New Roman"/>
                <w:position w:val="-2"/>
                <w:sz w:val="28"/>
                <w:szCs w:val="28"/>
                <w:lang w:eastAsia="ru-RU"/>
              </w:rPr>
              <w:t>ед.</w:t>
            </w:r>
            <w:r w:rsidR="0089439F" w:rsidRPr="00F448BC">
              <w:rPr>
                <w:rFonts w:ascii="Times New Roman" w:eastAsia="Times New Roman" w:hAnsi="Times New Roman" w:cs="Times New Roman"/>
                <w:position w:val="-2"/>
                <w:sz w:val="28"/>
                <w:szCs w:val="28"/>
                <w:lang w:eastAsia="ru-RU"/>
              </w:rPr>
              <w:t>;</w:t>
            </w:r>
          </w:p>
          <w:p w:rsidR="0089439F" w:rsidRPr="00F448BC" w:rsidRDefault="0089439F" w:rsidP="0089439F">
            <w:pPr>
              <w:spacing w:after="0" w:line="240" w:lineRule="auto"/>
              <w:contextualSpacing/>
              <w:rPr>
                <w:rFonts w:ascii="Times New Roman" w:eastAsia="Times New Roman" w:hAnsi="Times New Roman" w:cs="Times New Roman"/>
                <w:bCs/>
                <w:position w:val="-2"/>
                <w:sz w:val="28"/>
                <w:szCs w:val="28"/>
                <w:lang w:eastAsia="ru-RU"/>
              </w:rPr>
            </w:pPr>
            <w:r w:rsidRPr="00F448BC">
              <w:rPr>
                <w:rFonts w:ascii="Times New Roman" w:eastAsia="Times New Roman" w:hAnsi="Times New Roman" w:cs="Times New Roman"/>
                <w:bCs/>
                <w:position w:val="-2"/>
                <w:sz w:val="28"/>
                <w:szCs w:val="28"/>
                <w:lang w:eastAsia="ru-RU"/>
              </w:rPr>
              <w:t>доля благоустроенных дворовых территорий от общего количества дворовых территорий</w:t>
            </w:r>
            <w:r w:rsidR="008F3C73" w:rsidRPr="00F448BC">
              <w:rPr>
                <w:rFonts w:ascii="Times New Roman" w:eastAsia="Times New Roman" w:hAnsi="Times New Roman" w:cs="Times New Roman"/>
                <w:bCs/>
                <w:position w:val="-2"/>
                <w:sz w:val="28"/>
                <w:szCs w:val="28"/>
                <w:lang w:eastAsia="ru-RU"/>
              </w:rPr>
              <w:t xml:space="preserve"> </w:t>
            </w:r>
            <w:r w:rsidR="00005E63" w:rsidRPr="00F448BC">
              <w:rPr>
                <w:rFonts w:ascii="Times New Roman" w:eastAsia="Times New Roman" w:hAnsi="Times New Roman" w:cs="Times New Roman"/>
                <w:bCs/>
                <w:position w:val="-2"/>
                <w:sz w:val="28"/>
                <w:szCs w:val="28"/>
                <w:lang w:eastAsia="ru-RU"/>
              </w:rPr>
              <w:t>18</w:t>
            </w:r>
            <w:r w:rsidR="008F3C73" w:rsidRPr="00F448BC">
              <w:rPr>
                <w:rFonts w:ascii="Times New Roman" w:eastAsia="Times New Roman" w:hAnsi="Times New Roman" w:cs="Times New Roman"/>
                <w:bCs/>
                <w:position w:val="-2"/>
                <w:sz w:val="28"/>
                <w:szCs w:val="28"/>
                <w:lang w:eastAsia="ru-RU"/>
              </w:rPr>
              <w:t xml:space="preserve"> %</w:t>
            </w:r>
            <w:r w:rsidRPr="00F448BC">
              <w:rPr>
                <w:rFonts w:ascii="Times New Roman" w:eastAsia="Times New Roman" w:hAnsi="Times New Roman" w:cs="Times New Roman"/>
                <w:bCs/>
                <w:position w:val="-2"/>
                <w:sz w:val="28"/>
                <w:szCs w:val="28"/>
                <w:lang w:eastAsia="ru-RU"/>
              </w:rPr>
              <w:t>;</w:t>
            </w:r>
          </w:p>
          <w:p w:rsidR="0089439F" w:rsidRPr="00F448BC" w:rsidRDefault="0089439F" w:rsidP="0089439F">
            <w:pPr>
              <w:spacing w:after="0" w:line="240" w:lineRule="auto"/>
              <w:contextualSpacing/>
              <w:rPr>
                <w:rFonts w:ascii="Times New Roman" w:eastAsia="Times New Roman" w:hAnsi="Times New Roman" w:cs="Times New Roman"/>
                <w:bCs/>
                <w:position w:val="-2"/>
                <w:sz w:val="28"/>
                <w:szCs w:val="28"/>
                <w:lang w:eastAsia="ru-RU"/>
              </w:rPr>
            </w:pPr>
            <w:r w:rsidRPr="00F448BC">
              <w:rPr>
                <w:rFonts w:ascii="Times New Roman" w:eastAsia="Times New Roman" w:hAnsi="Times New Roman" w:cs="Times New Roman"/>
                <w:bCs/>
                <w:position w:val="-2"/>
                <w:sz w:val="28"/>
                <w:szCs w:val="28"/>
                <w:lang w:eastAsia="ru-RU"/>
              </w:rPr>
              <w:t>охват населения благоустроенными дворовыми территориями</w:t>
            </w:r>
            <w:r w:rsidR="000C3F47" w:rsidRPr="00F448BC">
              <w:rPr>
                <w:rFonts w:ascii="Times New Roman" w:eastAsia="Times New Roman" w:hAnsi="Times New Roman" w:cs="Times New Roman"/>
                <w:bCs/>
                <w:position w:val="-2"/>
                <w:sz w:val="28"/>
                <w:szCs w:val="28"/>
                <w:lang w:eastAsia="ru-RU"/>
              </w:rPr>
              <w:t xml:space="preserve"> </w:t>
            </w:r>
            <w:r w:rsidR="00005E63" w:rsidRPr="00F448BC">
              <w:rPr>
                <w:rFonts w:ascii="Times New Roman" w:eastAsia="Times New Roman" w:hAnsi="Times New Roman" w:cs="Times New Roman"/>
                <w:bCs/>
                <w:position w:val="-2"/>
                <w:sz w:val="28"/>
                <w:szCs w:val="28"/>
                <w:lang w:eastAsia="ru-RU"/>
              </w:rPr>
              <w:t>22</w:t>
            </w:r>
            <w:r w:rsidR="008F3C73" w:rsidRPr="00F448BC">
              <w:rPr>
                <w:rFonts w:ascii="Times New Roman" w:eastAsia="Times New Roman" w:hAnsi="Times New Roman" w:cs="Times New Roman"/>
                <w:bCs/>
                <w:position w:val="-2"/>
                <w:sz w:val="28"/>
                <w:szCs w:val="28"/>
                <w:lang w:eastAsia="ru-RU"/>
              </w:rPr>
              <w:t>%</w:t>
            </w:r>
            <w:r w:rsidRPr="00F448BC">
              <w:rPr>
                <w:rFonts w:ascii="Times New Roman" w:eastAsia="Times New Roman" w:hAnsi="Times New Roman" w:cs="Times New Roman"/>
                <w:bCs/>
                <w:position w:val="-2"/>
                <w:sz w:val="28"/>
                <w:szCs w:val="28"/>
                <w:lang w:eastAsia="ru-RU"/>
              </w:rPr>
              <w:t>;</w:t>
            </w:r>
          </w:p>
          <w:p w:rsidR="0089439F" w:rsidRPr="00F448BC" w:rsidRDefault="0089439F" w:rsidP="0089439F">
            <w:pPr>
              <w:spacing w:after="0" w:line="240" w:lineRule="auto"/>
              <w:contextualSpacing/>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количество благоустроенных общественных территорий</w:t>
            </w:r>
            <w:r w:rsidR="00DE22CB" w:rsidRPr="00F448BC">
              <w:rPr>
                <w:rFonts w:ascii="Times New Roman" w:eastAsia="Times New Roman" w:hAnsi="Times New Roman" w:cs="Times New Roman"/>
                <w:position w:val="-2"/>
                <w:sz w:val="28"/>
                <w:szCs w:val="28"/>
                <w:lang w:eastAsia="ru-RU"/>
              </w:rPr>
              <w:t xml:space="preserve"> 3</w:t>
            </w:r>
            <w:r w:rsidR="008F3C73" w:rsidRPr="00F448BC">
              <w:rPr>
                <w:rFonts w:ascii="Times New Roman" w:eastAsia="Times New Roman" w:hAnsi="Times New Roman" w:cs="Times New Roman"/>
                <w:position w:val="-2"/>
                <w:sz w:val="28"/>
                <w:szCs w:val="28"/>
                <w:lang w:eastAsia="ru-RU"/>
              </w:rPr>
              <w:t xml:space="preserve"> ед.</w:t>
            </w:r>
            <w:r w:rsidRPr="00F448BC">
              <w:rPr>
                <w:rFonts w:ascii="Times New Roman" w:eastAsia="Times New Roman" w:hAnsi="Times New Roman" w:cs="Times New Roman"/>
                <w:position w:val="-2"/>
                <w:sz w:val="28"/>
                <w:szCs w:val="28"/>
                <w:lang w:eastAsia="ru-RU"/>
              </w:rPr>
              <w:t>;</w:t>
            </w:r>
          </w:p>
          <w:p w:rsidR="00CF1F25" w:rsidRPr="00642657" w:rsidRDefault="0089439F" w:rsidP="00570427">
            <w:pPr>
              <w:widowControl w:val="0"/>
              <w:autoSpaceDE w:val="0"/>
              <w:autoSpaceDN w:val="0"/>
              <w:jc w:val="both"/>
              <w:rPr>
                <w:rFonts w:ascii="Times New Roman" w:hAnsi="Times New Roman" w:cs="Times New Roman"/>
                <w:sz w:val="28"/>
                <w:szCs w:val="28"/>
              </w:rPr>
            </w:pPr>
            <w:r w:rsidRPr="00F448BC">
              <w:rPr>
                <w:rFonts w:ascii="Times New Roman" w:eastAsia="Times New Roman" w:hAnsi="Times New Roman" w:cs="Times New Roman"/>
                <w:position w:val="-2"/>
                <w:sz w:val="28"/>
                <w:szCs w:val="28"/>
                <w:lang w:eastAsia="ru-RU"/>
              </w:rPr>
              <w:t>площадь благоустроенных общественных территорий</w:t>
            </w:r>
            <w:r w:rsidR="000C3F47" w:rsidRPr="00F448BC">
              <w:rPr>
                <w:rFonts w:ascii="Times New Roman" w:eastAsia="Times New Roman" w:hAnsi="Times New Roman" w:cs="Times New Roman"/>
                <w:position w:val="-2"/>
                <w:sz w:val="28"/>
                <w:szCs w:val="28"/>
                <w:lang w:eastAsia="ru-RU"/>
              </w:rPr>
              <w:t xml:space="preserve">- </w:t>
            </w:r>
            <w:r w:rsidR="00DE22CB" w:rsidRPr="00F448BC">
              <w:rPr>
                <w:rFonts w:ascii="Times New Roman" w:eastAsia="Times New Roman" w:hAnsi="Times New Roman" w:cs="Times New Roman"/>
                <w:position w:val="-2"/>
                <w:sz w:val="28"/>
                <w:szCs w:val="28"/>
                <w:lang w:eastAsia="ru-RU"/>
              </w:rPr>
              <w:t>1</w:t>
            </w:r>
            <w:r w:rsidR="00570427" w:rsidRPr="00F448BC">
              <w:rPr>
                <w:rFonts w:ascii="Times New Roman" w:eastAsia="Times New Roman" w:hAnsi="Times New Roman" w:cs="Times New Roman"/>
                <w:position w:val="-2"/>
                <w:sz w:val="28"/>
                <w:szCs w:val="28"/>
                <w:lang w:eastAsia="ru-RU"/>
              </w:rPr>
              <w:t>5</w:t>
            </w:r>
            <w:r w:rsidR="00175473" w:rsidRPr="00F448BC">
              <w:rPr>
                <w:rFonts w:ascii="Times New Roman" w:eastAsia="Times New Roman" w:hAnsi="Times New Roman" w:cs="Times New Roman"/>
                <w:position w:val="-2"/>
                <w:sz w:val="28"/>
                <w:szCs w:val="28"/>
                <w:lang w:eastAsia="ru-RU"/>
              </w:rPr>
              <w:t>0</w:t>
            </w:r>
            <w:r w:rsidR="00570427" w:rsidRPr="00F448BC">
              <w:rPr>
                <w:rFonts w:ascii="Times New Roman" w:eastAsia="Times New Roman" w:hAnsi="Times New Roman" w:cs="Times New Roman"/>
                <w:position w:val="-2"/>
                <w:sz w:val="28"/>
                <w:szCs w:val="28"/>
                <w:lang w:eastAsia="ru-RU"/>
              </w:rPr>
              <w:t>97</w:t>
            </w:r>
            <w:r w:rsidR="00C455D5" w:rsidRPr="00F448BC">
              <w:rPr>
                <w:rFonts w:ascii="Times New Roman" w:eastAsia="Times New Roman" w:hAnsi="Times New Roman" w:cs="Times New Roman"/>
                <w:position w:val="-2"/>
                <w:sz w:val="28"/>
                <w:szCs w:val="28"/>
                <w:lang w:eastAsia="ru-RU"/>
              </w:rPr>
              <w:t xml:space="preserve"> </w:t>
            </w:r>
            <w:proofErr w:type="spellStart"/>
            <w:r w:rsidR="00B52EC2" w:rsidRPr="00F448BC">
              <w:rPr>
                <w:rFonts w:ascii="Times New Roman" w:eastAsia="Times New Roman" w:hAnsi="Times New Roman" w:cs="Times New Roman"/>
                <w:position w:val="-2"/>
                <w:sz w:val="28"/>
                <w:szCs w:val="28"/>
                <w:lang w:eastAsia="ru-RU"/>
              </w:rPr>
              <w:t>кв.м</w:t>
            </w:r>
            <w:proofErr w:type="spellEnd"/>
            <w:r w:rsidR="00B52EC2" w:rsidRPr="00F448BC">
              <w:rPr>
                <w:rFonts w:ascii="Times New Roman" w:eastAsia="Times New Roman" w:hAnsi="Times New Roman" w:cs="Times New Roman"/>
                <w:position w:val="-2"/>
                <w:sz w:val="28"/>
                <w:szCs w:val="28"/>
                <w:lang w:eastAsia="ru-RU"/>
              </w:rPr>
              <w:t>.</w:t>
            </w:r>
          </w:p>
        </w:tc>
      </w:tr>
      <w:tr w:rsidR="00642657" w:rsidRPr="00642657" w:rsidTr="0063056D">
        <w:trPr>
          <w:trHeight w:val="2381"/>
        </w:trPr>
        <w:tc>
          <w:tcPr>
            <w:tcW w:w="1255" w:type="pct"/>
            <w:tcBorders>
              <w:top w:val="single" w:sz="4" w:space="0" w:color="auto"/>
              <w:bottom w:val="single" w:sz="4" w:space="0" w:color="auto"/>
            </w:tcBorders>
            <w:tcMar>
              <w:top w:w="0" w:type="dxa"/>
              <w:bottom w:w="0" w:type="dxa"/>
            </w:tcMar>
          </w:tcPr>
          <w:p w:rsidR="00642657" w:rsidRDefault="00EA2D18" w:rsidP="00EA2D18">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 xml:space="preserve">Сроки и этапы </w:t>
            </w:r>
            <w:r w:rsidR="00642657" w:rsidRPr="00642657">
              <w:rPr>
                <w:rFonts w:ascii="Times New Roman" w:hAnsi="Times New Roman" w:cs="Times New Roman"/>
                <w:sz w:val="28"/>
                <w:szCs w:val="28"/>
              </w:rPr>
              <w:t xml:space="preserve">сроки реализации </w:t>
            </w:r>
            <w:r>
              <w:rPr>
                <w:rFonts w:ascii="Times New Roman" w:hAnsi="Times New Roman" w:cs="Times New Roman"/>
                <w:sz w:val="28"/>
                <w:szCs w:val="28"/>
              </w:rPr>
              <w:t>Программы</w:t>
            </w:r>
          </w:p>
          <w:p w:rsidR="006A2DD8" w:rsidRDefault="006A2DD8" w:rsidP="00EA2D18">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 xml:space="preserve">(в редакции </w:t>
            </w:r>
            <w:r w:rsidRPr="006A2DD8">
              <w:rPr>
                <w:rFonts w:ascii="Times New Roman" w:hAnsi="Times New Roman" w:cs="Times New Roman"/>
                <w:sz w:val="28"/>
                <w:szCs w:val="28"/>
              </w:rPr>
              <w:t>постановления № 17 от 05.02.2020</w:t>
            </w:r>
            <w:r>
              <w:rPr>
                <w:rFonts w:ascii="Times New Roman" w:hAnsi="Times New Roman" w:cs="Times New Roman"/>
                <w:sz w:val="28"/>
                <w:szCs w:val="28"/>
              </w:rPr>
              <w:t>)</w:t>
            </w:r>
          </w:p>
          <w:p w:rsidR="009A3F5E" w:rsidRPr="00642657" w:rsidRDefault="009A3F5E" w:rsidP="009A3F5E">
            <w:pPr>
              <w:widowControl w:val="0"/>
              <w:autoSpaceDE w:val="0"/>
              <w:autoSpaceDN w:val="0"/>
              <w:rPr>
                <w:rFonts w:ascii="Times New Roman" w:hAnsi="Times New Roman" w:cs="Times New Roman"/>
                <w:sz w:val="28"/>
                <w:szCs w:val="28"/>
              </w:rPr>
            </w:pPr>
          </w:p>
        </w:tc>
        <w:tc>
          <w:tcPr>
            <w:tcW w:w="3745" w:type="pct"/>
            <w:tcBorders>
              <w:top w:val="single" w:sz="4" w:space="0" w:color="auto"/>
              <w:bottom w:val="single" w:sz="4" w:space="0" w:color="auto"/>
            </w:tcBorders>
            <w:tcMar>
              <w:top w:w="0" w:type="dxa"/>
              <w:bottom w:w="0" w:type="dxa"/>
            </w:tcMar>
          </w:tcPr>
          <w:p w:rsidR="00E06D8E" w:rsidRDefault="00E06D8E" w:rsidP="00E06D8E">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r w:rsidRPr="00E06D8E">
              <w:rPr>
                <w:rFonts w:ascii="Times New Roman" w:eastAsia="Times New Roman" w:hAnsi="Times New Roman" w:cs="Times New Roman"/>
                <w:position w:val="-2"/>
                <w:sz w:val="28"/>
                <w:szCs w:val="28"/>
                <w:lang w:eastAsia="ru-RU"/>
              </w:rPr>
              <w:t>Программа реализуется в 2018 -202</w:t>
            </w:r>
            <w:r w:rsidR="006A2DD8">
              <w:rPr>
                <w:rFonts w:ascii="Times New Roman" w:eastAsia="Times New Roman" w:hAnsi="Times New Roman" w:cs="Times New Roman"/>
                <w:position w:val="-2"/>
                <w:sz w:val="28"/>
                <w:szCs w:val="28"/>
                <w:lang w:eastAsia="ru-RU"/>
              </w:rPr>
              <w:t>4</w:t>
            </w:r>
            <w:r w:rsidRPr="00E06D8E">
              <w:rPr>
                <w:rFonts w:ascii="Times New Roman" w:eastAsia="Times New Roman" w:hAnsi="Times New Roman" w:cs="Times New Roman"/>
                <w:position w:val="-2"/>
                <w:sz w:val="28"/>
                <w:szCs w:val="28"/>
                <w:lang w:eastAsia="ru-RU"/>
              </w:rPr>
              <w:t xml:space="preserve"> год</w:t>
            </w:r>
            <w:r>
              <w:rPr>
                <w:rFonts w:ascii="Times New Roman" w:eastAsia="Times New Roman" w:hAnsi="Times New Roman" w:cs="Times New Roman"/>
                <w:position w:val="-2"/>
                <w:sz w:val="28"/>
                <w:szCs w:val="28"/>
                <w:lang w:eastAsia="ru-RU"/>
              </w:rPr>
              <w:t>ах;</w:t>
            </w:r>
          </w:p>
          <w:p w:rsidR="00642657" w:rsidRPr="00E06D8E" w:rsidRDefault="00E06D8E" w:rsidP="00E06D8E">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r w:rsidRPr="00E06D8E">
              <w:rPr>
                <w:rFonts w:ascii="Times New Roman" w:eastAsia="Times New Roman" w:hAnsi="Times New Roman" w:cs="Times New Roman"/>
                <w:position w:val="-2"/>
                <w:sz w:val="28"/>
                <w:szCs w:val="28"/>
                <w:lang w:eastAsia="ru-RU"/>
              </w:rPr>
              <w:t>Программа реализуется</w:t>
            </w:r>
            <w:r w:rsidR="00EA2D18">
              <w:rPr>
                <w:rFonts w:ascii="Times New Roman" w:hAnsi="Times New Roman" w:cs="Times New Roman"/>
                <w:sz w:val="28"/>
                <w:szCs w:val="28"/>
              </w:rPr>
              <w:t xml:space="preserve"> поэтапно</w:t>
            </w:r>
            <w:r>
              <w:rPr>
                <w:rFonts w:ascii="Times New Roman" w:hAnsi="Times New Roman" w:cs="Times New Roman"/>
                <w:sz w:val="28"/>
                <w:szCs w:val="28"/>
              </w:rPr>
              <w:t>.</w:t>
            </w:r>
          </w:p>
        </w:tc>
      </w:tr>
      <w:tr w:rsidR="00642657" w:rsidRPr="00642657" w:rsidTr="0027132F">
        <w:trPr>
          <w:trHeight w:val="1975"/>
        </w:trPr>
        <w:tc>
          <w:tcPr>
            <w:tcW w:w="1255" w:type="pct"/>
            <w:tcBorders>
              <w:top w:val="single" w:sz="4" w:space="0" w:color="auto"/>
              <w:bottom w:val="single" w:sz="4" w:space="0" w:color="auto"/>
            </w:tcBorders>
            <w:tcMar>
              <w:top w:w="0" w:type="dxa"/>
              <w:bottom w:w="0" w:type="dxa"/>
            </w:tcMar>
          </w:tcPr>
          <w:p w:rsidR="00642657" w:rsidRPr="00642657" w:rsidRDefault="00CF1F25" w:rsidP="00C25C04">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w:t>
            </w:r>
            <w:r w:rsidR="00642657" w:rsidRPr="00642657">
              <w:rPr>
                <w:rFonts w:ascii="Times New Roman" w:hAnsi="Times New Roman" w:cs="Times New Roman"/>
                <w:sz w:val="28"/>
                <w:szCs w:val="28"/>
              </w:rPr>
              <w:t>Финансовое обеспечение</w:t>
            </w:r>
            <w:r w:rsidR="00EA2D18" w:rsidRPr="009764B8">
              <w:rPr>
                <w:rFonts w:ascii="Times New Roman" w:hAnsi="Times New Roman" w:cs="Times New Roman"/>
                <w:sz w:val="28"/>
                <w:szCs w:val="28"/>
              </w:rPr>
              <w:t xml:space="preserve"> Программы</w:t>
            </w:r>
            <w:r w:rsidR="00642657" w:rsidRPr="00642657">
              <w:rPr>
                <w:rFonts w:ascii="Times New Roman" w:hAnsi="Times New Roman" w:cs="Times New Roman"/>
                <w:sz w:val="28"/>
                <w:szCs w:val="28"/>
              </w:rPr>
              <w:t xml:space="preserve"> всего, </w:t>
            </w:r>
          </w:p>
          <w:p w:rsid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в том числе по источникам финансирования</w:t>
            </w:r>
          </w:p>
          <w:p w:rsidR="00B62203" w:rsidRDefault="0023371B" w:rsidP="00C25C04">
            <w:pPr>
              <w:widowControl w:val="0"/>
              <w:autoSpaceDE w:val="0"/>
              <w:autoSpaceDN w:val="0"/>
              <w:rPr>
                <w:rFonts w:ascii="Times New Roman" w:hAnsi="Times New Roman" w:cs="Times New Roman"/>
                <w:sz w:val="28"/>
                <w:szCs w:val="28"/>
              </w:rPr>
            </w:pPr>
            <w:r w:rsidRPr="0023371B">
              <w:rPr>
                <w:rFonts w:ascii="Times New Roman" w:hAnsi="Times New Roman" w:cs="Times New Roman"/>
                <w:sz w:val="28"/>
                <w:szCs w:val="28"/>
              </w:rPr>
              <w:t>(в редакции постановления № 111 от 07.11.2018</w:t>
            </w:r>
            <w:r w:rsidR="00B62203">
              <w:rPr>
                <w:rFonts w:ascii="Times New Roman" w:hAnsi="Times New Roman" w:cs="Times New Roman"/>
                <w:sz w:val="28"/>
                <w:szCs w:val="28"/>
              </w:rPr>
              <w:t>,</w:t>
            </w:r>
          </w:p>
          <w:p w:rsidR="009A3F5E" w:rsidRDefault="00B62203" w:rsidP="00C25C04">
            <w:pPr>
              <w:widowControl w:val="0"/>
              <w:autoSpaceDE w:val="0"/>
              <w:autoSpaceDN w:val="0"/>
              <w:rPr>
                <w:rFonts w:ascii="Times New Roman" w:hAnsi="Times New Roman" w:cs="Times New Roman"/>
                <w:sz w:val="28"/>
                <w:szCs w:val="28"/>
              </w:rPr>
            </w:pPr>
            <w:r w:rsidRPr="00B62203">
              <w:rPr>
                <w:rFonts w:ascii="Times New Roman" w:hAnsi="Times New Roman" w:cs="Times New Roman"/>
                <w:sz w:val="28"/>
                <w:szCs w:val="28"/>
              </w:rPr>
              <w:t>постановления № 112 от 11.07.2019</w:t>
            </w:r>
            <w:r w:rsidR="009A3F5E">
              <w:rPr>
                <w:rFonts w:ascii="Times New Roman" w:hAnsi="Times New Roman" w:cs="Times New Roman"/>
                <w:sz w:val="28"/>
                <w:szCs w:val="28"/>
              </w:rPr>
              <w:t>,</w:t>
            </w:r>
          </w:p>
          <w:p w:rsidR="00F3194C" w:rsidRDefault="009A3F5E" w:rsidP="00C25C04">
            <w:pPr>
              <w:widowControl w:val="0"/>
              <w:autoSpaceDE w:val="0"/>
              <w:autoSpaceDN w:val="0"/>
              <w:rPr>
                <w:rFonts w:ascii="Times New Roman" w:hAnsi="Times New Roman" w:cs="Times New Roman"/>
                <w:sz w:val="28"/>
                <w:szCs w:val="28"/>
              </w:rPr>
            </w:pPr>
            <w:r w:rsidRPr="009A3F5E">
              <w:rPr>
                <w:rFonts w:ascii="Times New Roman" w:hAnsi="Times New Roman" w:cs="Times New Roman"/>
                <w:sz w:val="28"/>
                <w:szCs w:val="28"/>
              </w:rPr>
              <w:t>постановления № 17 от 05.02.2020</w:t>
            </w:r>
            <w:r w:rsidR="00F3194C">
              <w:rPr>
                <w:rFonts w:ascii="Times New Roman" w:hAnsi="Times New Roman" w:cs="Times New Roman"/>
                <w:sz w:val="28"/>
                <w:szCs w:val="28"/>
              </w:rPr>
              <w:t>,</w:t>
            </w:r>
          </w:p>
          <w:p w:rsidR="0023371B" w:rsidRPr="00642657" w:rsidRDefault="00F3194C" w:rsidP="00F3194C">
            <w:pPr>
              <w:widowControl w:val="0"/>
              <w:autoSpaceDE w:val="0"/>
              <w:autoSpaceDN w:val="0"/>
              <w:rPr>
                <w:rFonts w:ascii="Times New Roman" w:hAnsi="Times New Roman" w:cs="Times New Roman"/>
                <w:sz w:val="28"/>
                <w:szCs w:val="28"/>
              </w:rPr>
            </w:pPr>
            <w:r w:rsidRPr="00F3194C">
              <w:rPr>
                <w:rFonts w:ascii="Times New Roman" w:hAnsi="Times New Roman" w:cs="Times New Roman"/>
                <w:sz w:val="28"/>
                <w:szCs w:val="28"/>
              </w:rPr>
              <w:t xml:space="preserve">постановления № </w:t>
            </w:r>
            <w:r>
              <w:rPr>
                <w:rFonts w:ascii="Times New Roman" w:hAnsi="Times New Roman" w:cs="Times New Roman"/>
                <w:sz w:val="28"/>
                <w:szCs w:val="28"/>
              </w:rPr>
              <w:t>79</w:t>
            </w:r>
            <w:r w:rsidRPr="00F3194C">
              <w:rPr>
                <w:rFonts w:ascii="Times New Roman" w:hAnsi="Times New Roman" w:cs="Times New Roman"/>
                <w:sz w:val="28"/>
                <w:szCs w:val="28"/>
              </w:rPr>
              <w:t xml:space="preserve"> от </w:t>
            </w:r>
            <w:r>
              <w:rPr>
                <w:rFonts w:ascii="Times New Roman" w:hAnsi="Times New Roman" w:cs="Times New Roman"/>
                <w:sz w:val="28"/>
                <w:szCs w:val="28"/>
              </w:rPr>
              <w:t>20</w:t>
            </w:r>
            <w:r w:rsidRPr="00F3194C">
              <w:rPr>
                <w:rFonts w:ascii="Times New Roman" w:hAnsi="Times New Roman" w:cs="Times New Roman"/>
                <w:sz w:val="28"/>
                <w:szCs w:val="28"/>
              </w:rPr>
              <w:t>.0</w:t>
            </w:r>
            <w:r>
              <w:rPr>
                <w:rFonts w:ascii="Times New Roman" w:hAnsi="Times New Roman" w:cs="Times New Roman"/>
                <w:sz w:val="28"/>
                <w:szCs w:val="28"/>
              </w:rPr>
              <w:t>6</w:t>
            </w:r>
            <w:r w:rsidRPr="00F3194C">
              <w:rPr>
                <w:rFonts w:ascii="Times New Roman" w:hAnsi="Times New Roman" w:cs="Times New Roman"/>
                <w:sz w:val="28"/>
                <w:szCs w:val="28"/>
              </w:rPr>
              <w:t>.202</w:t>
            </w:r>
            <w:r>
              <w:rPr>
                <w:rFonts w:ascii="Times New Roman" w:hAnsi="Times New Roman" w:cs="Times New Roman"/>
                <w:sz w:val="28"/>
                <w:szCs w:val="28"/>
              </w:rPr>
              <w:t>3</w:t>
            </w:r>
            <w:r w:rsidR="0023371B" w:rsidRPr="0023371B">
              <w:rPr>
                <w:rFonts w:ascii="Times New Roman" w:hAnsi="Times New Roman" w:cs="Times New Roman"/>
                <w:sz w:val="28"/>
                <w:szCs w:val="28"/>
              </w:rPr>
              <w:t>)</w:t>
            </w:r>
          </w:p>
        </w:tc>
        <w:tc>
          <w:tcPr>
            <w:tcW w:w="3745" w:type="pct"/>
            <w:tcBorders>
              <w:top w:val="single" w:sz="4" w:space="0" w:color="auto"/>
              <w:bottom w:val="single" w:sz="4" w:space="0" w:color="auto"/>
            </w:tcBorders>
            <w:tcMar>
              <w:top w:w="0" w:type="dxa"/>
              <w:bottom w:w="0" w:type="dxa"/>
            </w:tcMar>
          </w:tcPr>
          <w:p w:rsidR="00A5437F" w:rsidRPr="00F448BC" w:rsidRDefault="00A5437F" w:rsidP="00A5437F">
            <w:pPr>
              <w:widowControl w:val="0"/>
              <w:autoSpaceDE w:val="0"/>
              <w:autoSpaceDN w:val="0"/>
              <w:spacing w:after="0"/>
              <w:jc w:val="both"/>
              <w:rPr>
                <w:rFonts w:ascii="Times New Roman" w:hAnsi="Times New Roman" w:cs="Times New Roman"/>
                <w:bCs/>
                <w:sz w:val="28"/>
                <w:szCs w:val="28"/>
              </w:rPr>
            </w:pPr>
            <w:r w:rsidRPr="00F448BC">
              <w:rPr>
                <w:rFonts w:ascii="Times New Roman" w:hAnsi="Times New Roman" w:cs="Times New Roman"/>
                <w:bCs/>
                <w:sz w:val="28"/>
                <w:szCs w:val="28"/>
              </w:rPr>
              <w:t>Финансовое обеспечение Программы в 2018-2024 годах составляет 23086,2 тыс. рублей, в том числе:</w:t>
            </w:r>
          </w:p>
          <w:p w:rsidR="00A5437F" w:rsidRPr="00F448BC" w:rsidRDefault="00A5437F" w:rsidP="00A5437F">
            <w:pPr>
              <w:widowControl w:val="0"/>
              <w:autoSpaceDE w:val="0"/>
              <w:autoSpaceDN w:val="0"/>
              <w:spacing w:after="0"/>
              <w:jc w:val="both"/>
              <w:rPr>
                <w:rFonts w:ascii="Times New Roman" w:hAnsi="Times New Roman" w:cs="Times New Roman"/>
                <w:bCs/>
                <w:sz w:val="28"/>
                <w:szCs w:val="28"/>
              </w:rPr>
            </w:pPr>
            <w:r w:rsidRPr="00F448BC">
              <w:rPr>
                <w:rFonts w:ascii="Times New Roman" w:hAnsi="Times New Roman" w:cs="Times New Roman"/>
                <w:bCs/>
                <w:sz w:val="28"/>
                <w:szCs w:val="28"/>
              </w:rPr>
              <w:t>федеральный и областной бюджеты 19707 тыс. рублей,</w:t>
            </w:r>
          </w:p>
          <w:p w:rsidR="00A5437F" w:rsidRPr="00F448BC" w:rsidRDefault="00A5437F" w:rsidP="00A5437F">
            <w:pPr>
              <w:widowControl w:val="0"/>
              <w:autoSpaceDE w:val="0"/>
              <w:autoSpaceDN w:val="0"/>
              <w:spacing w:after="0"/>
              <w:jc w:val="both"/>
              <w:rPr>
                <w:rFonts w:ascii="Times New Roman" w:hAnsi="Times New Roman" w:cs="Times New Roman"/>
                <w:bCs/>
                <w:sz w:val="28"/>
                <w:szCs w:val="28"/>
              </w:rPr>
            </w:pPr>
            <w:r w:rsidRPr="00F448BC">
              <w:rPr>
                <w:rFonts w:ascii="Times New Roman" w:hAnsi="Times New Roman" w:cs="Times New Roman"/>
                <w:bCs/>
                <w:sz w:val="28"/>
                <w:szCs w:val="28"/>
              </w:rPr>
              <w:t xml:space="preserve">местный бюджет –3379,2 тыс. рублей. </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F448BC">
              <w:rPr>
                <w:rFonts w:ascii="Times New Roman" w:hAnsi="Times New Roman" w:cs="Times New Roman"/>
                <w:bCs/>
                <w:sz w:val="28"/>
                <w:szCs w:val="28"/>
              </w:rPr>
              <w:t xml:space="preserve">Минимальная доля </w:t>
            </w:r>
            <w:proofErr w:type="spellStart"/>
            <w:r w:rsidRPr="00F448BC">
              <w:rPr>
                <w:rFonts w:ascii="Times New Roman" w:hAnsi="Times New Roman" w:cs="Times New Roman"/>
                <w:bCs/>
                <w:sz w:val="28"/>
                <w:szCs w:val="28"/>
              </w:rPr>
              <w:t>софинансирования</w:t>
            </w:r>
            <w:proofErr w:type="spellEnd"/>
            <w:r w:rsidRPr="00F448BC">
              <w:rPr>
                <w:rFonts w:ascii="Times New Roman" w:hAnsi="Times New Roman" w:cs="Times New Roman"/>
                <w:bCs/>
                <w:sz w:val="28"/>
                <w:szCs w:val="28"/>
              </w:rPr>
              <w:t xml:space="preserve"> </w:t>
            </w:r>
            <w:r w:rsidRPr="006A2DD8">
              <w:rPr>
                <w:rFonts w:ascii="Times New Roman" w:hAnsi="Times New Roman" w:cs="Times New Roman"/>
                <w:bCs/>
                <w:sz w:val="28"/>
                <w:szCs w:val="28"/>
              </w:rPr>
              <w:t>местного бюджета на реализацию мероприятий Программы составляет 10%.</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В том числе по годам реализации:</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 xml:space="preserve">2018 год – </w:t>
            </w:r>
            <w:r>
              <w:rPr>
                <w:rFonts w:ascii="Times New Roman" w:hAnsi="Times New Roman" w:cs="Times New Roman"/>
                <w:bCs/>
                <w:sz w:val="28"/>
                <w:szCs w:val="28"/>
              </w:rPr>
              <w:t>78,2</w:t>
            </w:r>
            <w:r w:rsidRPr="006A2DD8">
              <w:rPr>
                <w:rFonts w:ascii="Times New Roman" w:hAnsi="Times New Roman" w:cs="Times New Roman"/>
                <w:bCs/>
                <w:sz w:val="28"/>
                <w:szCs w:val="28"/>
              </w:rPr>
              <w:t xml:space="preserve"> тыс. рублей, в том числе:</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областной бюджет –0 тыс. рублей,</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местный бюджет – 78,2 тыс. рублей;</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2019 год –</w:t>
            </w:r>
            <w:r w:rsidR="0063056D">
              <w:rPr>
                <w:rFonts w:ascii="Times New Roman" w:hAnsi="Times New Roman" w:cs="Times New Roman"/>
                <w:bCs/>
                <w:sz w:val="28"/>
                <w:szCs w:val="28"/>
              </w:rPr>
              <w:t xml:space="preserve"> 0 </w:t>
            </w:r>
            <w:r w:rsidRPr="006A2DD8">
              <w:rPr>
                <w:rFonts w:ascii="Times New Roman" w:hAnsi="Times New Roman" w:cs="Times New Roman"/>
                <w:bCs/>
                <w:sz w:val="28"/>
                <w:szCs w:val="28"/>
              </w:rPr>
              <w:t>тыс. рублей, в том числе:</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областной бюджет –0 тыс. рублей,</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местный бюджет –0 тыс. рублей;</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2020 год –13208,0 тыс. рублей, в том числе:</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федеральный бюджет-3863,31 тыс. рублей,</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областной бюджет –7843,69 тыс. рублей,</w:t>
            </w:r>
          </w:p>
          <w:p w:rsidR="006A2DD8" w:rsidRPr="006A2DD8" w:rsidRDefault="006A2DD8" w:rsidP="0063056D">
            <w:pPr>
              <w:widowControl w:val="0"/>
              <w:autoSpaceDE w:val="0"/>
              <w:autoSpaceDN w:val="0"/>
              <w:spacing w:after="0"/>
              <w:jc w:val="both"/>
              <w:rPr>
                <w:rFonts w:ascii="Times New Roman" w:hAnsi="Times New Roman" w:cs="Times New Roman"/>
                <w:bCs/>
                <w:sz w:val="28"/>
                <w:szCs w:val="28"/>
              </w:rPr>
            </w:pPr>
            <w:r w:rsidRPr="006A2DD8">
              <w:rPr>
                <w:rFonts w:ascii="Times New Roman" w:hAnsi="Times New Roman" w:cs="Times New Roman"/>
                <w:bCs/>
                <w:sz w:val="28"/>
                <w:szCs w:val="28"/>
              </w:rPr>
              <w:t xml:space="preserve">местный бюджет – 1501,0 тыс. рублей, включая 1301,0 тыс. рублей на </w:t>
            </w:r>
            <w:proofErr w:type="spellStart"/>
            <w:r w:rsidRPr="006A2DD8">
              <w:rPr>
                <w:rFonts w:ascii="Times New Roman" w:hAnsi="Times New Roman" w:cs="Times New Roman"/>
                <w:bCs/>
                <w:sz w:val="28"/>
                <w:szCs w:val="28"/>
              </w:rPr>
              <w:t>софинансирование</w:t>
            </w:r>
            <w:proofErr w:type="spellEnd"/>
            <w:r w:rsidRPr="006A2DD8">
              <w:rPr>
                <w:rFonts w:ascii="Times New Roman" w:hAnsi="Times New Roman" w:cs="Times New Roman"/>
                <w:bCs/>
                <w:sz w:val="28"/>
                <w:szCs w:val="28"/>
              </w:rPr>
              <w:t xml:space="preserve"> мероприятий Программы; 200,0 тыс. рублей на осуществление строительного контроля при проведении работ;</w:t>
            </w:r>
          </w:p>
          <w:p w:rsidR="00723FAC" w:rsidRPr="00F448BC" w:rsidRDefault="00723FAC" w:rsidP="00723FAC">
            <w:pPr>
              <w:widowControl w:val="0"/>
              <w:autoSpaceDE w:val="0"/>
              <w:autoSpaceDN w:val="0"/>
              <w:spacing w:after="0"/>
              <w:jc w:val="both"/>
              <w:rPr>
                <w:rFonts w:ascii="Times New Roman" w:hAnsi="Times New Roman" w:cs="Times New Roman"/>
                <w:bCs/>
                <w:sz w:val="28"/>
                <w:szCs w:val="28"/>
              </w:rPr>
            </w:pPr>
            <w:r w:rsidRPr="00F448BC">
              <w:rPr>
                <w:rFonts w:ascii="Times New Roman" w:hAnsi="Times New Roman" w:cs="Times New Roman"/>
                <w:bCs/>
                <w:sz w:val="28"/>
                <w:szCs w:val="28"/>
              </w:rPr>
              <w:t>2021 год –0 тыс. рублей, в том числе:</w:t>
            </w:r>
          </w:p>
          <w:p w:rsidR="00723FAC" w:rsidRPr="00F448BC" w:rsidRDefault="00723FAC" w:rsidP="00723FAC">
            <w:pPr>
              <w:widowControl w:val="0"/>
              <w:autoSpaceDE w:val="0"/>
              <w:autoSpaceDN w:val="0"/>
              <w:spacing w:after="0"/>
              <w:jc w:val="both"/>
              <w:rPr>
                <w:rFonts w:ascii="Times New Roman" w:hAnsi="Times New Roman" w:cs="Times New Roman"/>
                <w:bCs/>
                <w:sz w:val="28"/>
                <w:szCs w:val="28"/>
              </w:rPr>
            </w:pPr>
            <w:r w:rsidRPr="00F448BC">
              <w:rPr>
                <w:rFonts w:ascii="Times New Roman" w:hAnsi="Times New Roman" w:cs="Times New Roman"/>
                <w:bCs/>
                <w:sz w:val="28"/>
                <w:szCs w:val="28"/>
              </w:rPr>
              <w:t>областной бюджет –0 тыс. рублей,</w:t>
            </w:r>
          </w:p>
          <w:p w:rsidR="00723FAC" w:rsidRPr="00F448BC" w:rsidRDefault="00723FAC" w:rsidP="00723FAC">
            <w:pPr>
              <w:widowControl w:val="0"/>
              <w:autoSpaceDE w:val="0"/>
              <w:autoSpaceDN w:val="0"/>
              <w:spacing w:after="0"/>
              <w:jc w:val="both"/>
              <w:rPr>
                <w:rFonts w:ascii="Times New Roman" w:hAnsi="Times New Roman" w:cs="Times New Roman"/>
                <w:bCs/>
                <w:sz w:val="28"/>
                <w:szCs w:val="28"/>
              </w:rPr>
            </w:pPr>
            <w:r w:rsidRPr="00F448BC">
              <w:rPr>
                <w:rFonts w:ascii="Times New Roman" w:hAnsi="Times New Roman" w:cs="Times New Roman"/>
                <w:bCs/>
                <w:sz w:val="28"/>
                <w:szCs w:val="28"/>
              </w:rPr>
              <w:t>местный бюджет – 0 тыс. рублей;</w:t>
            </w:r>
          </w:p>
          <w:p w:rsidR="00723FAC" w:rsidRPr="00F448BC" w:rsidRDefault="00723FAC" w:rsidP="00723FAC">
            <w:pPr>
              <w:widowControl w:val="0"/>
              <w:autoSpaceDE w:val="0"/>
              <w:autoSpaceDN w:val="0"/>
              <w:spacing w:after="0"/>
              <w:jc w:val="both"/>
              <w:rPr>
                <w:rFonts w:ascii="Times New Roman" w:hAnsi="Times New Roman" w:cs="Times New Roman"/>
                <w:bCs/>
                <w:sz w:val="28"/>
                <w:szCs w:val="28"/>
              </w:rPr>
            </w:pPr>
            <w:r w:rsidRPr="00F448BC">
              <w:rPr>
                <w:rFonts w:ascii="Times New Roman" w:hAnsi="Times New Roman" w:cs="Times New Roman"/>
                <w:bCs/>
                <w:sz w:val="28"/>
                <w:szCs w:val="28"/>
              </w:rPr>
              <w:t>2022 год –0 тыс. рублей, в том числе:</w:t>
            </w:r>
          </w:p>
          <w:p w:rsidR="00723FAC" w:rsidRPr="00F448BC" w:rsidRDefault="00723FAC" w:rsidP="00723FAC">
            <w:pPr>
              <w:widowControl w:val="0"/>
              <w:autoSpaceDE w:val="0"/>
              <w:autoSpaceDN w:val="0"/>
              <w:spacing w:after="0"/>
              <w:jc w:val="both"/>
              <w:rPr>
                <w:rFonts w:ascii="Times New Roman" w:hAnsi="Times New Roman" w:cs="Times New Roman"/>
                <w:bCs/>
                <w:sz w:val="28"/>
                <w:szCs w:val="28"/>
              </w:rPr>
            </w:pPr>
            <w:r w:rsidRPr="00F448BC">
              <w:rPr>
                <w:rFonts w:ascii="Times New Roman" w:hAnsi="Times New Roman" w:cs="Times New Roman"/>
                <w:bCs/>
                <w:sz w:val="28"/>
                <w:szCs w:val="28"/>
              </w:rPr>
              <w:t>областной бюджет – 0 тыс. рублей,</w:t>
            </w:r>
          </w:p>
          <w:p w:rsidR="00723FAC" w:rsidRPr="00F448BC" w:rsidRDefault="00723FAC" w:rsidP="00723FAC">
            <w:pPr>
              <w:widowControl w:val="0"/>
              <w:autoSpaceDE w:val="0"/>
              <w:autoSpaceDN w:val="0"/>
              <w:spacing w:after="0"/>
              <w:jc w:val="both"/>
              <w:rPr>
                <w:rFonts w:ascii="Times New Roman" w:hAnsi="Times New Roman" w:cs="Times New Roman"/>
                <w:bCs/>
                <w:sz w:val="28"/>
                <w:szCs w:val="28"/>
              </w:rPr>
            </w:pPr>
            <w:r w:rsidRPr="00F448BC">
              <w:rPr>
                <w:rFonts w:ascii="Times New Roman" w:hAnsi="Times New Roman" w:cs="Times New Roman"/>
                <w:bCs/>
                <w:sz w:val="28"/>
                <w:szCs w:val="28"/>
              </w:rPr>
              <w:t>местный бюджет – 0 тыс. рублей.</w:t>
            </w:r>
          </w:p>
          <w:p w:rsidR="00723FAC" w:rsidRPr="00F448BC" w:rsidRDefault="00723FAC" w:rsidP="00723FAC">
            <w:pPr>
              <w:widowControl w:val="0"/>
              <w:autoSpaceDE w:val="0"/>
              <w:autoSpaceDN w:val="0"/>
              <w:spacing w:after="0"/>
              <w:jc w:val="both"/>
              <w:rPr>
                <w:rFonts w:ascii="Times New Roman" w:hAnsi="Times New Roman" w:cs="Times New Roman"/>
                <w:bCs/>
                <w:sz w:val="28"/>
                <w:szCs w:val="28"/>
              </w:rPr>
            </w:pPr>
            <w:r w:rsidRPr="00F448BC">
              <w:rPr>
                <w:rFonts w:ascii="Times New Roman" w:hAnsi="Times New Roman" w:cs="Times New Roman"/>
                <w:bCs/>
                <w:sz w:val="28"/>
                <w:szCs w:val="28"/>
              </w:rPr>
              <w:t>2023 год –0 тыс. рублей, в том числе:</w:t>
            </w:r>
          </w:p>
          <w:p w:rsidR="00723FAC" w:rsidRPr="00F448BC" w:rsidRDefault="00723FAC" w:rsidP="00723FAC">
            <w:pPr>
              <w:widowControl w:val="0"/>
              <w:autoSpaceDE w:val="0"/>
              <w:autoSpaceDN w:val="0"/>
              <w:spacing w:after="0"/>
              <w:jc w:val="both"/>
              <w:rPr>
                <w:rFonts w:ascii="Times New Roman" w:hAnsi="Times New Roman" w:cs="Times New Roman"/>
                <w:bCs/>
                <w:sz w:val="28"/>
                <w:szCs w:val="28"/>
              </w:rPr>
            </w:pPr>
            <w:r w:rsidRPr="00F448BC">
              <w:rPr>
                <w:rFonts w:ascii="Times New Roman" w:hAnsi="Times New Roman" w:cs="Times New Roman"/>
                <w:bCs/>
                <w:sz w:val="28"/>
                <w:szCs w:val="28"/>
              </w:rPr>
              <w:t>областной бюджет –0 тыс. рублей,</w:t>
            </w:r>
          </w:p>
          <w:p w:rsidR="00723FAC" w:rsidRPr="00F448BC" w:rsidRDefault="00723FAC" w:rsidP="00723FAC">
            <w:pPr>
              <w:widowControl w:val="0"/>
              <w:autoSpaceDE w:val="0"/>
              <w:autoSpaceDN w:val="0"/>
              <w:spacing w:after="0"/>
              <w:jc w:val="both"/>
              <w:rPr>
                <w:rFonts w:ascii="Times New Roman" w:hAnsi="Times New Roman" w:cs="Times New Roman"/>
                <w:bCs/>
                <w:sz w:val="28"/>
                <w:szCs w:val="28"/>
              </w:rPr>
            </w:pPr>
            <w:r w:rsidRPr="00F448BC">
              <w:rPr>
                <w:rFonts w:ascii="Times New Roman" w:hAnsi="Times New Roman" w:cs="Times New Roman"/>
                <w:bCs/>
                <w:sz w:val="28"/>
                <w:szCs w:val="28"/>
              </w:rPr>
              <w:t>местный бюджет – 300,0 тыс. рублей;</w:t>
            </w:r>
          </w:p>
          <w:p w:rsidR="00723FAC" w:rsidRPr="00F448BC" w:rsidRDefault="00723FAC" w:rsidP="00723FAC">
            <w:pPr>
              <w:widowControl w:val="0"/>
              <w:autoSpaceDE w:val="0"/>
              <w:autoSpaceDN w:val="0"/>
              <w:spacing w:after="0"/>
              <w:jc w:val="both"/>
              <w:rPr>
                <w:rFonts w:ascii="Times New Roman" w:hAnsi="Times New Roman" w:cs="Times New Roman"/>
                <w:bCs/>
                <w:sz w:val="28"/>
                <w:szCs w:val="28"/>
              </w:rPr>
            </w:pPr>
            <w:r w:rsidRPr="00F448BC">
              <w:rPr>
                <w:rFonts w:ascii="Times New Roman" w:hAnsi="Times New Roman" w:cs="Times New Roman"/>
                <w:bCs/>
                <w:sz w:val="28"/>
                <w:szCs w:val="28"/>
              </w:rPr>
              <w:t>2024 год –9 500_тыс. рублей, в том числе:</w:t>
            </w:r>
          </w:p>
          <w:p w:rsidR="00723FAC" w:rsidRPr="00F448BC" w:rsidRDefault="00723FAC" w:rsidP="00723FAC">
            <w:pPr>
              <w:widowControl w:val="0"/>
              <w:autoSpaceDE w:val="0"/>
              <w:autoSpaceDN w:val="0"/>
              <w:spacing w:after="0"/>
              <w:jc w:val="both"/>
              <w:rPr>
                <w:rFonts w:ascii="Times New Roman" w:hAnsi="Times New Roman" w:cs="Times New Roman"/>
                <w:bCs/>
                <w:sz w:val="28"/>
                <w:szCs w:val="28"/>
              </w:rPr>
            </w:pPr>
            <w:r w:rsidRPr="00F448BC">
              <w:rPr>
                <w:rFonts w:ascii="Times New Roman" w:hAnsi="Times New Roman" w:cs="Times New Roman"/>
                <w:bCs/>
                <w:sz w:val="28"/>
                <w:szCs w:val="28"/>
              </w:rPr>
              <w:t>федеральный и областной бюджеты – 8 000 тыс. рублей,</w:t>
            </w:r>
          </w:p>
          <w:p w:rsidR="00723FAC" w:rsidRPr="00F448BC" w:rsidRDefault="00723FAC" w:rsidP="00723FAC">
            <w:pPr>
              <w:widowControl w:val="0"/>
              <w:autoSpaceDE w:val="0"/>
              <w:autoSpaceDN w:val="0"/>
              <w:spacing w:after="0"/>
              <w:jc w:val="both"/>
              <w:rPr>
                <w:rFonts w:ascii="Times New Roman" w:hAnsi="Times New Roman" w:cs="Times New Roman"/>
                <w:bCs/>
                <w:sz w:val="28"/>
                <w:szCs w:val="28"/>
              </w:rPr>
            </w:pPr>
            <w:r w:rsidRPr="00F448BC">
              <w:rPr>
                <w:rFonts w:ascii="Times New Roman" w:hAnsi="Times New Roman" w:cs="Times New Roman"/>
                <w:bCs/>
                <w:sz w:val="28"/>
                <w:szCs w:val="28"/>
              </w:rPr>
              <w:t xml:space="preserve">местный бюджет – 1500 тыс. рублей, включая </w:t>
            </w:r>
            <w:proofErr w:type="spellStart"/>
            <w:r w:rsidRPr="00F448BC">
              <w:rPr>
                <w:rFonts w:ascii="Times New Roman" w:hAnsi="Times New Roman" w:cs="Times New Roman"/>
                <w:bCs/>
                <w:sz w:val="28"/>
                <w:szCs w:val="28"/>
              </w:rPr>
              <w:t>софинансирование</w:t>
            </w:r>
            <w:proofErr w:type="spellEnd"/>
            <w:r w:rsidRPr="00F448BC">
              <w:rPr>
                <w:rFonts w:ascii="Times New Roman" w:hAnsi="Times New Roman" w:cs="Times New Roman"/>
                <w:bCs/>
                <w:sz w:val="28"/>
                <w:szCs w:val="28"/>
              </w:rPr>
              <w:t xml:space="preserve"> мероприятий Программы и осуществление строительного контроля при проведении работ;</w:t>
            </w:r>
          </w:p>
          <w:p w:rsidR="006A2DD8" w:rsidRPr="00F448BC" w:rsidRDefault="006A2DD8" w:rsidP="0063056D">
            <w:pPr>
              <w:widowControl w:val="0"/>
              <w:autoSpaceDE w:val="0"/>
              <w:autoSpaceDN w:val="0"/>
              <w:spacing w:after="0"/>
              <w:jc w:val="both"/>
              <w:rPr>
                <w:rFonts w:ascii="Times New Roman" w:hAnsi="Times New Roman" w:cs="Times New Roman"/>
                <w:bCs/>
                <w:sz w:val="28"/>
                <w:szCs w:val="28"/>
              </w:rPr>
            </w:pPr>
            <w:r w:rsidRPr="00F448BC">
              <w:rPr>
                <w:rFonts w:ascii="Times New Roman" w:hAnsi="Times New Roman" w:cs="Times New Roman"/>
                <w:bCs/>
                <w:sz w:val="28"/>
                <w:szCs w:val="28"/>
              </w:rPr>
              <w:t>*Объемы финансирования Программы носят прогнозный характер и подлежат уточнению при принятии местного бюджета на следующий год и плановые годы.</w:t>
            </w:r>
          </w:p>
          <w:p w:rsidR="00146A5C" w:rsidRPr="00642657" w:rsidRDefault="00146A5C" w:rsidP="00146A5C">
            <w:pPr>
              <w:widowControl w:val="0"/>
              <w:autoSpaceDE w:val="0"/>
              <w:autoSpaceDN w:val="0"/>
              <w:jc w:val="both"/>
              <w:rPr>
                <w:rFonts w:ascii="Times New Roman" w:hAnsi="Times New Roman" w:cs="Times New Roman"/>
                <w:sz w:val="28"/>
                <w:szCs w:val="28"/>
              </w:rPr>
            </w:pPr>
          </w:p>
        </w:tc>
      </w:tr>
      <w:tr w:rsidR="00642657" w:rsidRPr="00642657" w:rsidTr="009E7DEA">
        <w:tc>
          <w:tcPr>
            <w:tcW w:w="1255" w:type="pct"/>
            <w:tcBorders>
              <w:top w:val="single" w:sz="4" w:space="0" w:color="auto"/>
              <w:bottom w:val="single" w:sz="4" w:space="0" w:color="auto"/>
            </w:tcBorders>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Ожидаемые результаты реализации </w:t>
            </w:r>
            <w:r w:rsidR="00EA2D18" w:rsidRPr="009764B8">
              <w:rPr>
                <w:rFonts w:ascii="Times New Roman" w:hAnsi="Times New Roman" w:cs="Times New Roman"/>
                <w:sz w:val="28"/>
                <w:szCs w:val="28"/>
              </w:rPr>
              <w:t>Программы</w:t>
            </w:r>
          </w:p>
        </w:tc>
        <w:tc>
          <w:tcPr>
            <w:tcW w:w="3745" w:type="pct"/>
            <w:tcBorders>
              <w:top w:val="single" w:sz="4" w:space="0" w:color="auto"/>
              <w:bottom w:val="single" w:sz="4" w:space="0" w:color="auto"/>
            </w:tcBorders>
            <w:shd w:val="clear" w:color="auto" w:fill="auto"/>
            <w:tcMar>
              <w:top w:w="0" w:type="dxa"/>
              <w:bottom w:w="0" w:type="dxa"/>
            </w:tcMar>
          </w:tcPr>
          <w:p w:rsidR="00642657" w:rsidRPr="00642657" w:rsidRDefault="00E06D8E" w:rsidP="00454897">
            <w:pPr>
              <w:widowControl w:val="0"/>
              <w:shd w:val="clear" w:color="auto" w:fill="FFFFFF" w:themeFill="background1"/>
              <w:autoSpaceDE w:val="0"/>
              <w:autoSpaceDN w:val="0"/>
              <w:jc w:val="both"/>
              <w:rPr>
                <w:rFonts w:ascii="Times New Roman" w:hAnsi="Times New Roman" w:cs="Times New Roman"/>
                <w:sz w:val="28"/>
                <w:szCs w:val="28"/>
              </w:rPr>
            </w:pPr>
            <w:r w:rsidRPr="00F448BC">
              <w:rPr>
                <w:rFonts w:ascii="Times New Roman" w:hAnsi="Times New Roman" w:cs="Times New Roman"/>
                <w:sz w:val="28"/>
                <w:szCs w:val="28"/>
              </w:rPr>
              <w:t xml:space="preserve">Не менее </w:t>
            </w:r>
            <w:r w:rsidR="00454897" w:rsidRPr="00F448BC">
              <w:rPr>
                <w:rFonts w:ascii="Times New Roman" w:hAnsi="Times New Roman" w:cs="Times New Roman"/>
                <w:sz w:val="28"/>
                <w:szCs w:val="28"/>
              </w:rPr>
              <w:t>2</w:t>
            </w:r>
            <w:r w:rsidR="00642657" w:rsidRPr="00F448BC">
              <w:rPr>
                <w:rFonts w:ascii="Times New Roman" w:hAnsi="Times New Roman" w:cs="Times New Roman"/>
                <w:sz w:val="28"/>
                <w:szCs w:val="28"/>
              </w:rPr>
              <w:t xml:space="preserve"> реализованных проектов по благоустройству дворовых территорий и общественных территорий </w:t>
            </w:r>
            <w:r w:rsidRPr="00F448BC">
              <w:rPr>
                <w:rFonts w:ascii="Times New Roman" w:hAnsi="Times New Roman" w:cs="Times New Roman"/>
                <w:sz w:val="28"/>
                <w:szCs w:val="28"/>
              </w:rPr>
              <w:t>в МО Русско-Высоцкое сельское поселение</w:t>
            </w:r>
          </w:p>
        </w:tc>
      </w:tr>
    </w:tbl>
    <w:p w:rsidR="00E13875" w:rsidRPr="002B4AFC" w:rsidRDefault="00E13875" w:rsidP="002B4AFC">
      <w:pPr>
        <w:pStyle w:val="a8"/>
        <w:numPr>
          <w:ilvl w:val="0"/>
          <w:numId w:val="1"/>
        </w:numPr>
        <w:spacing w:after="0"/>
        <w:jc w:val="both"/>
        <w:rPr>
          <w:rFonts w:ascii="Times New Roman" w:hAnsi="Times New Roman" w:cs="Times New Roman"/>
          <w:b/>
          <w:sz w:val="28"/>
          <w:szCs w:val="28"/>
        </w:rPr>
      </w:pPr>
      <w:r w:rsidRPr="002B4AFC">
        <w:rPr>
          <w:rFonts w:ascii="Times New Roman" w:hAnsi="Times New Roman" w:cs="Times New Roman"/>
          <w:b/>
          <w:sz w:val="28"/>
          <w:szCs w:val="28"/>
        </w:rPr>
        <w:t xml:space="preserve">Характеристика текущего состояния сферы благоустройства </w:t>
      </w:r>
    </w:p>
    <w:p w:rsidR="00CF1F25" w:rsidRDefault="00E13875" w:rsidP="002B4AFC">
      <w:pPr>
        <w:spacing w:after="0"/>
        <w:ind w:firstLine="708"/>
        <w:jc w:val="both"/>
        <w:rPr>
          <w:rFonts w:ascii="Times New Roman" w:hAnsi="Times New Roman" w:cs="Times New Roman"/>
          <w:b/>
          <w:sz w:val="28"/>
          <w:szCs w:val="28"/>
        </w:rPr>
      </w:pPr>
      <w:r w:rsidRPr="002B4AFC">
        <w:rPr>
          <w:rFonts w:ascii="Times New Roman" w:hAnsi="Times New Roman" w:cs="Times New Roman"/>
          <w:b/>
          <w:sz w:val="28"/>
          <w:szCs w:val="28"/>
        </w:rPr>
        <w:t>в МО Русско-Высоцкое сельское поселение</w:t>
      </w:r>
      <w:r w:rsidR="002B4AFC" w:rsidRPr="002B4AFC">
        <w:rPr>
          <w:rFonts w:ascii="Times New Roman" w:hAnsi="Times New Roman" w:cs="Times New Roman"/>
          <w:b/>
          <w:sz w:val="28"/>
          <w:szCs w:val="28"/>
        </w:rPr>
        <w:t>.</w:t>
      </w:r>
    </w:p>
    <w:p w:rsidR="00481D9D" w:rsidRDefault="00481D9D" w:rsidP="002B4AFC">
      <w:pPr>
        <w:spacing w:after="0"/>
        <w:ind w:firstLine="708"/>
        <w:jc w:val="both"/>
        <w:rPr>
          <w:rFonts w:ascii="Times New Roman" w:hAnsi="Times New Roman" w:cs="Times New Roman"/>
          <w:b/>
          <w:sz w:val="28"/>
          <w:szCs w:val="28"/>
        </w:rPr>
      </w:pPr>
    </w:p>
    <w:p w:rsidR="00F944E1" w:rsidRPr="00F944E1" w:rsidRDefault="00F944E1" w:rsidP="00F944E1">
      <w:pPr>
        <w:spacing w:after="0" w:line="240" w:lineRule="auto"/>
        <w:ind w:firstLine="709"/>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color w:val="000000"/>
          <w:sz w:val="28"/>
          <w:szCs w:val="28"/>
          <w:lang w:eastAsia="ru-RU"/>
        </w:rPr>
        <w:t>МО Русско-Высоцкое сельское поселение</w:t>
      </w:r>
      <w:r w:rsidRPr="00F944E1">
        <w:rPr>
          <w:rFonts w:ascii="Times New Roman" w:eastAsia="Times New Roman" w:hAnsi="Times New Roman" w:cs="Times New Roman"/>
          <w:sz w:val="28"/>
          <w:szCs w:val="28"/>
          <w:lang w:eastAsia="ru-RU"/>
        </w:rPr>
        <w:t xml:space="preserve"> расположено в юго-восточной части Ломоносовского муниципального района Ленинградской области. Два населённых пункта, расположенных на территории муниципального образования, занимают 255,15 га: с. Русско-Высоцкое – административный центр муниципального образования – 151 га, а д. </w:t>
      </w:r>
      <w:proofErr w:type="spellStart"/>
      <w:r w:rsidRPr="00F944E1">
        <w:rPr>
          <w:rFonts w:ascii="Times New Roman" w:eastAsia="Times New Roman" w:hAnsi="Times New Roman" w:cs="Times New Roman"/>
          <w:sz w:val="28"/>
          <w:szCs w:val="28"/>
          <w:lang w:eastAsia="ru-RU"/>
        </w:rPr>
        <w:t>Телези</w:t>
      </w:r>
      <w:proofErr w:type="spellEnd"/>
      <w:r w:rsidRPr="00F944E1">
        <w:rPr>
          <w:rFonts w:ascii="Times New Roman" w:eastAsia="Times New Roman" w:hAnsi="Times New Roman" w:cs="Times New Roman"/>
          <w:sz w:val="28"/>
          <w:szCs w:val="28"/>
          <w:lang w:eastAsia="ru-RU"/>
        </w:rPr>
        <w:t xml:space="preserve"> – 104,15 га. Положение муниципального образования характеризуется следующими факторами</w:t>
      </w:r>
      <w:r>
        <w:rPr>
          <w:rFonts w:ascii="Times New Roman" w:eastAsia="Times New Roman" w:hAnsi="Times New Roman" w:cs="Times New Roman"/>
          <w:sz w:val="28"/>
          <w:szCs w:val="28"/>
          <w:lang w:eastAsia="ru-RU"/>
        </w:rPr>
        <w:t xml:space="preserve">: </w:t>
      </w:r>
      <w:r w:rsidRPr="00F944E1">
        <w:rPr>
          <w:rFonts w:ascii="Times New Roman" w:eastAsia="Times New Roman" w:hAnsi="Times New Roman" w:cs="Times New Roman"/>
          <w:sz w:val="28"/>
          <w:szCs w:val="28"/>
          <w:lang w:eastAsia="ru-RU"/>
        </w:rPr>
        <w:t>близость к крупному мегаполису, городу федерального значения Санкт-Петербургу (</w:t>
      </w:r>
      <w:smartTag w:uri="urn:schemas-microsoft-com:office:smarttags" w:element="metricconverter">
        <w:smartTagPr>
          <w:attr w:name="ProductID" w:val="8 км"/>
        </w:smartTagPr>
        <w:r w:rsidRPr="00F944E1">
          <w:rPr>
            <w:rFonts w:ascii="Times New Roman" w:eastAsia="Times New Roman" w:hAnsi="Times New Roman" w:cs="Times New Roman"/>
            <w:sz w:val="28"/>
            <w:szCs w:val="28"/>
            <w:lang w:eastAsia="ru-RU"/>
          </w:rPr>
          <w:t>8 км</w:t>
        </w:r>
      </w:smartTag>
      <w:r w:rsidRPr="00F944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прохождение через территорию поселения а</w:t>
      </w:r>
      <w:r w:rsidRPr="00F944E1">
        <w:rPr>
          <w:rFonts w:ascii="Times New Roman" w:eastAsia="Times New Roman" w:hAnsi="Times New Roman" w:cs="Times New Roman"/>
          <w:sz w:val="28"/>
          <w:szCs w:val="28"/>
          <w:lang w:eastAsia="ru-RU"/>
        </w:rPr>
        <w:t>втомобильной дорог</w:t>
      </w:r>
      <w:r>
        <w:rPr>
          <w:rFonts w:ascii="Times New Roman" w:eastAsia="Times New Roman" w:hAnsi="Times New Roman" w:cs="Times New Roman"/>
          <w:sz w:val="28"/>
          <w:szCs w:val="28"/>
          <w:lang w:eastAsia="ru-RU"/>
        </w:rPr>
        <w:t>и</w:t>
      </w:r>
      <w:r w:rsidRPr="00F944E1">
        <w:rPr>
          <w:rFonts w:ascii="Times New Roman" w:eastAsia="Times New Roman" w:hAnsi="Times New Roman" w:cs="Times New Roman"/>
          <w:sz w:val="28"/>
          <w:szCs w:val="28"/>
          <w:lang w:eastAsia="ru-RU"/>
        </w:rPr>
        <w:t xml:space="preserve"> федерального значения</w:t>
      </w:r>
      <w:r>
        <w:rPr>
          <w:rFonts w:ascii="Times New Roman" w:eastAsia="Times New Roman" w:hAnsi="Times New Roman" w:cs="Times New Roman"/>
          <w:sz w:val="28"/>
          <w:szCs w:val="28"/>
          <w:lang w:eastAsia="ru-RU"/>
        </w:rPr>
        <w:t xml:space="preserve"> А-180 (Нарва). </w:t>
      </w:r>
      <w:r w:rsidRPr="00F944E1">
        <w:rPr>
          <w:rFonts w:ascii="Times New Roman" w:eastAsia="Times New Roman" w:hAnsi="Times New Roman" w:cs="Times New Roman"/>
          <w:sz w:val="28"/>
          <w:szCs w:val="28"/>
          <w:lang w:eastAsia="ru-RU"/>
        </w:rPr>
        <w:t xml:space="preserve"> </w:t>
      </w:r>
      <w:r w:rsidR="001767CF">
        <w:rPr>
          <w:rFonts w:ascii="Times New Roman" w:eastAsia="Times New Roman" w:hAnsi="Times New Roman" w:cs="Times New Roman"/>
          <w:sz w:val="28"/>
          <w:szCs w:val="28"/>
          <w:lang w:eastAsia="ru-RU"/>
        </w:rPr>
        <w:t xml:space="preserve">В МО Русско-Высоцкое сельское </w:t>
      </w:r>
      <w:proofErr w:type="gramStart"/>
      <w:r w:rsidR="001767CF">
        <w:rPr>
          <w:rFonts w:ascii="Times New Roman" w:eastAsia="Times New Roman" w:hAnsi="Times New Roman" w:cs="Times New Roman"/>
          <w:sz w:val="28"/>
          <w:szCs w:val="28"/>
          <w:lang w:eastAsia="ru-RU"/>
        </w:rPr>
        <w:t>поселение  имеются</w:t>
      </w:r>
      <w:proofErr w:type="gramEnd"/>
      <w:r w:rsidR="001767CF">
        <w:rPr>
          <w:rFonts w:ascii="Times New Roman" w:eastAsia="Times New Roman" w:hAnsi="Times New Roman" w:cs="Times New Roman"/>
          <w:sz w:val="28"/>
          <w:szCs w:val="28"/>
          <w:lang w:eastAsia="ru-RU"/>
        </w:rPr>
        <w:t xml:space="preserve"> все необходимые социальные объекты.</w:t>
      </w:r>
    </w:p>
    <w:p w:rsidR="004B4A28" w:rsidRPr="00053110" w:rsidRDefault="00F944E1" w:rsidP="004B4A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Ч</w:t>
      </w:r>
      <w:proofErr w:type="spellStart"/>
      <w:r w:rsidRPr="00F944E1">
        <w:rPr>
          <w:rFonts w:ascii="Times New Roman" w:eastAsia="Times New Roman" w:hAnsi="Times New Roman" w:cs="Times New Roman"/>
          <w:sz w:val="28"/>
          <w:szCs w:val="28"/>
          <w:lang w:val="x-none" w:eastAsia="x-none"/>
        </w:rPr>
        <w:t>исленность</w:t>
      </w:r>
      <w:proofErr w:type="spellEnd"/>
      <w:r w:rsidRPr="00F944E1">
        <w:rPr>
          <w:rFonts w:ascii="Times New Roman" w:eastAsia="Times New Roman" w:hAnsi="Times New Roman" w:cs="Times New Roman"/>
          <w:sz w:val="28"/>
          <w:szCs w:val="28"/>
          <w:lang w:val="x-none" w:eastAsia="x-none"/>
        </w:rPr>
        <w:t xml:space="preserve"> населения МО Русско-Высоцкое сельское поселение </w:t>
      </w:r>
      <w:r w:rsidRPr="00053110">
        <w:rPr>
          <w:rFonts w:ascii="Times New Roman" w:eastAsia="Times New Roman" w:hAnsi="Times New Roman" w:cs="Times New Roman"/>
          <w:sz w:val="28"/>
          <w:szCs w:val="28"/>
          <w:lang w:val="x-none" w:eastAsia="x-none"/>
        </w:rPr>
        <w:t>составляет 5</w:t>
      </w:r>
      <w:r w:rsidRPr="00053110">
        <w:rPr>
          <w:rFonts w:ascii="Times New Roman" w:eastAsia="Times New Roman" w:hAnsi="Times New Roman" w:cs="Times New Roman"/>
          <w:sz w:val="28"/>
          <w:szCs w:val="28"/>
          <w:lang w:eastAsia="x-none"/>
        </w:rPr>
        <w:t>5</w:t>
      </w:r>
      <w:r w:rsidR="00053110" w:rsidRPr="00053110">
        <w:rPr>
          <w:rFonts w:ascii="Times New Roman" w:eastAsia="Times New Roman" w:hAnsi="Times New Roman" w:cs="Times New Roman"/>
          <w:sz w:val="28"/>
          <w:szCs w:val="28"/>
          <w:lang w:eastAsia="x-none"/>
        </w:rPr>
        <w:t>33</w:t>
      </w:r>
      <w:r w:rsidRPr="00053110">
        <w:rPr>
          <w:rFonts w:ascii="Times New Roman" w:eastAsia="Times New Roman" w:hAnsi="Times New Roman" w:cs="Times New Roman"/>
          <w:sz w:val="28"/>
          <w:szCs w:val="28"/>
          <w:lang w:val="x-none" w:eastAsia="x-none"/>
        </w:rPr>
        <w:t xml:space="preserve"> человек</w:t>
      </w:r>
      <w:r w:rsidR="004B4A28" w:rsidRPr="00053110">
        <w:rPr>
          <w:rFonts w:ascii="Times New Roman" w:eastAsia="Times New Roman" w:hAnsi="Times New Roman" w:cs="Times New Roman"/>
          <w:sz w:val="28"/>
          <w:szCs w:val="28"/>
          <w:lang w:eastAsia="x-none"/>
        </w:rPr>
        <w:t xml:space="preserve"> и характеризуется относительно высокой долей лиц трудоспособного возраста</w:t>
      </w:r>
      <w:r w:rsidRPr="00053110">
        <w:rPr>
          <w:rFonts w:ascii="Times New Roman" w:eastAsia="Times New Roman" w:hAnsi="Times New Roman" w:cs="Times New Roman"/>
          <w:sz w:val="28"/>
          <w:szCs w:val="28"/>
          <w:lang w:val="x-none" w:eastAsia="x-none"/>
        </w:rPr>
        <w:t xml:space="preserve"> </w:t>
      </w:r>
      <w:r w:rsidR="004B4A28" w:rsidRPr="00053110">
        <w:rPr>
          <w:rFonts w:ascii="Times New Roman" w:eastAsia="Times New Roman" w:hAnsi="Times New Roman" w:cs="Times New Roman"/>
          <w:sz w:val="28"/>
          <w:szCs w:val="28"/>
          <w:lang w:eastAsia="x-none"/>
        </w:rPr>
        <w:t xml:space="preserve">и младше трудоспособного возраста, чем </w:t>
      </w:r>
      <w:r w:rsidR="004B4A28" w:rsidRPr="00053110">
        <w:rPr>
          <w:rFonts w:ascii="Times New Roman" w:eastAsia="Times New Roman" w:hAnsi="Times New Roman" w:cs="Times New Roman"/>
          <w:sz w:val="28"/>
          <w:szCs w:val="28"/>
          <w:lang w:val="x-none" w:eastAsia="x-none"/>
        </w:rPr>
        <w:t xml:space="preserve"> аналогичны</w:t>
      </w:r>
      <w:r w:rsidR="004B4A28" w:rsidRPr="00053110">
        <w:rPr>
          <w:rFonts w:ascii="Times New Roman" w:eastAsia="Times New Roman" w:hAnsi="Times New Roman" w:cs="Times New Roman"/>
          <w:sz w:val="28"/>
          <w:szCs w:val="28"/>
          <w:lang w:eastAsia="x-none"/>
        </w:rPr>
        <w:t>е</w:t>
      </w:r>
      <w:r w:rsidR="004B4A28" w:rsidRPr="00053110">
        <w:rPr>
          <w:rFonts w:ascii="Times New Roman" w:eastAsia="Times New Roman" w:hAnsi="Times New Roman" w:cs="Times New Roman"/>
          <w:sz w:val="28"/>
          <w:szCs w:val="28"/>
          <w:lang w:val="x-none" w:eastAsia="x-none"/>
        </w:rPr>
        <w:t xml:space="preserve"> показател</w:t>
      </w:r>
      <w:r w:rsidR="004B4A28" w:rsidRPr="00053110">
        <w:rPr>
          <w:rFonts w:ascii="Times New Roman" w:eastAsia="Times New Roman" w:hAnsi="Times New Roman" w:cs="Times New Roman"/>
          <w:sz w:val="28"/>
          <w:szCs w:val="28"/>
          <w:lang w:eastAsia="x-none"/>
        </w:rPr>
        <w:t>и</w:t>
      </w:r>
      <w:r w:rsidR="004B4A28" w:rsidRPr="00053110">
        <w:rPr>
          <w:rFonts w:ascii="Times New Roman" w:eastAsia="Times New Roman" w:hAnsi="Times New Roman" w:cs="Times New Roman"/>
          <w:sz w:val="28"/>
          <w:szCs w:val="28"/>
          <w:lang w:val="x-none" w:eastAsia="x-none"/>
        </w:rPr>
        <w:t xml:space="preserve"> по Ленинградской области и по Ломоносовскому муниципальному району</w:t>
      </w:r>
      <w:r w:rsidR="004B4A28" w:rsidRPr="00053110">
        <w:rPr>
          <w:rFonts w:ascii="Times New Roman" w:eastAsia="Times New Roman" w:hAnsi="Times New Roman" w:cs="Times New Roman"/>
          <w:sz w:val="28"/>
          <w:szCs w:val="28"/>
          <w:lang w:eastAsia="x-none"/>
        </w:rPr>
        <w:t>.</w:t>
      </w:r>
    </w:p>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
          <w:bCs/>
          <w:sz w:val="28"/>
          <w:szCs w:val="28"/>
          <w:lang w:val="x-none" w:eastAsia="x-none"/>
        </w:rPr>
      </w:pPr>
      <w:r w:rsidRPr="001767CF">
        <w:rPr>
          <w:rFonts w:ascii="Times New Roman" w:eastAsia="Times New Roman" w:hAnsi="Times New Roman" w:cs="Times New Roman"/>
          <w:b/>
          <w:bCs/>
          <w:sz w:val="28"/>
          <w:szCs w:val="28"/>
          <w:lang w:val="x-none" w:eastAsia="x-none"/>
        </w:rPr>
        <w:t>Структура застройки МО Русско-Высоцкое сельское поселение по типу застройки</w:t>
      </w:r>
    </w:p>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
          <w:bCs/>
          <w:sz w:val="28"/>
          <w:szCs w:val="28"/>
          <w:lang w:val="x-none" w:eastAsia="x-none"/>
        </w:rPr>
      </w:pPr>
    </w:p>
    <w:tbl>
      <w:tblPr>
        <w:tblW w:w="5000" w:type="pct"/>
        <w:tblLook w:val="04A0" w:firstRow="1" w:lastRow="0" w:firstColumn="1" w:lastColumn="0" w:noHBand="0" w:noVBand="1"/>
      </w:tblPr>
      <w:tblGrid>
        <w:gridCol w:w="4293"/>
        <w:gridCol w:w="2323"/>
        <w:gridCol w:w="3439"/>
      </w:tblGrid>
      <w:tr w:rsidR="001767CF" w:rsidRPr="00F448BC" w:rsidTr="00C25C04">
        <w:trPr>
          <w:trHeight w:val="1005"/>
        </w:trPr>
        <w:tc>
          <w:tcPr>
            <w:tcW w:w="21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Тип застройки</w:t>
            </w:r>
          </w:p>
        </w:tc>
        <w:tc>
          <w:tcPr>
            <w:tcW w:w="1155" w:type="pct"/>
            <w:tcBorders>
              <w:top w:val="single" w:sz="4" w:space="0" w:color="auto"/>
              <w:left w:val="nil"/>
              <w:bottom w:val="single" w:sz="4" w:space="0" w:color="auto"/>
              <w:right w:val="single" w:sz="4" w:space="0" w:color="auto"/>
            </w:tcBorders>
            <w:shd w:val="clear" w:color="auto" w:fill="auto"/>
            <w:vAlign w:val="center"/>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Количество домов/Площадь жилищного фонда, м</w:t>
            </w:r>
            <w:r w:rsidRPr="00F448BC">
              <w:rPr>
                <w:rFonts w:ascii="Times New Roman" w:eastAsia="Times New Roman" w:hAnsi="Times New Roman" w:cs="Times New Roman"/>
                <w:sz w:val="28"/>
                <w:szCs w:val="28"/>
                <w:vertAlign w:val="superscript"/>
                <w:lang w:eastAsia="x-none"/>
              </w:rPr>
              <w:t>2</w:t>
            </w:r>
          </w:p>
        </w:tc>
        <w:tc>
          <w:tcPr>
            <w:tcW w:w="1711" w:type="pct"/>
            <w:tcBorders>
              <w:top w:val="single" w:sz="4" w:space="0" w:color="auto"/>
              <w:left w:val="nil"/>
              <w:bottom w:val="single" w:sz="4" w:space="0" w:color="auto"/>
              <w:right w:val="single" w:sz="4" w:space="0" w:color="auto"/>
            </w:tcBorders>
            <w:shd w:val="clear" w:color="auto" w:fill="auto"/>
            <w:vAlign w:val="center"/>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Структура застройки, %</w:t>
            </w:r>
          </w:p>
        </w:tc>
      </w:tr>
      <w:tr w:rsidR="001767CF" w:rsidRPr="00F448BC" w:rsidTr="00C25C04">
        <w:trPr>
          <w:trHeight w:val="630"/>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индивидуальная усадебная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F448BC" w:rsidRDefault="004F2A20" w:rsidP="004F2A2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496</w:t>
            </w:r>
            <w:r w:rsidR="001767CF" w:rsidRPr="00F448BC">
              <w:rPr>
                <w:rFonts w:ascii="Times New Roman" w:eastAsia="Times New Roman" w:hAnsi="Times New Roman" w:cs="Times New Roman"/>
                <w:sz w:val="28"/>
                <w:szCs w:val="28"/>
                <w:lang w:eastAsia="x-none"/>
              </w:rPr>
              <w:t>/</w:t>
            </w:r>
            <w:r w:rsidRPr="00F448BC">
              <w:rPr>
                <w:rFonts w:ascii="Times New Roman" w:eastAsia="Times New Roman" w:hAnsi="Times New Roman" w:cs="Times New Roman"/>
                <w:sz w:val="28"/>
                <w:szCs w:val="28"/>
                <w:lang w:eastAsia="x-none"/>
              </w:rPr>
              <w:t>44 900</w:t>
            </w:r>
          </w:p>
        </w:tc>
        <w:tc>
          <w:tcPr>
            <w:tcW w:w="1711" w:type="pct"/>
            <w:tcBorders>
              <w:top w:val="nil"/>
              <w:left w:val="nil"/>
              <w:bottom w:val="single" w:sz="4" w:space="0" w:color="auto"/>
              <w:right w:val="single" w:sz="4" w:space="0" w:color="auto"/>
            </w:tcBorders>
            <w:shd w:val="clear" w:color="auto" w:fill="auto"/>
            <w:vAlign w:val="bottom"/>
            <w:hideMark/>
          </w:tcPr>
          <w:p w:rsidR="001767CF" w:rsidRPr="00F448BC" w:rsidRDefault="004F2A20"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3</w:t>
            </w:r>
            <w:r w:rsidR="008F6D16" w:rsidRPr="00F448BC">
              <w:rPr>
                <w:rFonts w:ascii="Times New Roman" w:eastAsia="Times New Roman" w:hAnsi="Times New Roman" w:cs="Times New Roman"/>
                <w:sz w:val="28"/>
                <w:szCs w:val="28"/>
                <w:lang w:eastAsia="x-none"/>
              </w:rPr>
              <w:t>3</w:t>
            </w:r>
            <w:r w:rsidR="001767CF" w:rsidRPr="00F448BC">
              <w:rPr>
                <w:rFonts w:ascii="Times New Roman" w:eastAsia="Times New Roman" w:hAnsi="Times New Roman" w:cs="Times New Roman"/>
                <w:sz w:val="28"/>
                <w:szCs w:val="28"/>
                <w:lang w:eastAsia="x-none"/>
              </w:rPr>
              <w:t> %</w:t>
            </w:r>
          </w:p>
        </w:tc>
      </w:tr>
      <w:tr w:rsidR="001767CF" w:rsidRPr="00F448BC" w:rsidTr="00C25C04">
        <w:trPr>
          <w:trHeight w:val="73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proofErr w:type="spellStart"/>
            <w:r w:rsidRPr="00F448BC">
              <w:rPr>
                <w:rFonts w:ascii="Times New Roman" w:eastAsia="Times New Roman" w:hAnsi="Times New Roman" w:cs="Times New Roman"/>
                <w:sz w:val="28"/>
                <w:szCs w:val="28"/>
                <w:lang w:eastAsia="x-none"/>
              </w:rPr>
              <w:t>среднеэтажная</w:t>
            </w:r>
            <w:proofErr w:type="spellEnd"/>
            <w:r w:rsidRPr="00F448BC">
              <w:rPr>
                <w:rFonts w:ascii="Times New Roman" w:eastAsia="Times New Roman" w:hAnsi="Times New Roman" w:cs="Times New Roman"/>
                <w:sz w:val="28"/>
                <w:szCs w:val="28"/>
                <w:lang w:eastAsia="x-none"/>
              </w:rPr>
              <w:t xml:space="preserve"> многоквартирная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22/7</w:t>
            </w:r>
            <w:r w:rsidR="008F6D16" w:rsidRPr="00F448BC">
              <w:rPr>
                <w:rFonts w:ascii="Times New Roman" w:eastAsia="Times New Roman" w:hAnsi="Times New Roman" w:cs="Times New Roman"/>
                <w:sz w:val="28"/>
                <w:szCs w:val="28"/>
                <w:lang w:eastAsia="x-none"/>
              </w:rPr>
              <w:t>2450</w:t>
            </w:r>
          </w:p>
        </w:tc>
        <w:tc>
          <w:tcPr>
            <w:tcW w:w="1711" w:type="pct"/>
            <w:tcBorders>
              <w:top w:val="nil"/>
              <w:left w:val="nil"/>
              <w:bottom w:val="single" w:sz="4" w:space="0" w:color="auto"/>
              <w:right w:val="single" w:sz="4" w:space="0" w:color="auto"/>
            </w:tcBorders>
            <w:shd w:val="clear" w:color="auto" w:fill="auto"/>
            <w:vAlign w:val="bottom"/>
            <w:hideMark/>
          </w:tcPr>
          <w:p w:rsidR="001767CF" w:rsidRPr="00F448BC" w:rsidRDefault="008F6D16"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53</w:t>
            </w:r>
            <w:r w:rsidR="001767CF" w:rsidRPr="00F448BC">
              <w:rPr>
                <w:rFonts w:ascii="Times New Roman" w:eastAsia="Times New Roman" w:hAnsi="Times New Roman" w:cs="Times New Roman"/>
                <w:sz w:val="28"/>
                <w:szCs w:val="28"/>
                <w:lang w:eastAsia="x-none"/>
              </w:rPr>
              <w:t> %</w:t>
            </w:r>
          </w:p>
        </w:tc>
      </w:tr>
      <w:tr w:rsidR="001767CF" w:rsidRPr="00F448BC" w:rsidTr="00C25C04">
        <w:trPr>
          <w:trHeight w:val="58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многоэтажная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4/19 0</w:t>
            </w:r>
            <w:r w:rsidR="008F6D16" w:rsidRPr="00F448BC">
              <w:rPr>
                <w:rFonts w:ascii="Times New Roman" w:eastAsia="Times New Roman" w:hAnsi="Times New Roman" w:cs="Times New Roman"/>
                <w:sz w:val="28"/>
                <w:szCs w:val="28"/>
                <w:lang w:eastAsia="x-none"/>
              </w:rPr>
              <w:t>50</w:t>
            </w:r>
          </w:p>
        </w:tc>
        <w:tc>
          <w:tcPr>
            <w:tcW w:w="1711"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8F6D1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1</w:t>
            </w:r>
            <w:r w:rsidR="008F6D16" w:rsidRPr="00F448BC">
              <w:rPr>
                <w:rFonts w:ascii="Times New Roman" w:eastAsia="Times New Roman" w:hAnsi="Times New Roman" w:cs="Times New Roman"/>
                <w:sz w:val="28"/>
                <w:szCs w:val="28"/>
                <w:lang w:eastAsia="x-none"/>
              </w:rPr>
              <w:t>4</w:t>
            </w:r>
            <w:r w:rsidRPr="00F448BC">
              <w:rPr>
                <w:rFonts w:ascii="Times New Roman" w:eastAsia="Times New Roman" w:hAnsi="Times New Roman" w:cs="Times New Roman"/>
                <w:sz w:val="28"/>
                <w:szCs w:val="28"/>
                <w:lang w:eastAsia="x-none"/>
              </w:rPr>
              <w:t> %</w:t>
            </w:r>
          </w:p>
        </w:tc>
      </w:tr>
      <w:tr w:rsidR="001767CF" w:rsidRPr="00F448BC" w:rsidTr="00C25C04">
        <w:trPr>
          <w:trHeight w:val="42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 ИТОГО</w:t>
            </w:r>
          </w:p>
        </w:tc>
        <w:tc>
          <w:tcPr>
            <w:tcW w:w="1155"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4F2A2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1</w:t>
            </w:r>
            <w:r w:rsidR="004F2A20" w:rsidRPr="00F448BC">
              <w:rPr>
                <w:rFonts w:ascii="Times New Roman" w:eastAsia="Times New Roman" w:hAnsi="Times New Roman" w:cs="Times New Roman"/>
                <w:sz w:val="28"/>
                <w:szCs w:val="28"/>
                <w:lang w:eastAsia="x-none"/>
              </w:rPr>
              <w:t>36 400</w:t>
            </w:r>
            <w:r w:rsidRPr="00F448BC">
              <w:rPr>
                <w:rFonts w:ascii="Times New Roman" w:eastAsia="Times New Roman" w:hAnsi="Times New Roman" w:cs="Times New Roman"/>
                <w:sz w:val="28"/>
                <w:szCs w:val="28"/>
                <w:lang w:eastAsia="x-none"/>
              </w:rPr>
              <w:t>,0</w:t>
            </w:r>
          </w:p>
        </w:tc>
        <w:tc>
          <w:tcPr>
            <w:tcW w:w="1711" w:type="pct"/>
            <w:tcBorders>
              <w:top w:val="nil"/>
              <w:left w:val="nil"/>
              <w:bottom w:val="single" w:sz="4" w:space="0" w:color="auto"/>
              <w:right w:val="single" w:sz="4" w:space="0" w:color="auto"/>
            </w:tcBorders>
            <w:shd w:val="clear" w:color="auto" w:fill="auto"/>
            <w:vAlign w:val="bottom"/>
            <w:hideMark/>
          </w:tcPr>
          <w:p w:rsidR="001767CF" w:rsidRPr="00F448BC"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F448BC">
              <w:rPr>
                <w:rFonts w:ascii="Times New Roman" w:eastAsia="Times New Roman" w:hAnsi="Times New Roman" w:cs="Times New Roman"/>
                <w:sz w:val="28"/>
                <w:szCs w:val="28"/>
                <w:lang w:eastAsia="x-none"/>
              </w:rPr>
              <w:t>100 %</w:t>
            </w:r>
          </w:p>
        </w:tc>
      </w:tr>
    </w:tbl>
    <w:p w:rsid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val="x-none" w:eastAsia="x-none"/>
        </w:rPr>
      </w:pPr>
      <w:r w:rsidRPr="001767CF">
        <w:rPr>
          <w:rFonts w:ascii="Times New Roman" w:eastAsia="Times New Roman" w:hAnsi="Times New Roman" w:cs="Times New Roman"/>
          <w:bCs/>
          <w:sz w:val="28"/>
          <w:szCs w:val="28"/>
          <w:lang w:val="x-none" w:eastAsia="x-none"/>
        </w:rPr>
        <w:t>В многоквартирных домах проживает 4</w:t>
      </w:r>
      <w:r w:rsidR="00950F11">
        <w:rPr>
          <w:rFonts w:ascii="Times New Roman" w:eastAsia="Times New Roman" w:hAnsi="Times New Roman" w:cs="Times New Roman"/>
          <w:bCs/>
          <w:sz w:val="28"/>
          <w:szCs w:val="28"/>
          <w:lang w:eastAsia="x-none"/>
        </w:rPr>
        <w:t>8</w:t>
      </w:r>
      <w:r w:rsidRPr="001767CF">
        <w:rPr>
          <w:rFonts w:ascii="Times New Roman" w:eastAsia="Times New Roman" w:hAnsi="Times New Roman" w:cs="Times New Roman"/>
          <w:bCs/>
          <w:sz w:val="28"/>
          <w:szCs w:val="28"/>
          <w:lang w:val="x-none" w:eastAsia="x-none"/>
        </w:rPr>
        <w:t xml:space="preserve">10 человек. </w:t>
      </w:r>
    </w:p>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val="x-none" w:eastAsia="x-none"/>
        </w:rPr>
      </w:pPr>
    </w:p>
    <w:p w:rsidR="004B4A28" w:rsidRPr="001767CF" w:rsidRDefault="001767CF" w:rsidP="004B4A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x-none"/>
        </w:rPr>
      </w:pPr>
      <w:r w:rsidRPr="001767CF">
        <w:rPr>
          <w:rFonts w:ascii="Times New Roman" w:eastAsia="Times New Roman" w:hAnsi="Times New Roman" w:cs="Times New Roman"/>
          <w:sz w:val="28"/>
          <w:szCs w:val="28"/>
          <w:lang w:eastAsia="x-none"/>
        </w:rPr>
        <w:t>Указанные характеристики являются определяющими в отношении требований к уровню благоустройства и комфортности проживания граждан в МО Русско-Высоцкое сельское поселение.</w:t>
      </w:r>
    </w:p>
    <w:p w:rsidR="00C54BCD"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Высокий уровень благоустройства населённых пунктов – необходимое улучшение условий жизни населения. В последние годы в поселении проводилась целенаправленная работа по благоустройству и социальному развитию населенных пунктов</w:t>
      </w:r>
      <w:r w:rsidR="00482ACD">
        <w:rPr>
          <w:rFonts w:ascii="Times New Roman" w:eastAsia="Times New Roman" w:hAnsi="Times New Roman" w:cs="Times New Roman"/>
          <w:color w:val="444444"/>
          <w:sz w:val="28"/>
          <w:szCs w:val="28"/>
          <w:lang w:eastAsia="ru-RU"/>
        </w:rPr>
        <w:t xml:space="preserve">: </w:t>
      </w:r>
      <w:r w:rsidR="00482ACD" w:rsidRPr="00482ACD">
        <w:rPr>
          <w:rFonts w:ascii="Times New Roman" w:eastAsia="Times New Roman" w:hAnsi="Times New Roman" w:cs="Times New Roman"/>
          <w:sz w:val="28"/>
          <w:szCs w:val="28"/>
          <w:lang w:eastAsia="ru-RU"/>
        </w:rPr>
        <w:t xml:space="preserve">проводились ремонты асфальтобетонного покрытия </w:t>
      </w:r>
      <w:proofErr w:type="spellStart"/>
      <w:r w:rsidR="00482ACD" w:rsidRPr="00482ACD">
        <w:rPr>
          <w:rFonts w:ascii="Times New Roman" w:eastAsia="Times New Roman" w:hAnsi="Times New Roman" w:cs="Times New Roman"/>
          <w:sz w:val="28"/>
          <w:szCs w:val="28"/>
          <w:lang w:eastAsia="ru-RU"/>
        </w:rPr>
        <w:t>внутридворовых</w:t>
      </w:r>
      <w:proofErr w:type="spellEnd"/>
      <w:r w:rsidR="00482ACD" w:rsidRPr="00482ACD">
        <w:rPr>
          <w:rFonts w:ascii="Times New Roman" w:eastAsia="Times New Roman" w:hAnsi="Times New Roman" w:cs="Times New Roman"/>
          <w:sz w:val="28"/>
          <w:szCs w:val="28"/>
          <w:lang w:eastAsia="ru-RU"/>
        </w:rPr>
        <w:t xml:space="preserve"> проездов</w:t>
      </w:r>
      <w:r w:rsidR="00482ACD">
        <w:rPr>
          <w:rFonts w:ascii="Times New Roman" w:eastAsia="Times New Roman" w:hAnsi="Times New Roman" w:cs="Times New Roman"/>
          <w:color w:val="444444"/>
          <w:sz w:val="28"/>
          <w:szCs w:val="28"/>
          <w:lang w:eastAsia="ru-RU"/>
        </w:rPr>
        <w:t xml:space="preserve">, </w:t>
      </w:r>
      <w:r w:rsidR="00482ACD" w:rsidRPr="00482ACD">
        <w:rPr>
          <w:rFonts w:ascii="Times New Roman" w:eastAsia="Times New Roman" w:hAnsi="Times New Roman" w:cs="Times New Roman"/>
          <w:sz w:val="28"/>
          <w:szCs w:val="28"/>
          <w:lang w:eastAsia="ru-RU"/>
        </w:rPr>
        <w:t xml:space="preserve">обустроены две современные спортивные </w:t>
      </w:r>
      <w:r w:rsidR="00C54BCD">
        <w:rPr>
          <w:rFonts w:ascii="Times New Roman" w:eastAsia="Times New Roman" w:hAnsi="Times New Roman" w:cs="Times New Roman"/>
          <w:sz w:val="28"/>
          <w:szCs w:val="28"/>
          <w:lang w:eastAsia="ru-RU"/>
        </w:rPr>
        <w:t xml:space="preserve">игровые </w:t>
      </w:r>
      <w:r w:rsidR="00482ACD" w:rsidRPr="00482ACD">
        <w:rPr>
          <w:rFonts w:ascii="Times New Roman" w:eastAsia="Times New Roman" w:hAnsi="Times New Roman" w:cs="Times New Roman"/>
          <w:sz w:val="28"/>
          <w:szCs w:val="28"/>
          <w:lang w:eastAsia="ru-RU"/>
        </w:rPr>
        <w:t>площадки</w:t>
      </w:r>
      <w:r w:rsidRPr="00F944E1">
        <w:rPr>
          <w:rFonts w:ascii="Times New Roman" w:eastAsia="Times New Roman" w:hAnsi="Times New Roman" w:cs="Times New Roman"/>
          <w:sz w:val="24"/>
          <w:szCs w:val="24"/>
          <w:lang w:eastAsia="ru-RU"/>
        </w:rPr>
        <w:t xml:space="preserve"> </w:t>
      </w:r>
      <w:r w:rsidR="00482ACD" w:rsidRPr="00997DD0">
        <w:rPr>
          <w:rFonts w:ascii="Times New Roman" w:eastAsia="Times New Roman" w:hAnsi="Times New Roman" w:cs="Times New Roman"/>
          <w:sz w:val="28"/>
          <w:szCs w:val="28"/>
          <w:lang w:eastAsia="ru-RU"/>
        </w:rPr>
        <w:t xml:space="preserve">с </w:t>
      </w:r>
      <w:proofErr w:type="spellStart"/>
      <w:r w:rsidR="00482ACD" w:rsidRPr="00997DD0">
        <w:rPr>
          <w:rFonts w:ascii="Times New Roman" w:eastAsia="Times New Roman" w:hAnsi="Times New Roman" w:cs="Times New Roman"/>
          <w:sz w:val="28"/>
          <w:szCs w:val="28"/>
          <w:lang w:eastAsia="ru-RU"/>
        </w:rPr>
        <w:t>травмобезопасным</w:t>
      </w:r>
      <w:proofErr w:type="spellEnd"/>
      <w:r w:rsidR="00482ACD" w:rsidRPr="00997DD0">
        <w:rPr>
          <w:rFonts w:ascii="Times New Roman" w:eastAsia="Times New Roman" w:hAnsi="Times New Roman" w:cs="Times New Roman"/>
          <w:sz w:val="28"/>
          <w:szCs w:val="28"/>
          <w:lang w:eastAsia="ru-RU"/>
        </w:rPr>
        <w:t xml:space="preserve"> покрытием, на постоянной основе проводится установка новог</w:t>
      </w:r>
      <w:r w:rsidR="00482ACD">
        <w:rPr>
          <w:rFonts w:ascii="Times New Roman" w:eastAsia="Times New Roman" w:hAnsi="Times New Roman" w:cs="Times New Roman"/>
          <w:sz w:val="28"/>
          <w:szCs w:val="28"/>
          <w:lang w:eastAsia="ru-RU"/>
        </w:rPr>
        <w:t xml:space="preserve">о детского игрового оборудования на детских площадках, </w:t>
      </w:r>
      <w:r w:rsidR="00C54BCD">
        <w:rPr>
          <w:rFonts w:ascii="Times New Roman" w:eastAsia="Times New Roman" w:hAnsi="Times New Roman" w:cs="Times New Roman"/>
          <w:sz w:val="28"/>
          <w:szCs w:val="28"/>
          <w:lang w:eastAsia="ru-RU"/>
        </w:rPr>
        <w:t xml:space="preserve">обустраиваются новые и реконструируются существующие пешеходные дорожки, обустраиваются новые парковочные места. </w:t>
      </w:r>
      <w:r w:rsidR="00482ACD" w:rsidRPr="00F944E1">
        <w:rPr>
          <w:rFonts w:ascii="Times New Roman" w:eastAsia="Times New Roman" w:hAnsi="Times New Roman" w:cs="Times New Roman"/>
          <w:sz w:val="28"/>
          <w:szCs w:val="28"/>
          <w:lang w:eastAsia="ru-RU"/>
        </w:rPr>
        <w:t>В</w:t>
      </w:r>
      <w:r w:rsidRPr="00F944E1">
        <w:rPr>
          <w:rFonts w:ascii="Times New Roman" w:eastAsia="Times New Roman" w:hAnsi="Times New Roman" w:cs="Times New Roman"/>
          <w:sz w:val="28"/>
          <w:szCs w:val="28"/>
          <w:lang w:eastAsia="ru-RU"/>
        </w:rPr>
        <w:t xml:space="preserve"> то же время в вопросах благоустройства территории поселения имеется ряд проблем, отдельные элементы  данной сферы не отвечают сов</w:t>
      </w:r>
      <w:r w:rsidR="00C54BCD">
        <w:rPr>
          <w:rFonts w:ascii="Times New Roman" w:eastAsia="Times New Roman" w:hAnsi="Times New Roman" w:cs="Times New Roman"/>
          <w:sz w:val="28"/>
          <w:szCs w:val="28"/>
          <w:lang w:eastAsia="ru-RU"/>
        </w:rPr>
        <w:t>ременным требованиям:</w:t>
      </w:r>
    </w:p>
    <w:p w:rsidR="00C54BCD" w:rsidRDefault="00C54BCD"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C54BCD">
        <w:rPr>
          <w:rFonts w:ascii="Times New Roman" w:eastAsia="Times New Roman" w:hAnsi="Times New Roman" w:cs="Times New Roman"/>
          <w:sz w:val="28"/>
          <w:szCs w:val="28"/>
          <w:lang w:eastAsia="ru-RU"/>
        </w:rPr>
        <w:t>а территории поселения отсутствуют дворовые территории, отвечающие условиям доступности для инвалидов и других маломобильных групп населения</w:t>
      </w:r>
      <w:r>
        <w:rPr>
          <w:rFonts w:ascii="Times New Roman" w:eastAsia="Times New Roman" w:hAnsi="Times New Roman" w:cs="Times New Roman"/>
          <w:sz w:val="28"/>
          <w:szCs w:val="28"/>
          <w:lang w:eastAsia="ru-RU"/>
        </w:rPr>
        <w:t>;</w:t>
      </w:r>
    </w:p>
    <w:p w:rsidR="00C54BCD" w:rsidRDefault="00C54BCD"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недостаточное количество автомобильных парковок;</w:t>
      </w:r>
    </w:p>
    <w:p w:rsidR="00C54BCD" w:rsidRPr="00C54BCD" w:rsidRDefault="0003207B"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отсутствуют </w:t>
      </w:r>
      <w:r w:rsidR="00C54BCD">
        <w:rPr>
          <w:rFonts w:ascii="Times New Roman" w:eastAsia="Times New Roman" w:hAnsi="Times New Roman" w:cs="Times New Roman"/>
          <w:sz w:val="28"/>
          <w:szCs w:val="28"/>
          <w:lang w:eastAsia="ru-RU"/>
        </w:rPr>
        <w:t>детские площадки</w:t>
      </w:r>
      <w:r>
        <w:rPr>
          <w:rFonts w:ascii="Times New Roman" w:eastAsia="Times New Roman" w:hAnsi="Times New Roman" w:cs="Times New Roman"/>
          <w:sz w:val="28"/>
          <w:szCs w:val="28"/>
          <w:lang w:eastAsia="ru-RU"/>
        </w:rPr>
        <w:t>, оборудованные</w:t>
      </w:r>
      <w:r w:rsidR="00C54BCD">
        <w:rPr>
          <w:rFonts w:ascii="Times New Roman" w:eastAsia="Times New Roman" w:hAnsi="Times New Roman" w:cs="Times New Roman"/>
          <w:sz w:val="28"/>
          <w:szCs w:val="28"/>
          <w:lang w:eastAsia="ru-RU"/>
        </w:rPr>
        <w:t xml:space="preserve"> </w:t>
      </w:r>
      <w:proofErr w:type="spellStart"/>
      <w:r w:rsidR="00950F11">
        <w:rPr>
          <w:rFonts w:ascii="Times New Roman" w:eastAsia="Times New Roman" w:hAnsi="Times New Roman" w:cs="Times New Roman"/>
          <w:sz w:val="28"/>
          <w:szCs w:val="28"/>
          <w:lang w:eastAsia="ru-RU"/>
        </w:rPr>
        <w:t>травмобезопасным</w:t>
      </w:r>
      <w:proofErr w:type="spellEnd"/>
      <w:r w:rsidR="00950F11">
        <w:rPr>
          <w:rFonts w:ascii="Times New Roman" w:eastAsia="Times New Roman" w:hAnsi="Times New Roman" w:cs="Times New Roman"/>
          <w:sz w:val="28"/>
          <w:szCs w:val="28"/>
          <w:lang w:eastAsia="ru-RU"/>
        </w:rPr>
        <w:t xml:space="preserve"> покрытием.</w:t>
      </w:r>
    </w:p>
    <w:p w:rsidR="00F944E1" w:rsidRPr="00F944E1"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Основные нарекания возникают по вопросам уличного освещения, газонных ограждений, организации парковочных мест на придомовых территориях, отсутствие ливневой канализации.  Недостаточно занимаются благоустройством и содержанием закрепленных территорий организации, расположенные на территориях населённых пунктов поселения.</w:t>
      </w:r>
    </w:p>
    <w:p w:rsidR="00F944E1" w:rsidRPr="00F944E1"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органов государственной власти.</w:t>
      </w:r>
    </w:p>
    <w:p w:rsidR="00F944E1" w:rsidRDefault="00F944E1" w:rsidP="0014436B">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Для решения проблем по благоустройству населённых пунктов поселения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w:t>
      </w:r>
      <w:r w:rsidR="00C54BCD">
        <w:rPr>
          <w:rFonts w:ascii="Times New Roman" w:eastAsia="Times New Roman" w:hAnsi="Times New Roman" w:cs="Times New Roman"/>
          <w:sz w:val="28"/>
          <w:szCs w:val="28"/>
          <w:lang w:eastAsia="ru-RU"/>
        </w:rPr>
        <w:t xml:space="preserve">повысит уровень </w:t>
      </w:r>
      <w:r w:rsidRPr="00F944E1">
        <w:rPr>
          <w:rFonts w:ascii="Times New Roman" w:eastAsia="Times New Roman" w:hAnsi="Times New Roman" w:cs="Times New Roman"/>
          <w:sz w:val="28"/>
          <w:szCs w:val="28"/>
          <w:lang w:eastAsia="ru-RU"/>
        </w:rPr>
        <w:t>безопасности граждан, будет способствовать повышению уровня их ком</w:t>
      </w:r>
      <w:r w:rsidR="0014436B">
        <w:rPr>
          <w:rFonts w:ascii="Times New Roman" w:eastAsia="Times New Roman" w:hAnsi="Times New Roman" w:cs="Times New Roman"/>
          <w:sz w:val="28"/>
          <w:szCs w:val="28"/>
          <w:lang w:eastAsia="ru-RU"/>
        </w:rPr>
        <w:t>фортного проживания и</w:t>
      </w:r>
      <w:r w:rsidR="0014436B" w:rsidRPr="0014436B">
        <w:rPr>
          <w:rFonts w:ascii="TimesNewRomanPSMT" w:eastAsia="TimesNewRomanPSMT" w:cs="TimesNewRomanPSMT" w:hint="eastAsia"/>
          <w:sz w:val="28"/>
          <w:szCs w:val="28"/>
        </w:rPr>
        <w:t xml:space="preserve"> </w:t>
      </w:r>
      <w:r w:rsidR="0014436B" w:rsidRPr="0014436B">
        <w:rPr>
          <w:rFonts w:ascii="Times New Roman" w:eastAsia="Times New Roman" w:hAnsi="Times New Roman" w:cs="Times New Roman" w:hint="eastAsia"/>
          <w:sz w:val="28"/>
          <w:szCs w:val="28"/>
          <w:lang w:eastAsia="ru-RU"/>
        </w:rPr>
        <w:t>придания</w:t>
      </w:r>
      <w:r w:rsidR="0014436B" w:rsidRPr="0014436B">
        <w:rPr>
          <w:rFonts w:ascii="Times New Roman" w:eastAsia="Times New Roman" w:hAnsi="Times New Roman" w:cs="Times New Roman"/>
          <w:sz w:val="28"/>
          <w:szCs w:val="28"/>
          <w:lang w:eastAsia="ru-RU"/>
        </w:rPr>
        <w:t xml:space="preserve"> </w:t>
      </w:r>
      <w:r w:rsidR="0014436B">
        <w:rPr>
          <w:rFonts w:ascii="Times New Roman" w:eastAsia="Times New Roman" w:hAnsi="Times New Roman" w:cs="Times New Roman"/>
          <w:sz w:val="28"/>
          <w:szCs w:val="28"/>
          <w:lang w:eastAsia="ru-RU"/>
        </w:rPr>
        <w:t xml:space="preserve">поселению </w:t>
      </w:r>
      <w:r w:rsidR="0014436B" w:rsidRPr="0014436B">
        <w:rPr>
          <w:rFonts w:ascii="Times New Roman" w:eastAsia="Times New Roman" w:hAnsi="Times New Roman" w:cs="Times New Roman" w:hint="eastAsia"/>
          <w:sz w:val="28"/>
          <w:szCs w:val="28"/>
          <w:lang w:eastAsia="ru-RU"/>
        </w:rPr>
        <w:t>современного</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эстетичного</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вида</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создания</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комфортных</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условий</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проживания</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xml:space="preserve"> - запустит реализацию механизма поддержки мероприятий по благоустройству, инициированных гражданами;</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запустит механизм финансового и трудового участия граждан и организаций в реализации мероприятий по благоустройству;</w:t>
      </w:r>
    </w:p>
    <w:p w:rsidR="00C54BCD" w:rsidRPr="00F944E1" w:rsidRDefault="00C54BCD" w:rsidP="00C54BC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54BCD">
        <w:rPr>
          <w:rFonts w:ascii="Times New Roman" w:eastAsia="Times New Roman" w:hAnsi="Times New Roman" w:cs="Times New Roman"/>
          <w:position w:val="-2"/>
          <w:sz w:val="28"/>
          <w:szCs w:val="28"/>
          <w:lang w:eastAsia="ru-RU"/>
        </w:rPr>
        <w:t xml:space="preserve">- сформирует инструменты общественного контроля за реализацией мероприятий по благоустройству на территории </w:t>
      </w:r>
      <w:proofErr w:type="spellStart"/>
      <w:r>
        <w:rPr>
          <w:rFonts w:ascii="Times New Roman" w:eastAsia="Times New Roman" w:hAnsi="Times New Roman" w:cs="Times New Roman"/>
          <w:position w:val="-2"/>
          <w:sz w:val="28"/>
          <w:szCs w:val="28"/>
          <w:lang w:eastAsia="ru-RU"/>
        </w:rPr>
        <w:t>с.Русско</w:t>
      </w:r>
      <w:proofErr w:type="spellEnd"/>
      <w:r>
        <w:rPr>
          <w:rFonts w:ascii="Times New Roman" w:eastAsia="Times New Roman" w:hAnsi="Times New Roman" w:cs="Times New Roman"/>
          <w:position w:val="-2"/>
          <w:sz w:val="28"/>
          <w:szCs w:val="28"/>
          <w:lang w:eastAsia="ru-RU"/>
        </w:rPr>
        <w:t>-Высоцкое</w:t>
      </w:r>
    </w:p>
    <w:p w:rsidR="00F944E1" w:rsidRPr="00F944E1" w:rsidRDefault="00F944E1" w:rsidP="00F944E1">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населённых пунктов поселения,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Программой.</w:t>
      </w:r>
    </w:p>
    <w:p w:rsidR="00EB0480" w:rsidRPr="00F448BC" w:rsidRDefault="00F944E1" w:rsidP="00EB0480">
      <w:pPr>
        <w:spacing w:after="0" w:line="240" w:lineRule="auto"/>
        <w:ind w:firstLine="708"/>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Для определения комплекса проблем, подлежащих программному решению, проведен анализ существующего положения в комплексном благоустройстве поселения</w:t>
      </w:r>
      <w:r w:rsidR="00EB0480">
        <w:rPr>
          <w:rFonts w:ascii="Times New Roman" w:eastAsia="Times New Roman" w:hAnsi="Times New Roman" w:cs="Times New Roman"/>
          <w:sz w:val="28"/>
          <w:szCs w:val="28"/>
          <w:lang w:eastAsia="ru-RU"/>
        </w:rPr>
        <w:t>.</w:t>
      </w:r>
      <w:r w:rsidR="00634FA2">
        <w:rPr>
          <w:rFonts w:ascii="Times New Roman" w:eastAsia="Times New Roman" w:hAnsi="Times New Roman" w:cs="Times New Roman"/>
          <w:sz w:val="28"/>
          <w:szCs w:val="28"/>
          <w:lang w:eastAsia="ru-RU"/>
        </w:rPr>
        <w:t xml:space="preserve"> </w:t>
      </w:r>
      <w:r w:rsidR="00EB0480" w:rsidRPr="00EB0480">
        <w:rPr>
          <w:rFonts w:ascii="Times New Roman" w:eastAsia="Times New Roman" w:hAnsi="Times New Roman" w:cs="Times New Roman"/>
          <w:sz w:val="28"/>
          <w:szCs w:val="28"/>
          <w:lang w:eastAsia="ru-RU"/>
        </w:rPr>
        <w:t xml:space="preserve">По результатам проведенной инвентаризации 11 дворовых </w:t>
      </w:r>
      <w:r w:rsidR="00EB0480" w:rsidRPr="00F448BC">
        <w:rPr>
          <w:rFonts w:ascii="Times New Roman" w:eastAsia="Times New Roman" w:hAnsi="Times New Roman" w:cs="Times New Roman"/>
          <w:sz w:val="28"/>
          <w:szCs w:val="28"/>
          <w:lang w:eastAsia="ru-RU"/>
        </w:rPr>
        <w:t xml:space="preserve">и </w:t>
      </w:r>
      <w:r w:rsidR="008B2069" w:rsidRPr="00F448BC">
        <w:rPr>
          <w:rFonts w:ascii="Times New Roman" w:eastAsia="Times New Roman" w:hAnsi="Times New Roman" w:cs="Times New Roman"/>
          <w:sz w:val="28"/>
          <w:szCs w:val="28"/>
          <w:lang w:eastAsia="ru-RU"/>
        </w:rPr>
        <w:t>5</w:t>
      </w:r>
      <w:r w:rsidR="00EB0480" w:rsidRPr="00F448BC">
        <w:rPr>
          <w:rFonts w:ascii="Times New Roman" w:eastAsia="Times New Roman" w:hAnsi="Times New Roman" w:cs="Times New Roman"/>
          <w:sz w:val="28"/>
          <w:szCs w:val="28"/>
          <w:lang w:eastAsia="ru-RU"/>
        </w:rPr>
        <w:t xml:space="preserve"> общественных территорий установлено:</w:t>
      </w:r>
    </w:p>
    <w:p w:rsidR="00EB0480" w:rsidRPr="00F448BC" w:rsidRDefault="0003207B" w:rsidP="00EB0480">
      <w:pPr>
        <w:numPr>
          <w:ilvl w:val="0"/>
          <w:numId w:val="3"/>
        </w:numPr>
        <w:spacing w:after="0" w:line="240" w:lineRule="auto"/>
        <w:jc w:val="both"/>
        <w:rPr>
          <w:rFonts w:ascii="Times New Roman" w:eastAsia="Times New Roman" w:hAnsi="Times New Roman" w:cs="Times New Roman"/>
          <w:sz w:val="28"/>
          <w:szCs w:val="28"/>
          <w:lang w:eastAsia="ru-RU"/>
        </w:rPr>
      </w:pPr>
      <w:r w:rsidRPr="00F448BC">
        <w:rPr>
          <w:rFonts w:ascii="Times New Roman" w:eastAsia="Times New Roman" w:hAnsi="Times New Roman" w:cs="Times New Roman"/>
          <w:sz w:val="28"/>
          <w:szCs w:val="28"/>
          <w:lang w:eastAsia="ru-RU"/>
        </w:rPr>
        <w:t xml:space="preserve">100% дворовых территорий </w:t>
      </w:r>
      <w:r w:rsidR="00EB0480" w:rsidRPr="00F448BC">
        <w:rPr>
          <w:rFonts w:ascii="Times New Roman" w:eastAsia="Times New Roman" w:hAnsi="Times New Roman" w:cs="Times New Roman"/>
          <w:sz w:val="28"/>
          <w:szCs w:val="28"/>
          <w:lang w:eastAsia="ru-RU"/>
        </w:rPr>
        <w:t>не обустроены парковками для автомобилей надлежащего качества;</w:t>
      </w:r>
    </w:p>
    <w:p w:rsidR="00EB0480" w:rsidRPr="00F448BC" w:rsidRDefault="00EB0480" w:rsidP="00EB0480">
      <w:pPr>
        <w:numPr>
          <w:ilvl w:val="0"/>
          <w:numId w:val="3"/>
        </w:numPr>
        <w:spacing w:after="0" w:line="240" w:lineRule="auto"/>
        <w:jc w:val="both"/>
        <w:rPr>
          <w:rFonts w:ascii="Times New Roman" w:eastAsia="Times New Roman" w:hAnsi="Times New Roman" w:cs="Times New Roman"/>
          <w:sz w:val="28"/>
          <w:szCs w:val="28"/>
          <w:lang w:eastAsia="ru-RU"/>
        </w:rPr>
      </w:pPr>
      <w:r w:rsidRPr="00F448BC">
        <w:rPr>
          <w:rFonts w:ascii="Times New Roman" w:eastAsia="Times New Roman" w:hAnsi="Times New Roman" w:cs="Times New Roman"/>
          <w:sz w:val="28"/>
          <w:szCs w:val="28"/>
          <w:lang w:eastAsia="ru-RU"/>
        </w:rPr>
        <w:t>44% асфальтобетонного покрытия дворовых проездов требует срочного ремонта;</w:t>
      </w:r>
    </w:p>
    <w:p w:rsidR="0003207B" w:rsidRPr="00F448BC" w:rsidRDefault="008B2069" w:rsidP="00EB0480">
      <w:pPr>
        <w:numPr>
          <w:ilvl w:val="0"/>
          <w:numId w:val="3"/>
        </w:numPr>
        <w:spacing w:after="0" w:line="240" w:lineRule="auto"/>
        <w:jc w:val="both"/>
        <w:rPr>
          <w:rFonts w:ascii="Times New Roman" w:eastAsia="Times New Roman" w:hAnsi="Times New Roman" w:cs="Times New Roman"/>
          <w:sz w:val="28"/>
          <w:szCs w:val="28"/>
          <w:lang w:eastAsia="ru-RU"/>
        </w:rPr>
      </w:pPr>
      <w:r w:rsidRPr="00F448BC">
        <w:rPr>
          <w:rFonts w:ascii="Times New Roman" w:eastAsia="Times New Roman" w:hAnsi="Times New Roman" w:cs="Times New Roman"/>
          <w:sz w:val="28"/>
          <w:szCs w:val="28"/>
          <w:lang w:eastAsia="ru-RU"/>
        </w:rPr>
        <w:t>80</w:t>
      </w:r>
      <w:r w:rsidR="00EB0480" w:rsidRPr="00F448BC">
        <w:rPr>
          <w:rFonts w:ascii="Times New Roman" w:eastAsia="Times New Roman" w:hAnsi="Times New Roman" w:cs="Times New Roman"/>
          <w:sz w:val="28"/>
          <w:szCs w:val="28"/>
          <w:lang w:eastAsia="ru-RU"/>
        </w:rPr>
        <w:t>% общественных территорий требуется реконструкция покрытий, пешеходных зон.</w:t>
      </w:r>
    </w:p>
    <w:p w:rsidR="00F944E1" w:rsidRPr="00F944E1" w:rsidRDefault="00F944E1" w:rsidP="00C54BCD">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b/>
          <w:bCs/>
          <w:sz w:val="28"/>
          <w:szCs w:val="28"/>
          <w:lang w:eastAsia="ru-RU"/>
        </w:rPr>
        <w:t>Уличное освещение</w:t>
      </w:r>
      <w:r w:rsidRPr="00F944E1">
        <w:rPr>
          <w:rFonts w:ascii="Times New Roman" w:eastAsia="Times New Roman" w:hAnsi="Times New Roman" w:cs="Times New Roman"/>
          <w:sz w:val="28"/>
          <w:szCs w:val="28"/>
          <w:lang w:eastAsia="ru-RU"/>
        </w:rPr>
        <w:t xml:space="preserve">: </w:t>
      </w:r>
      <w:r w:rsidR="0014436B">
        <w:rPr>
          <w:rFonts w:ascii="Times New Roman" w:eastAsia="Times New Roman" w:hAnsi="Times New Roman" w:cs="Times New Roman"/>
          <w:sz w:val="28"/>
          <w:szCs w:val="28"/>
          <w:lang w:eastAsia="ru-RU"/>
        </w:rPr>
        <w:t>с</w:t>
      </w:r>
      <w:r w:rsidRPr="00F944E1">
        <w:rPr>
          <w:rFonts w:ascii="Times New Roman" w:eastAsia="Times New Roman" w:hAnsi="Times New Roman" w:cs="Times New Roman"/>
          <w:sz w:val="28"/>
          <w:szCs w:val="28"/>
          <w:lang w:eastAsia="ru-RU"/>
        </w:rPr>
        <w:t>етью наружного освещения недостаточно оснащена вся территория поселения. Помимо наружного уличного освещения, на некоторых домах имеются светильники, которые не обеспечивают освещение территории. Таким образом, проблема заключается в реконструкции имеющегося освещения и установке дополнительных новых светильников по улицам и дворовым проездам населенных пунктов. Для этого потребуется выполнение проектных работ с получением необходимых технических условий и прохождением согласований с заинтересованными лицами в местах установки новых опор и линий.</w:t>
      </w:r>
      <w:r w:rsidR="00482ACD">
        <w:rPr>
          <w:rFonts w:ascii="Times New Roman" w:eastAsia="Times New Roman" w:hAnsi="Times New Roman" w:cs="Times New Roman"/>
          <w:sz w:val="28"/>
          <w:szCs w:val="28"/>
          <w:lang w:eastAsia="ru-RU"/>
        </w:rPr>
        <w:t xml:space="preserve"> В целях комплексного решения данной проблемы и экономии бюджетных средств, целесообразно выполнить отдельный от данной Программы единый проект на все дворовые проезды и придомовые территории.</w:t>
      </w:r>
    </w:p>
    <w:p w:rsidR="00481D9D" w:rsidRPr="0014436B" w:rsidRDefault="00F944E1" w:rsidP="00F944E1">
      <w:pPr>
        <w:spacing w:after="0"/>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b/>
          <w:sz w:val="28"/>
          <w:szCs w:val="28"/>
          <w:lang w:eastAsia="ru-RU"/>
        </w:rPr>
        <w:t>Обустройство и содержание пешеходных зон</w:t>
      </w:r>
      <w:r w:rsidR="0014436B">
        <w:rPr>
          <w:rFonts w:ascii="Times New Roman" w:eastAsia="Times New Roman" w:hAnsi="Times New Roman" w:cs="Times New Roman"/>
          <w:b/>
          <w:sz w:val="28"/>
          <w:szCs w:val="28"/>
          <w:lang w:eastAsia="ru-RU"/>
        </w:rPr>
        <w:t>, автомобильных парковок, проездов к дворовым территориям многоквартирных домов</w:t>
      </w:r>
      <w:r w:rsidRPr="00F944E1">
        <w:rPr>
          <w:rFonts w:ascii="Times New Roman" w:eastAsia="Times New Roman" w:hAnsi="Times New Roman" w:cs="Times New Roman"/>
          <w:b/>
          <w:sz w:val="28"/>
          <w:szCs w:val="28"/>
          <w:lang w:eastAsia="ru-RU"/>
        </w:rPr>
        <w:t xml:space="preserve">: </w:t>
      </w:r>
      <w:r w:rsidR="009F6469">
        <w:rPr>
          <w:rFonts w:ascii="Times New Roman" w:eastAsia="Times New Roman" w:hAnsi="Times New Roman" w:cs="Times New Roman"/>
          <w:sz w:val="28"/>
          <w:szCs w:val="28"/>
          <w:lang w:eastAsia="ru-RU"/>
        </w:rPr>
        <w:t>главной проблемой является нехватка парковочных мест на дворовых территориях, э</w:t>
      </w:r>
      <w:r w:rsidR="009F6469" w:rsidRPr="009F6469">
        <w:rPr>
          <w:rFonts w:ascii="Times New Roman" w:eastAsia="Times New Roman" w:hAnsi="Times New Roman" w:cs="Times New Roman"/>
          <w:position w:val="-2"/>
          <w:sz w:val="28"/>
          <w:szCs w:val="28"/>
          <w:lang w:eastAsia="ru-RU"/>
        </w:rPr>
        <w:t>то приводит к самовольному хаотичному размещению автомобильного транспорта на территориях</w:t>
      </w:r>
      <w:r w:rsidR="009F6469">
        <w:rPr>
          <w:rFonts w:ascii="Times New Roman" w:eastAsia="Times New Roman" w:hAnsi="Times New Roman" w:cs="Times New Roman"/>
          <w:position w:val="-2"/>
          <w:sz w:val="28"/>
          <w:szCs w:val="28"/>
          <w:lang w:eastAsia="ru-RU"/>
        </w:rPr>
        <w:t xml:space="preserve">, прилегающих к </w:t>
      </w:r>
      <w:r w:rsidR="009F6469" w:rsidRPr="009F6469">
        <w:rPr>
          <w:rFonts w:ascii="Times New Roman" w:eastAsia="Times New Roman" w:hAnsi="Times New Roman" w:cs="Times New Roman"/>
          <w:position w:val="-2"/>
          <w:sz w:val="28"/>
          <w:szCs w:val="28"/>
          <w:lang w:eastAsia="ru-RU"/>
        </w:rPr>
        <w:t xml:space="preserve"> детски</w:t>
      </w:r>
      <w:r w:rsidR="009F6469">
        <w:rPr>
          <w:rFonts w:ascii="Times New Roman" w:eastAsia="Times New Roman" w:hAnsi="Times New Roman" w:cs="Times New Roman"/>
          <w:position w:val="-2"/>
          <w:sz w:val="28"/>
          <w:szCs w:val="28"/>
          <w:lang w:eastAsia="ru-RU"/>
        </w:rPr>
        <w:t>м</w:t>
      </w:r>
      <w:r w:rsidR="009F6469" w:rsidRPr="009F6469">
        <w:rPr>
          <w:rFonts w:ascii="Times New Roman" w:eastAsia="Times New Roman" w:hAnsi="Times New Roman" w:cs="Times New Roman"/>
          <w:position w:val="-2"/>
          <w:sz w:val="28"/>
          <w:szCs w:val="28"/>
          <w:lang w:eastAsia="ru-RU"/>
        </w:rPr>
        <w:t xml:space="preserve"> игровы</w:t>
      </w:r>
      <w:r w:rsidR="009F6469">
        <w:rPr>
          <w:rFonts w:ascii="Times New Roman" w:eastAsia="Times New Roman" w:hAnsi="Times New Roman" w:cs="Times New Roman"/>
          <w:position w:val="-2"/>
          <w:sz w:val="28"/>
          <w:szCs w:val="28"/>
          <w:lang w:eastAsia="ru-RU"/>
        </w:rPr>
        <w:t>м</w:t>
      </w:r>
      <w:r w:rsidR="009F6469" w:rsidRPr="009F6469">
        <w:rPr>
          <w:rFonts w:ascii="Times New Roman" w:eastAsia="Times New Roman" w:hAnsi="Times New Roman" w:cs="Times New Roman"/>
          <w:position w:val="-2"/>
          <w:sz w:val="28"/>
          <w:szCs w:val="28"/>
          <w:lang w:eastAsia="ru-RU"/>
        </w:rPr>
        <w:t xml:space="preserve"> площад</w:t>
      </w:r>
      <w:r w:rsidR="009F6469">
        <w:rPr>
          <w:rFonts w:ascii="Times New Roman" w:eastAsia="Times New Roman" w:hAnsi="Times New Roman" w:cs="Times New Roman"/>
          <w:position w:val="-2"/>
          <w:sz w:val="28"/>
          <w:szCs w:val="28"/>
          <w:lang w:eastAsia="ru-RU"/>
        </w:rPr>
        <w:t>кам, газонах,</w:t>
      </w:r>
      <w:r w:rsidR="009F6469" w:rsidRPr="009F6469">
        <w:rPr>
          <w:rFonts w:ascii="Times New Roman" w:eastAsia="Times New Roman" w:hAnsi="Times New Roman" w:cs="Times New Roman"/>
          <w:position w:val="-2"/>
          <w:sz w:val="28"/>
          <w:szCs w:val="28"/>
          <w:lang w:eastAsia="ru-RU"/>
        </w:rPr>
        <w:t xml:space="preserve"> </w:t>
      </w:r>
      <w:r w:rsidR="009F6469">
        <w:rPr>
          <w:rFonts w:ascii="Times New Roman" w:eastAsia="Times New Roman" w:hAnsi="Times New Roman" w:cs="Times New Roman"/>
          <w:sz w:val="28"/>
          <w:szCs w:val="28"/>
          <w:lang w:eastAsia="ru-RU"/>
        </w:rPr>
        <w:t>узкие дворовые проезды с нарушением полотна дорожной одежды</w:t>
      </w:r>
      <w:r w:rsidR="0003207B">
        <w:rPr>
          <w:rFonts w:ascii="Times New Roman" w:eastAsia="Times New Roman" w:hAnsi="Times New Roman" w:cs="Times New Roman"/>
          <w:sz w:val="28"/>
          <w:szCs w:val="28"/>
          <w:lang w:eastAsia="ru-RU"/>
        </w:rPr>
        <w:t xml:space="preserve"> и отсутствием (физическим износом) бортового камня. </w:t>
      </w:r>
    </w:p>
    <w:p w:rsidR="00C54BCD" w:rsidRPr="00C54BCD" w:rsidRDefault="00C54BCD" w:rsidP="00C54BCD">
      <w:pPr>
        <w:spacing w:after="0" w:line="240" w:lineRule="auto"/>
        <w:jc w:val="both"/>
        <w:rPr>
          <w:rFonts w:ascii="Times New Roman" w:eastAsia="Times New Roman" w:hAnsi="Times New Roman" w:cs="Times New Roman"/>
          <w:color w:val="000000"/>
          <w:sz w:val="28"/>
          <w:szCs w:val="28"/>
          <w:lang w:eastAsia="ru-RU"/>
        </w:rPr>
      </w:pPr>
      <w:r w:rsidRPr="00C54BCD">
        <w:rPr>
          <w:rFonts w:ascii="Times New Roman" w:eastAsia="Times New Roman" w:hAnsi="Times New Roman" w:cs="Times New Roman"/>
          <w:b/>
          <w:iCs/>
          <w:color w:val="000000"/>
          <w:sz w:val="28"/>
          <w:szCs w:val="28"/>
          <w:lang w:eastAsia="ru-RU"/>
        </w:rPr>
        <w:t>Озеленение:</w:t>
      </w:r>
      <w:r w:rsidRPr="00C54BCD">
        <w:rPr>
          <w:rFonts w:ascii="Times New Roman" w:eastAsia="Times New Roman" w:hAnsi="Times New Roman" w:cs="Times New Roman"/>
          <w:iCs/>
          <w:color w:val="000000"/>
          <w:sz w:val="28"/>
          <w:szCs w:val="28"/>
          <w:lang w:eastAsia="ru-RU"/>
        </w:rPr>
        <w:t xml:space="preserve"> </w:t>
      </w:r>
      <w:r w:rsidRPr="00C54BCD">
        <w:rPr>
          <w:rFonts w:ascii="Times New Roman" w:eastAsia="Times New Roman" w:hAnsi="Times New Roman" w:cs="Times New Roman"/>
          <w:color w:val="000000"/>
          <w:sz w:val="28"/>
          <w:szCs w:val="28"/>
          <w:lang w:eastAsia="ru-RU"/>
        </w:rPr>
        <w:t xml:space="preserve">   </w:t>
      </w:r>
      <w:r w:rsidR="0014436B">
        <w:rPr>
          <w:rFonts w:ascii="Times New Roman" w:eastAsia="Times New Roman" w:hAnsi="Times New Roman" w:cs="Times New Roman"/>
          <w:color w:val="000000"/>
          <w:sz w:val="28"/>
          <w:szCs w:val="28"/>
          <w:lang w:eastAsia="ru-RU"/>
        </w:rPr>
        <w:t>с</w:t>
      </w:r>
      <w:r w:rsidRPr="00C54BCD">
        <w:rPr>
          <w:rFonts w:ascii="Times New Roman" w:eastAsia="Times New Roman" w:hAnsi="Times New Roman" w:cs="Times New Roman"/>
          <w:color w:val="000000"/>
          <w:sz w:val="28"/>
          <w:szCs w:val="28"/>
          <w:lang w:eastAsia="ru-RU"/>
        </w:rPr>
        <w:t>уществующие участки зеленых насаждений общего пользования и растений имеют  неудовлетворительное состояние: недостаточно благоустроены, нуждаются в постоянном уходе, эксплуатация их бесконтрольна. Необходим систематический уход за существующими насаждениями: вырезка поросли, уборка аварийных и старых деревьев, декоративная обрезка, подсадка саженцев, разбивка клумб. Причин такого положения много и, прежде всего, в  отсутствии штата рабочих по благоустройству, недостаточном участии в этой работе жителей муниципального образования, учащихся, трудящихся предприятий, недостаточности средств, определяемых ежегодно бюджетом поселения.</w:t>
      </w:r>
    </w:p>
    <w:p w:rsidR="00C54BCD" w:rsidRPr="00C54BCD" w:rsidRDefault="00C54BCD" w:rsidP="00C54BCD">
      <w:pPr>
        <w:spacing w:after="0" w:line="240" w:lineRule="auto"/>
        <w:jc w:val="both"/>
        <w:rPr>
          <w:rFonts w:ascii="Times New Roman" w:eastAsia="Times New Roman" w:hAnsi="Times New Roman" w:cs="Times New Roman"/>
          <w:color w:val="000000"/>
          <w:sz w:val="28"/>
          <w:szCs w:val="28"/>
          <w:lang w:eastAsia="ru-RU"/>
        </w:rPr>
      </w:pPr>
      <w:r w:rsidRPr="00C54BCD">
        <w:rPr>
          <w:rFonts w:ascii="Times New Roman" w:eastAsia="Times New Roman" w:hAnsi="Times New Roman" w:cs="Times New Roman"/>
          <w:color w:val="000000"/>
          <w:sz w:val="28"/>
          <w:szCs w:val="28"/>
          <w:lang w:eastAsia="ru-RU"/>
        </w:rPr>
        <w:t xml:space="preserve">Для решения этой проблемы необходимо, чтобы работы по озеленению выполнялись специалистами, по плану, в соответствии с требованиями стандартов. Кроме того, действия участников, принимающих участие в решении данной проблемы,  должны быть согласованы между собой. </w:t>
      </w:r>
    </w:p>
    <w:p w:rsidR="00C54BCD" w:rsidRDefault="00C54BCD" w:rsidP="00C54BCD">
      <w:pPr>
        <w:spacing w:after="0" w:line="240" w:lineRule="auto"/>
        <w:jc w:val="both"/>
        <w:rPr>
          <w:rFonts w:ascii="Times New Roman" w:eastAsia="Times New Roman" w:hAnsi="Times New Roman" w:cs="Times New Roman"/>
          <w:color w:val="000000"/>
          <w:sz w:val="24"/>
          <w:szCs w:val="24"/>
          <w:lang w:eastAsia="ru-RU"/>
        </w:rPr>
      </w:pPr>
      <w:r w:rsidRPr="00C54BCD">
        <w:rPr>
          <w:rFonts w:ascii="Times New Roman" w:eastAsia="Times New Roman" w:hAnsi="Times New Roman" w:cs="Times New Roman"/>
          <w:b/>
          <w:sz w:val="28"/>
          <w:szCs w:val="28"/>
          <w:lang w:eastAsia="ru-RU"/>
        </w:rPr>
        <w:t xml:space="preserve">Обустройство территории поселения элементами малых архитектурных форм: </w:t>
      </w:r>
      <w:r w:rsidRPr="00C54BCD">
        <w:rPr>
          <w:rFonts w:ascii="Times New Roman" w:eastAsia="Times New Roman" w:hAnsi="Times New Roman" w:cs="Times New Roman"/>
          <w:sz w:val="28"/>
          <w:szCs w:val="28"/>
          <w:lang w:eastAsia="ru-RU"/>
        </w:rPr>
        <w:t>для эффективного использования бюджетных средств, необходим комплексный подход к решению этого мероприятия, предполагающий окончательное оформление элементов малых архитектурных форм на конкретной территории. Принимая во внимание отдельные проявления вандализма по отношению к элементам благоустройства</w:t>
      </w:r>
      <w:r w:rsidRPr="00C54BCD">
        <w:rPr>
          <w:rFonts w:ascii="Times New Roman" w:eastAsia="Times New Roman" w:hAnsi="Times New Roman" w:cs="Times New Roman"/>
          <w:color w:val="000000"/>
          <w:sz w:val="24"/>
          <w:szCs w:val="24"/>
          <w:lang w:eastAsia="ru-RU"/>
        </w:rPr>
        <w:t xml:space="preserve"> ,</w:t>
      </w:r>
      <w:r w:rsidRPr="00C54BCD">
        <w:rPr>
          <w:rFonts w:ascii="Times New Roman" w:eastAsia="Times New Roman" w:hAnsi="Times New Roman" w:cs="Times New Roman"/>
          <w:color w:val="000000"/>
          <w:sz w:val="28"/>
          <w:szCs w:val="28"/>
          <w:lang w:eastAsia="ru-RU"/>
        </w:rPr>
        <w:t>следует привлекать жителей к участию в  работах по благоустройству, санитарному и гигиеническому содержанию прилегающих территорий, повышая при этом  культуру поведения жителей, прививая бережное отношение к элементам благоустройства</w:t>
      </w:r>
      <w:r w:rsidRPr="00C54BCD">
        <w:rPr>
          <w:rFonts w:ascii="Times New Roman" w:eastAsia="Times New Roman" w:hAnsi="Times New Roman" w:cs="Times New Roman"/>
          <w:color w:val="000000"/>
          <w:sz w:val="24"/>
          <w:szCs w:val="24"/>
          <w:lang w:eastAsia="ru-RU"/>
        </w:rPr>
        <w:t>.</w:t>
      </w:r>
    </w:p>
    <w:p w:rsidR="00EB0480" w:rsidRPr="0003207B" w:rsidRDefault="0003207B" w:rsidP="00EB048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lang w:eastAsia="ru-RU"/>
        </w:rPr>
        <w:tab/>
      </w:r>
    </w:p>
    <w:p w:rsidR="009F6469" w:rsidRPr="00C54BCD" w:rsidRDefault="0003207B" w:rsidP="00C54BC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p>
    <w:p w:rsidR="002B4AFC" w:rsidRDefault="002B4AFC" w:rsidP="002B4AFC">
      <w:pPr>
        <w:pStyle w:val="a8"/>
        <w:numPr>
          <w:ilvl w:val="0"/>
          <w:numId w:val="1"/>
        </w:numPr>
        <w:spacing w:after="0"/>
        <w:jc w:val="both"/>
        <w:rPr>
          <w:rFonts w:ascii="Times New Roman" w:hAnsi="Times New Roman" w:cs="Times New Roman"/>
          <w:b/>
          <w:sz w:val="28"/>
          <w:szCs w:val="28"/>
        </w:rPr>
      </w:pPr>
      <w:r w:rsidRPr="002B4AFC">
        <w:rPr>
          <w:rFonts w:ascii="Times New Roman" w:hAnsi="Times New Roman" w:cs="Times New Roman"/>
          <w:b/>
          <w:sz w:val="28"/>
          <w:szCs w:val="28"/>
        </w:rPr>
        <w:t xml:space="preserve">Приоритеты </w:t>
      </w:r>
      <w:r w:rsidR="00882591">
        <w:rPr>
          <w:rFonts w:ascii="Times New Roman" w:hAnsi="Times New Roman" w:cs="Times New Roman"/>
          <w:b/>
          <w:sz w:val="28"/>
          <w:szCs w:val="28"/>
        </w:rPr>
        <w:t xml:space="preserve">государственной и муниципальной </w:t>
      </w:r>
      <w:r>
        <w:rPr>
          <w:rFonts w:ascii="Times New Roman" w:hAnsi="Times New Roman" w:cs="Times New Roman"/>
          <w:b/>
          <w:sz w:val="28"/>
          <w:szCs w:val="28"/>
        </w:rPr>
        <w:t>политики в сфере  благоустройства.</w:t>
      </w:r>
      <w:r w:rsidRPr="002B4AFC">
        <w:rPr>
          <w:rFonts w:ascii="Times New Roman" w:hAnsi="Times New Roman" w:cs="Times New Roman"/>
          <w:b/>
          <w:sz w:val="28"/>
          <w:szCs w:val="28"/>
        </w:rPr>
        <w:t xml:space="preserve"> </w:t>
      </w:r>
    </w:p>
    <w:p w:rsidR="00EB0480" w:rsidRPr="00EB0480" w:rsidRDefault="00EB0480" w:rsidP="00EB0480">
      <w:pPr>
        <w:spacing w:after="0"/>
        <w:jc w:val="both"/>
        <w:rPr>
          <w:rFonts w:ascii="Times New Roman" w:hAnsi="Times New Roman" w:cs="Times New Roman"/>
          <w:b/>
          <w:sz w:val="28"/>
          <w:szCs w:val="28"/>
        </w:rPr>
      </w:pPr>
    </w:p>
    <w:p w:rsidR="00E822D6" w:rsidRPr="00F448BC" w:rsidRDefault="00E822D6" w:rsidP="00E822D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Приоритеты государственной политики в рамках реализации государственной программы в сфер</w:t>
      </w:r>
      <w:r w:rsidR="00B3156A" w:rsidRPr="00F448BC">
        <w:rPr>
          <w:rFonts w:ascii="Times New Roman" w:hAnsi="Times New Roman" w:cs="Times New Roman"/>
          <w:sz w:val="28"/>
          <w:szCs w:val="28"/>
        </w:rPr>
        <w:t xml:space="preserve">е </w:t>
      </w:r>
      <w:r w:rsidRPr="00F448BC">
        <w:rPr>
          <w:rFonts w:ascii="Times New Roman" w:hAnsi="Times New Roman" w:cs="Times New Roman"/>
          <w:sz w:val="28"/>
          <w:szCs w:val="28"/>
        </w:rPr>
        <w:t>инфраструктурного развития территорий муниципальных образований Ленинградской области, в том числе в районах массовой жилой застройки, повышения качества и комфорта городской среды на территории Ленинградской области определены следующими правовыми актами:</w:t>
      </w:r>
    </w:p>
    <w:p w:rsidR="00E822D6" w:rsidRPr="00F448BC" w:rsidRDefault="00E822D6" w:rsidP="00E822D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Конституция Российской Федерации;</w:t>
      </w:r>
    </w:p>
    <w:p w:rsidR="00E822D6" w:rsidRPr="00F448BC" w:rsidRDefault="00E822D6" w:rsidP="00E822D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Жилищный кодекс Российской Федерации;</w:t>
      </w:r>
    </w:p>
    <w:p w:rsidR="00E822D6" w:rsidRPr="00F448BC" w:rsidRDefault="00E822D6" w:rsidP="00E822D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постановление Правительства Российской Федерации от 30 декабря 2017 года N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E822D6" w:rsidRPr="00F448BC" w:rsidRDefault="00E822D6" w:rsidP="00E822D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Указ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E822D6" w:rsidRPr="00F448BC" w:rsidRDefault="00E822D6" w:rsidP="00E822D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Указ Президента Российской Федерации от 21 июля 2020 года N 474 "О национальных целях развития Российской Федерации на период до 2030 года";</w:t>
      </w:r>
    </w:p>
    <w:p w:rsidR="00EB0480" w:rsidRPr="00F448BC" w:rsidRDefault="00EB0480" w:rsidP="00B3156A">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Стратегии социально-экономического развития Ленинградской области до 2030 года (утверждена областным законом от 8 августа 2016 года № 76-оз);</w:t>
      </w:r>
    </w:p>
    <w:p w:rsidR="00D20BFB" w:rsidRPr="00F448BC" w:rsidRDefault="00D20BFB" w:rsidP="00D20BFB">
      <w:pPr>
        <w:spacing w:after="0" w:line="240" w:lineRule="auto"/>
        <w:ind w:firstLine="709"/>
        <w:jc w:val="both"/>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Постановление Правительства Ленинградской области от 14.11.2013 N 407 (ред. от 07.03.2023) "Об утверждении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w:t>
      </w:r>
      <w:r w:rsidR="00B3156A" w:rsidRPr="00F448BC">
        <w:rPr>
          <w:rFonts w:ascii="Times New Roman" w:eastAsia="Times New Roman" w:hAnsi="Times New Roman" w:cs="Times New Roman"/>
          <w:position w:val="-2"/>
          <w:sz w:val="28"/>
          <w:szCs w:val="28"/>
          <w:lang w:eastAsia="ru-RU"/>
        </w:rPr>
        <w:t>.</w:t>
      </w:r>
    </w:p>
    <w:p w:rsidR="00B3156A" w:rsidRPr="00F448BC" w:rsidRDefault="00B3156A" w:rsidP="00B3156A">
      <w:pPr>
        <w:spacing w:after="0" w:line="240" w:lineRule="auto"/>
        <w:ind w:firstLine="709"/>
        <w:jc w:val="both"/>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Ключевой приоритет Ленинградской области в сфере формирования комфортных условий проживания населения - повышение уровня благоустройства и инфраструктурной обеспеченности городских и сельских поселений, создание привлекательных и безопасных условий проживания населения вне зависимости от интенсивности градостроительного развития территории.</w:t>
      </w:r>
      <w:r w:rsidRPr="00F448BC">
        <w:rPr>
          <w:rFonts w:ascii="Times New Roman" w:hAnsi="Times New Roman" w:cs="Times New Roman"/>
          <w:sz w:val="28"/>
          <w:szCs w:val="28"/>
        </w:rPr>
        <w:t xml:space="preserve"> </w:t>
      </w:r>
      <w:r w:rsidRPr="00F448BC">
        <w:rPr>
          <w:rFonts w:ascii="Times New Roman" w:eastAsia="Times New Roman" w:hAnsi="Times New Roman" w:cs="Times New Roman"/>
          <w:position w:val="-2"/>
          <w:sz w:val="28"/>
          <w:szCs w:val="28"/>
          <w:lang w:eastAsia="ru-RU"/>
        </w:rPr>
        <w:t>Стратегической целью является повышение качества среды проживания во всех населенных пунктах Ленинградской области.</w:t>
      </w:r>
    </w:p>
    <w:p w:rsidR="00782DCC" w:rsidRPr="00F448BC" w:rsidRDefault="00782DCC" w:rsidP="00782DCC">
      <w:pPr>
        <w:spacing w:after="0"/>
        <w:jc w:val="both"/>
        <w:rPr>
          <w:rFonts w:ascii="Times New Roman" w:hAnsi="Times New Roman" w:cs="Times New Roman"/>
          <w:bCs/>
          <w:sz w:val="28"/>
          <w:szCs w:val="28"/>
        </w:rPr>
      </w:pPr>
      <w:r w:rsidRPr="00F448BC">
        <w:rPr>
          <w:rFonts w:ascii="Times New Roman" w:hAnsi="Times New Roman" w:cs="Times New Roman"/>
          <w:b/>
          <w:sz w:val="28"/>
          <w:szCs w:val="28"/>
        </w:rPr>
        <w:tab/>
      </w:r>
      <w:r w:rsidRPr="00F448BC">
        <w:rPr>
          <w:rFonts w:ascii="Times New Roman" w:hAnsi="Times New Roman" w:cs="Times New Roman"/>
          <w:sz w:val="28"/>
          <w:szCs w:val="28"/>
        </w:rPr>
        <w:t>На муниципальном уровне</w:t>
      </w:r>
      <w:r w:rsidR="00634FA2" w:rsidRPr="00F448BC">
        <w:rPr>
          <w:rFonts w:ascii="Times New Roman" w:hAnsi="Times New Roman" w:cs="Times New Roman"/>
          <w:sz w:val="28"/>
          <w:szCs w:val="28"/>
        </w:rPr>
        <w:t>,</w:t>
      </w:r>
      <w:r w:rsidRPr="00F448BC">
        <w:rPr>
          <w:rFonts w:ascii="Times New Roman" w:hAnsi="Times New Roman" w:cs="Times New Roman"/>
          <w:sz w:val="28"/>
          <w:szCs w:val="28"/>
        </w:rPr>
        <w:t xml:space="preserve"> Решением Совета депутатов МО Русско-Высоцкое сельское поселение № </w:t>
      </w:r>
      <w:r w:rsidR="00BB64C8" w:rsidRPr="00F448BC">
        <w:rPr>
          <w:rFonts w:ascii="Times New Roman" w:hAnsi="Times New Roman" w:cs="Times New Roman"/>
          <w:sz w:val="28"/>
          <w:szCs w:val="28"/>
        </w:rPr>
        <w:t>8</w:t>
      </w:r>
      <w:r w:rsidRPr="00F448BC">
        <w:rPr>
          <w:rFonts w:ascii="Times New Roman" w:hAnsi="Times New Roman" w:cs="Times New Roman"/>
          <w:sz w:val="28"/>
          <w:szCs w:val="28"/>
        </w:rPr>
        <w:t xml:space="preserve"> от </w:t>
      </w:r>
      <w:r w:rsidR="00BB64C8" w:rsidRPr="00F448BC">
        <w:rPr>
          <w:rFonts w:ascii="Times New Roman" w:hAnsi="Times New Roman" w:cs="Times New Roman"/>
          <w:sz w:val="28"/>
          <w:szCs w:val="28"/>
        </w:rPr>
        <w:t>31</w:t>
      </w:r>
      <w:r w:rsidR="00053110" w:rsidRPr="00F448BC">
        <w:rPr>
          <w:rFonts w:ascii="Times New Roman" w:hAnsi="Times New Roman" w:cs="Times New Roman"/>
          <w:sz w:val="28"/>
          <w:szCs w:val="28"/>
        </w:rPr>
        <w:t>.0</w:t>
      </w:r>
      <w:r w:rsidR="00BB64C8" w:rsidRPr="00F448BC">
        <w:rPr>
          <w:rFonts w:ascii="Times New Roman" w:hAnsi="Times New Roman" w:cs="Times New Roman"/>
          <w:sz w:val="28"/>
          <w:szCs w:val="28"/>
        </w:rPr>
        <w:t>3</w:t>
      </w:r>
      <w:r w:rsidR="00053110" w:rsidRPr="00F448BC">
        <w:rPr>
          <w:rFonts w:ascii="Times New Roman" w:hAnsi="Times New Roman" w:cs="Times New Roman"/>
          <w:sz w:val="28"/>
          <w:szCs w:val="28"/>
        </w:rPr>
        <w:t>.20</w:t>
      </w:r>
      <w:r w:rsidR="00BB64C8" w:rsidRPr="00F448BC">
        <w:rPr>
          <w:rFonts w:ascii="Times New Roman" w:hAnsi="Times New Roman" w:cs="Times New Roman"/>
          <w:sz w:val="28"/>
          <w:szCs w:val="28"/>
        </w:rPr>
        <w:t>22</w:t>
      </w:r>
      <w:r w:rsidR="00053110" w:rsidRPr="00F448BC">
        <w:rPr>
          <w:rFonts w:ascii="Times New Roman" w:hAnsi="Times New Roman" w:cs="Times New Roman"/>
          <w:sz w:val="28"/>
          <w:szCs w:val="28"/>
        </w:rPr>
        <w:t>г</w:t>
      </w:r>
      <w:r w:rsidRPr="00F448BC">
        <w:rPr>
          <w:rFonts w:ascii="Times New Roman" w:hAnsi="Times New Roman" w:cs="Times New Roman"/>
          <w:sz w:val="28"/>
          <w:szCs w:val="28"/>
        </w:rPr>
        <w:t xml:space="preserve"> утверждена </w:t>
      </w:r>
      <w:r w:rsidR="00BB64C8" w:rsidRPr="00F448BC">
        <w:rPr>
          <w:rFonts w:ascii="Times New Roman" w:hAnsi="Times New Roman" w:cs="Times New Roman"/>
          <w:sz w:val="28"/>
          <w:szCs w:val="28"/>
        </w:rPr>
        <w:t xml:space="preserve">«Стратегия </w:t>
      </w:r>
      <w:r w:rsidR="00BB64C8" w:rsidRPr="00F448BC">
        <w:rPr>
          <w:rFonts w:ascii="Times New Roman" w:hAnsi="Times New Roman" w:cs="Times New Roman"/>
          <w:bCs/>
          <w:iCs/>
          <w:sz w:val="28"/>
          <w:szCs w:val="28"/>
        </w:rPr>
        <w:t>социально-экономического развития муниципального образования Русско-Высоцкое сельское поселение муниципального образования Ломоносовский муниципальный район Ленинградской области на период до 2030 года»,</w:t>
      </w:r>
      <w:r w:rsidRPr="00F448BC">
        <w:rPr>
          <w:rFonts w:ascii="Times New Roman" w:hAnsi="Times New Roman" w:cs="Times New Roman"/>
          <w:sz w:val="28"/>
          <w:szCs w:val="28"/>
        </w:rPr>
        <w:t xml:space="preserve"> которая</w:t>
      </w:r>
      <w:r w:rsidR="00BB64C8" w:rsidRPr="00F448BC">
        <w:rPr>
          <w:rFonts w:ascii="Times New Roman" w:hAnsi="Times New Roman" w:cs="Times New Roman"/>
          <w:sz w:val="28"/>
          <w:szCs w:val="28"/>
        </w:rPr>
        <w:t xml:space="preserve"> является</w:t>
      </w:r>
      <w:r w:rsidRPr="00F448BC">
        <w:rPr>
          <w:rFonts w:ascii="Times New Roman" w:hAnsi="Times New Roman" w:cs="Times New Roman"/>
          <w:sz w:val="28"/>
          <w:szCs w:val="28"/>
        </w:rPr>
        <w:t xml:space="preserve">  документом стратегического планирования муниципального образования и устанавливает приоритетные цели и задачи деятельности органов местного самоуправления по решению проблем экономики и социальной сферы МО Русско-Высоцкое сельское поселение, включая вопросы благоустройства. Кроме того, </w:t>
      </w:r>
      <w:r w:rsidR="00BB64C8" w:rsidRPr="00F448BC">
        <w:rPr>
          <w:rFonts w:ascii="Times New Roman" w:hAnsi="Times New Roman" w:cs="Times New Roman"/>
          <w:sz w:val="28"/>
          <w:szCs w:val="28"/>
        </w:rPr>
        <w:t>Решением Совета депутатов МО Русско-Высоцкое сельское поселение № 47 от 30.11.2017г (в редакции от 20.12.2022г. № 39) утверждены «</w:t>
      </w:r>
      <w:r w:rsidR="00BB64C8" w:rsidRPr="00F448BC">
        <w:rPr>
          <w:rFonts w:ascii="Times New Roman" w:hAnsi="Times New Roman" w:cs="Times New Roman"/>
          <w:bCs/>
          <w:iCs/>
          <w:sz w:val="28"/>
          <w:szCs w:val="28"/>
        </w:rPr>
        <w:t xml:space="preserve">Правила благоустройства территории МО Русско-Высоцкое сельское поселение МО Ломоносовский муниципальный район Ленинградской области», </w:t>
      </w:r>
      <w:r w:rsidRPr="00F448BC">
        <w:rPr>
          <w:rFonts w:ascii="Times New Roman" w:hAnsi="Times New Roman" w:cs="Times New Roman"/>
          <w:sz w:val="28"/>
          <w:szCs w:val="28"/>
        </w:rPr>
        <w:t>Постановлен</w:t>
      </w:r>
      <w:r w:rsidR="00BB64C8" w:rsidRPr="00F448BC">
        <w:rPr>
          <w:rFonts w:ascii="Times New Roman" w:hAnsi="Times New Roman" w:cs="Times New Roman"/>
          <w:sz w:val="28"/>
          <w:szCs w:val="28"/>
        </w:rPr>
        <w:t>ием местной администрации МО Русско-Высоцкое сельское поселение 14</w:t>
      </w:r>
      <w:r w:rsidR="00C13144" w:rsidRPr="00F448BC">
        <w:rPr>
          <w:rFonts w:ascii="Times New Roman" w:hAnsi="Times New Roman" w:cs="Times New Roman"/>
          <w:sz w:val="28"/>
          <w:szCs w:val="28"/>
        </w:rPr>
        <w:t>.1</w:t>
      </w:r>
      <w:r w:rsidR="00BB64C8" w:rsidRPr="00F448BC">
        <w:rPr>
          <w:rFonts w:ascii="Times New Roman" w:hAnsi="Times New Roman" w:cs="Times New Roman"/>
          <w:sz w:val="28"/>
          <w:szCs w:val="28"/>
        </w:rPr>
        <w:t>0</w:t>
      </w:r>
      <w:r w:rsidR="00C13144" w:rsidRPr="00F448BC">
        <w:rPr>
          <w:rFonts w:ascii="Times New Roman" w:hAnsi="Times New Roman" w:cs="Times New Roman"/>
          <w:sz w:val="28"/>
          <w:szCs w:val="28"/>
        </w:rPr>
        <w:t>.20</w:t>
      </w:r>
      <w:r w:rsidR="00BB64C8" w:rsidRPr="00F448BC">
        <w:rPr>
          <w:rFonts w:ascii="Times New Roman" w:hAnsi="Times New Roman" w:cs="Times New Roman"/>
          <w:sz w:val="28"/>
          <w:szCs w:val="28"/>
        </w:rPr>
        <w:t>20</w:t>
      </w:r>
      <w:r w:rsidRPr="00F448BC">
        <w:rPr>
          <w:rFonts w:ascii="Times New Roman" w:hAnsi="Times New Roman" w:cs="Times New Roman"/>
          <w:sz w:val="28"/>
          <w:szCs w:val="28"/>
        </w:rPr>
        <w:t xml:space="preserve"> </w:t>
      </w:r>
      <w:r w:rsidR="00BB64C8" w:rsidRPr="00F448BC">
        <w:rPr>
          <w:rFonts w:ascii="Times New Roman" w:hAnsi="Times New Roman" w:cs="Times New Roman"/>
          <w:sz w:val="28"/>
          <w:szCs w:val="28"/>
        </w:rPr>
        <w:t xml:space="preserve">(в редакции от 11.11.2022г. № 126) утверждена </w:t>
      </w:r>
      <w:r w:rsidRPr="00F448BC">
        <w:rPr>
          <w:rFonts w:ascii="Times New Roman" w:hAnsi="Times New Roman" w:cs="Times New Roman"/>
          <w:bCs/>
          <w:sz w:val="28"/>
          <w:szCs w:val="28"/>
        </w:rPr>
        <w:t>муниципальн</w:t>
      </w:r>
      <w:r w:rsidR="00BB64C8" w:rsidRPr="00F448BC">
        <w:rPr>
          <w:rFonts w:ascii="Times New Roman" w:hAnsi="Times New Roman" w:cs="Times New Roman"/>
          <w:bCs/>
          <w:sz w:val="28"/>
          <w:szCs w:val="28"/>
        </w:rPr>
        <w:t>ая</w:t>
      </w:r>
      <w:r w:rsidRPr="00F448BC">
        <w:rPr>
          <w:rFonts w:ascii="Times New Roman" w:hAnsi="Times New Roman" w:cs="Times New Roman"/>
          <w:bCs/>
          <w:sz w:val="28"/>
          <w:szCs w:val="28"/>
        </w:rPr>
        <w:t xml:space="preserve"> программ</w:t>
      </w:r>
      <w:r w:rsidR="00BB64C8" w:rsidRPr="00F448BC">
        <w:rPr>
          <w:rFonts w:ascii="Times New Roman" w:hAnsi="Times New Roman" w:cs="Times New Roman"/>
          <w:bCs/>
          <w:sz w:val="28"/>
          <w:szCs w:val="28"/>
        </w:rPr>
        <w:t>а</w:t>
      </w:r>
      <w:r w:rsidRPr="00F448BC">
        <w:rPr>
          <w:rFonts w:ascii="Times New Roman" w:hAnsi="Times New Roman" w:cs="Times New Roman"/>
          <w:bCs/>
          <w:sz w:val="28"/>
          <w:szCs w:val="28"/>
        </w:rPr>
        <w:t xml:space="preserve"> </w:t>
      </w:r>
      <w:r w:rsidR="00BB64C8" w:rsidRPr="00F448BC">
        <w:rPr>
          <w:rFonts w:ascii="Times New Roman" w:hAnsi="Times New Roman" w:cs="Times New Roman"/>
          <w:bCs/>
          <w:sz w:val="28"/>
          <w:szCs w:val="28"/>
        </w:rPr>
        <w:t>«Благоустройство территории МО Русско-Высоцкое сельское поселение МО Ломоносовский муниципальный район Ленинградской области»</w:t>
      </w:r>
      <w:r w:rsidR="00C13144" w:rsidRPr="00F448BC">
        <w:rPr>
          <w:rFonts w:ascii="Times New Roman" w:hAnsi="Times New Roman" w:cs="Times New Roman"/>
          <w:bCs/>
          <w:sz w:val="28"/>
          <w:szCs w:val="28"/>
        </w:rPr>
        <w:t>.</w:t>
      </w:r>
    </w:p>
    <w:p w:rsidR="00C13144" w:rsidRPr="00F448BC" w:rsidRDefault="00C13144" w:rsidP="00C13144">
      <w:pPr>
        <w:ind w:firstLine="709"/>
        <w:jc w:val="both"/>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Муниципальная программа предназначена для достижения целей и задач, совпадающих с приоритетами государственной политики Российской Федерации и Ленинградской области в сфере повышения уровня благоустройства муниципальных образований и создания комфортных условий для проживания граждан, направлена на реализацию приоритетного проекта «Формирование комфортной городской среды на территории МО Русско-Высоцкое сельское поселение в 2018-202</w:t>
      </w:r>
      <w:r w:rsidR="0063056D" w:rsidRPr="00F448BC">
        <w:rPr>
          <w:rFonts w:ascii="Times New Roman" w:eastAsia="Times New Roman" w:hAnsi="Times New Roman" w:cs="Times New Roman"/>
          <w:position w:val="-2"/>
          <w:sz w:val="28"/>
          <w:szCs w:val="28"/>
          <w:lang w:eastAsia="ru-RU"/>
        </w:rPr>
        <w:t>4</w:t>
      </w:r>
      <w:r w:rsidRPr="00F448BC">
        <w:rPr>
          <w:rFonts w:ascii="Times New Roman" w:eastAsia="Times New Roman" w:hAnsi="Times New Roman" w:cs="Times New Roman"/>
          <w:position w:val="-2"/>
          <w:sz w:val="28"/>
          <w:szCs w:val="28"/>
          <w:lang w:eastAsia="ru-RU"/>
        </w:rPr>
        <w:t xml:space="preserve"> годах.</w:t>
      </w:r>
    </w:p>
    <w:p w:rsidR="00EB0480" w:rsidRPr="00EB0480" w:rsidRDefault="00EB0480" w:rsidP="00EB0480">
      <w:pPr>
        <w:spacing w:after="0"/>
        <w:jc w:val="both"/>
        <w:rPr>
          <w:rFonts w:ascii="Times New Roman" w:hAnsi="Times New Roman" w:cs="Times New Roman"/>
          <w:b/>
          <w:sz w:val="28"/>
          <w:szCs w:val="28"/>
        </w:rPr>
      </w:pPr>
    </w:p>
    <w:p w:rsidR="00882591" w:rsidRDefault="00882591" w:rsidP="002B4AFC">
      <w:pPr>
        <w:pStyle w:val="a8"/>
        <w:numPr>
          <w:ilvl w:val="0"/>
          <w:numId w:val="1"/>
        </w:numPr>
        <w:spacing w:after="0"/>
        <w:jc w:val="both"/>
        <w:rPr>
          <w:rFonts w:ascii="Times New Roman" w:hAnsi="Times New Roman" w:cs="Times New Roman"/>
          <w:b/>
          <w:sz w:val="28"/>
          <w:szCs w:val="28"/>
        </w:rPr>
      </w:pPr>
      <w:r>
        <w:rPr>
          <w:rFonts w:ascii="Times New Roman" w:hAnsi="Times New Roman" w:cs="Times New Roman"/>
          <w:b/>
          <w:sz w:val="28"/>
          <w:szCs w:val="28"/>
        </w:rPr>
        <w:t>Ц</w:t>
      </w:r>
      <w:r w:rsidRPr="002B4AFC">
        <w:rPr>
          <w:rFonts w:ascii="Times New Roman" w:hAnsi="Times New Roman" w:cs="Times New Roman"/>
          <w:b/>
          <w:sz w:val="28"/>
          <w:szCs w:val="28"/>
        </w:rPr>
        <w:t>ел</w:t>
      </w:r>
      <w:r>
        <w:rPr>
          <w:rFonts w:ascii="Times New Roman" w:hAnsi="Times New Roman" w:cs="Times New Roman"/>
          <w:b/>
          <w:sz w:val="28"/>
          <w:szCs w:val="28"/>
        </w:rPr>
        <w:t>и</w:t>
      </w:r>
      <w:r w:rsidR="00B92AAB">
        <w:rPr>
          <w:rFonts w:ascii="Times New Roman" w:hAnsi="Times New Roman" w:cs="Times New Roman"/>
          <w:b/>
          <w:sz w:val="28"/>
          <w:szCs w:val="28"/>
        </w:rPr>
        <w:t>,</w:t>
      </w:r>
      <w:r w:rsidRPr="002B4AFC">
        <w:rPr>
          <w:rFonts w:ascii="Times New Roman" w:hAnsi="Times New Roman" w:cs="Times New Roman"/>
          <w:b/>
          <w:sz w:val="28"/>
          <w:szCs w:val="28"/>
        </w:rPr>
        <w:t xml:space="preserve"> задач</w:t>
      </w:r>
      <w:r>
        <w:rPr>
          <w:rFonts w:ascii="Times New Roman" w:hAnsi="Times New Roman" w:cs="Times New Roman"/>
          <w:b/>
          <w:sz w:val="28"/>
          <w:szCs w:val="28"/>
        </w:rPr>
        <w:t>и</w:t>
      </w:r>
      <w:r w:rsidRPr="002B4AFC">
        <w:rPr>
          <w:rFonts w:ascii="Times New Roman" w:hAnsi="Times New Roman" w:cs="Times New Roman"/>
          <w:b/>
          <w:sz w:val="28"/>
          <w:szCs w:val="28"/>
        </w:rPr>
        <w:t xml:space="preserve"> </w:t>
      </w:r>
      <w:r w:rsidR="00B92AAB">
        <w:rPr>
          <w:rFonts w:ascii="Times New Roman" w:hAnsi="Times New Roman" w:cs="Times New Roman"/>
          <w:b/>
          <w:sz w:val="28"/>
          <w:szCs w:val="28"/>
        </w:rPr>
        <w:t xml:space="preserve">и сроки реализации </w:t>
      </w:r>
      <w:r w:rsidRPr="002B4AFC">
        <w:rPr>
          <w:rFonts w:ascii="Times New Roman" w:hAnsi="Times New Roman" w:cs="Times New Roman"/>
          <w:b/>
          <w:sz w:val="28"/>
          <w:szCs w:val="28"/>
        </w:rPr>
        <w:t>муниципальной программы</w:t>
      </w:r>
      <w:r>
        <w:rPr>
          <w:rFonts w:ascii="Times New Roman" w:hAnsi="Times New Roman" w:cs="Times New Roman"/>
          <w:b/>
          <w:sz w:val="28"/>
          <w:szCs w:val="28"/>
        </w:rPr>
        <w:t>.</w:t>
      </w:r>
      <w:r w:rsidR="00B516EF" w:rsidRPr="00B516EF">
        <w:rPr>
          <w:rFonts w:ascii="Times New Roman" w:hAnsi="Times New Roman" w:cs="Times New Roman"/>
          <w:b/>
          <w:sz w:val="28"/>
          <w:szCs w:val="28"/>
        </w:rPr>
        <w:t xml:space="preserve"> </w:t>
      </w:r>
      <w:r w:rsidR="00745576" w:rsidRPr="00B516EF">
        <w:rPr>
          <w:rFonts w:ascii="Times New Roman" w:hAnsi="Times New Roman" w:cs="Times New Roman"/>
          <w:b/>
          <w:sz w:val="28"/>
          <w:szCs w:val="28"/>
        </w:rPr>
        <w:t>Планируемые результаты реализации муниципальной программы: показатели и целевые индикаторы.</w:t>
      </w:r>
    </w:p>
    <w:p w:rsidR="00C13144" w:rsidRDefault="00C13144" w:rsidP="00C13144">
      <w:pPr>
        <w:spacing w:after="0"/>
        <w:jc w:val="both"/>
        <w:rPr>
          <w:rFonts w:ascii="Times New Roman" w:hAnsi="Times New Roman" w:cs="Times New Roman"/>
          <w:b/>
          <w:sz w:val="28"/>
          <w:szCs w:val="28"/>
        </w:rPr>
      </w:pPr>
    </w:p>
    <w:p w:rsidR="00BC0001" w:rsidRDefault="00BC0001" w:rsidP="00C13144">
      <w:pPr>
        <w:spacing w:after="0"/>
        <w:ind w:firstLine="360"/>
        <w:jc w:val="both"/>
        <w:rPr>
          <w:rFonts w:ascii="Times New Roman" w:hAnsi="Times New Roman" w:cs="Times New Roman"/>
          <w:sz w:val="28"/>
          <w:szCs w:val="28"/>
        </w:rPr>
      </w:pPr>
      <w:r>
        <w:rPr>
          <w:rFonts w:ascii="Times New Roman" w:hAnsi="Times New Roman" w:cs="Times New Roman"/>
          <w:sz w:val="28"/>
          <w:szCs w:val="28"/>
        </w:rPr>
        <w:t>Целью муниципальной программы является п</w:t>
      </w:r>
      <w:r w:rsidR="00C13144" w:rsidRPr="00642657">
        <w:rPr>
          <w:rFonts w:ascii="Times New Roman" w:hAnsi="Times New Roman" w:cs="Times New Roman"/>
          <w:sz w:val="28"/>
          <w:szCs w:val="28"/>
        </w:rPr>
        <w:t xml:space="preserve">овышение качества и комфорта городской среды на территории </w:t>
      </w:r>
      <w:r w:rsidR="00C13144">
        <w:rPr>
          <w:rFonts w:ascii="Times New Roman" w:hAnsi="Times New Roman" w:cs="Times New Roman"/>
          <w:sz w:val="28"/>
          <w:szCs w:val="28"/>
        </w:rPr>
        <w:t>МО Русско-Высоцкое сельское поселение</w:t>
      </w:r>
      <w:r>
        <w:rPr>
          <w:rFonts w:ascii="Times New Roman" w:hAnsi="Times New Roman" w:cs="Times New Roman"/>
          <w:sz w:val="28"/>
          <w:szCs w:val="28"/>
        </w:rPr>
        <w:t>. Для достижение поставленной цели необходимо обеспечить решение следующих задач:</w:t>
      </w:r>
    </w:p>
    <w:p w:rsidR="00BC0001"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t xml:space="preserve">Повышение уровня благоустройства дворовых территорий; </w:t>
      </w:r>
    </w:p>
    <w:p w:rsidR="00BC0001"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t>Повышение уровня благоустройства общественных территорий;</w:t>
      </w:r>
    </w:p>
    <w:p w:rsidR="00C13144"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t>Повышение уровня вовлеченности заинтересованных граждан, организаций в реализации мероприятий по благоустройству территории МО Русско-Высоцкое сельское поселение.</w:t>
      </w:r>
    </w:p>
    <w:p w:rsidR="00C13144" w:rsidRDefault="006D005B" w:rsidP="00C13144">
      <w:pPr>
        <w:spacing w:after="0"/>
        <w:jc w:val="both"/>
        <w:rPr>
          <w:rFonts w:ascii="Times New Roman" w:hAnsi="Times New Roman" w:cs="Times New Roman"/>
          <w:sz w:val="28"/>
          <w:szCs w:val="28"/>
        </w:rPr>
      </w:pPr>
      <w:r>
        <w:rPr>
          <w:rFonts w:ascii="Times New Roman" w:hAnsi="Times New Roman" w:cs="Times New Roman"/>
          <w:sz w:val="28"/>
          <w:szCs w:val="28"/>
        </w:rPr>
        <w:t>Муниципальная программа реализуется в течении 2018-202</w:t>
      </w:r>
      <w:r w:rsidR="0063056D">
        <w:rPr>
          <w:rFonts w:ascii="Times New Roman" w:hAnsi="Times New Roman" w:cs="Times New Roman"/>
          <w:sz w:val="28"/>
          <w:szCs w:val="28"/>
        </w:rPr>
        <w:t>4</w:t>
      </w:r>
      <w:r>
        <w:rPr>
          <w:rFonts w:ascii="Times New Roman" w:hAnsi="Times New Roman" w:cs="Times New Roman"/>
          <w:sz w:val="28"/>
          <w:szCs w:val="28"/>
        </w:rPr>
        <w:t xml:space="preserve"> годах.</w:t>
      </w:r>
    </w:p>
    <w:p w:rsidR="006D005B" w:rsidRPr="006D005B" w:rsidRDefault="00B516EF" w:rsidP="00C13144">
      <w:pPr>
        <w:spacing w:after="0"/>
        <w:jc w:val="both"/>
        <w:rPr>
          <w:rFonts w:ascii="Times New Roman" w:hAnsi="Times New Roman" w:cs="Times New Roman"/>
          <w:sz w:val="28"/>
          <w:szCs w:val="28"/>
        </w:rPr>
      </w:pPr>
      <w:r>
        <w:rPr>
          <w:rFonts w:ascii="Times New Roman" w:hAnsi="Times New Roman" w:cs="Times New Roman"/>
          <w:sz w:val="28"/>
          <w:szCs w:val="28"/>
        </w:rPr>
        <w:t xml:space="preserve">Планируемые результаты сформулированы в виде целевых индикаторов </w:t>
      </w:r>
      <w:r w:rsidRPr="00B516EF">
        <w:rPr>
          <w:rFonts w:ascii="Times New Roman" w:hAnsi="Times New Roman" w:cs="Times New Roman"/>
          <w:sz w:val="28"/>
          <w:szCs w:val="28"/>
        </w:rPr>
        <w:t xml:space="preserve">(количественные показатели, отражающие степень достижения целей и решения задач муниципальной программы), которые  приведены в </w:t>
      </w:r>
      <w:r w:rsidRPr="004F64B3">
        <w:rPr>
          <w:rFonts w:ascii="Times New Roman" w:hAnsi="Times New Roman" w:cs="Times New Roman"/>
          <w:b/>
          <w:sz w:val="28"/>
          <w:szCs w:val="28"/>
        </w:rPr>
        <w:t>Приложении № 1</w:t>
      </w:r>
      <w:r>
        <w:rPr>
          <w:rFonts w:ascii="Times New Roman" w:hAnsi="Times New Roman" w:cs="Times New Roman"/>
          <w:sz w:val="28"/>
          <w:szCs w:val="28"/>
        </w:rPr>
        <w:t xml:space="preserve"> к </w:t>
      </w:r>
      <w:r w:rsidRPr="00B516EF">
        <w:rPr>
          <w:rFonts w:ascii="Times New Roman" w:hAnsi="Times New Roman" w:cs="Times New Roman"/>
          <w:sz w:val="28"/>
          <w:szCs w:val="28"/>
        </w:rPr>
        <w:t>муниципальной программ</w:t>
      </w:r>
      <w:r>
        <w:rPr>
          <w:rFonts w:ascii="Times New Roman" w:hAnsi="Times New Roman" w:cs="Times New Roman"/>
          <w:sz w:val="28"/>
          <w:szCs w:val="28"/>
        </w:rPr>
        <w:t>е</w:t>
      </w:r>
      <w:r w:rsidRPr="00B516EF">
        <w:rPr>
          <w:rFonts w:ascii="Times New Roman" w:hAnsi="Times New Roman" w:cs="Times New Roman"/>
          <w:sz w:val="28"/>
          <w:szCs w:val="28"/>
        </w:rPr>
        <w:t>.</w:t>
      </w:r>
    </w:p>
    <w:p w:rsidR="006D005B" w:rsidRDefault="006D005B" w:rsidP="006D005B">
      <w:pPr>
        <w:spacing w:after="0"/>
        <w:jc w:val="both"/>
        <w:rPr>
          <w:rFonts w:ascii="Times New Roman" w:hAnsi="Times New Roman" w:cs="Times New Roman"/>
          <w:b/>
          <w:sz w:val="28"/>
          <w:szCs w:val="28"/>
        </w:rPr>
      </w:pPr>
    </w:p>
    <w:p w:rsidR="009E7DEA" w:rsidRPr="006D005B" w:rsidRDefault="009E7DEA" w:rsidP="006D005B">
      <w:pPr>
        <w:spacing w:after="0"/>
        <w:jc w:val="both"/>
        <w:rPr>
          <w:rFonts w:ascii="Times New Roman" w:hAnsi="Times New Roman" w:cs="Times New Roman"/>
          <w:b/>
          <w:sz w:val="28"/>
          <w:szCs w:val="28"/>
        </w:rPr>
      </w:pPr>
    </w:p>
    <w:p w:rsidR="00AB12EA" w:rsidRPr="00AB12EA" w:rsidRDefault="00DB35D0" w:rsidP="002B4AFC">
      <w:pPr>
        <w:pStyle w:val="a8"/>
        <w:numPr>
          <w:ilvl w:val="0"/>
          <w:numId w:val="1"/>
        </w:numPr>
        <w:spacing w:after="0"/>
        <w:jc w:val="both"/>
        <w:rPr>
          <w:rFonts w:ascii="Times New Roman" w:hAnsi="Times New Roman" w:cs="Times New Roman"/>
          <w:b/>
          <w:sz w:val="28"/>
          <w:szCs w:val="28"/>
        </w:rPr>
      </w:pPr>
      <w:r w:rsidRPr="00DB35D0">
        <w:rPr>
          <w:rFonts w:ascii="Times New Roman" w:eastAsia="Times New Roman" w:hAnsi="Times New Roman" w:cs="Times New Roman"/>
          <w:b/>
          <w:bCs/>
          <w:position w:val="-2"/>
          <w:sz w:val="28"/>
          <w:szCs w:val="28"/>
          <w:lang w:eastAsia="ru-RU"/>
        </w:rPr>
        <w:t>Характеристика основных мероприятий муниципальной программы</w:t>
      </w:r>
      <w:r w:rsidR="00AB12EA">
        <w:rPr>
          <w:rFonts w:ascii="Times New Roman" w:eastAsia="Times New Roman" w:hAnsi="Times New Roman" w:cs="Times New Roman"/>
          <w:b/>
          <w:bCs/>
          <w:position w:val="-2"/>
          <w:sz w:val="28"/>
          <w:szCs w:val="28"/>
          <w:lang w:eastAsia="ru-RU"/>
        </w:rPr>
        <w:t>.</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рамках  муниципальной программы будут реализованы следующие основные мероприятия:</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Основное мероприятие 1. Благоустройство дворовых территории;</w:t>
      </w:r>
    </w:p>
    <w:p w:rsid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Основное мероприятие 2. Благоустройство общественных территорий.</w:t>
      </w:r>
    </w:p>
    <w:p w:rsidR="00B160FB" w:rsidRDefault="004F64B3" w:rsidP="000E6915">
      <w:pPr>
        <w:spacing w:after="0"/>
        <w:jc w:val="both"/>
        <w:rPr>
          <w:rFonts w:ascii="Times New Roman" w:hAnsi="Times New Roman" w:cs="Times New Roman"/>
          <w:b/>
          <w:sz w:val="28"/>
          <w:szCs w:val="28"/>
        </w:rPr>
      </w:pPr>
      <w:r w:rsidRPr="004F64B3">
        <w:rPr>
          <w:rFonts w:ascii="Times New Roman" w:hAnsi="Times New Roman" w:cs="Times New Roman"/>
          <w:b/>
          <w:sz w:val="28"/>
          <w:szCs w:val="28"/>
        </w:rPr>
        <w:t>Приложение №2</w:t>
      </w:r>
      <w:r>
        <w:rPr>
          <w:rFonts w:ascii="Times New Roman" w:hAnsi="Times New Roman" w:cs="Times New Roman"/>
          <w:b/>
          <w:sz w:val="28"/>
          <w:szCs w:val="28"/>
        </w:rPr>
        <w:t>.</w:t>
      </w:r>
    </w:p>
    <w:p w:rsidR="004F64B3" w:rsidRPr="004F64B3" w:rsidRDefault="004F64B3" w:rsidP="000E6915">
      <w:pPr>
        <w:spacing w:after="0"/>
        <w:jc w:val="both"/>
        <w:rPr>
          <w:rFonts w:ascii="Times New Roman" w:hAnsi="Times New Roman" w:cs="Times New Roman"/>
          <w:b/>
          <w:sz w:val="28"/>
          <w:szCs w:val="28"/>
        </w:rPr>
      </w:pPr>
    </w:p>
    <w:p w:rsidR="000E6915" w:rsidRPr="000E6915" w:rsidRDefault="000E6915" w:rsidP="000E6915">
      <w:pPr>
        <w:pStyle w:val="a8"/>
        <w:numPr>
          <w:ilvl w:val="1"/>
          <w:numId w:val="1"/>
        </w:numPr>
        <w:spacing w:after="0"/>
        <w:jc w:val="both"/>
        <w:rPr>
          <w:rFonts w:ascii="Times New Roman" w:hAnsi="Times New Roman" w:cs="Times New Roman"/>
          <w:b/>
          <w:sz w:val="28"/>
          <w:szCs w:val="28"/>
        </w:rPr>
      </w:pPr>
      <w:r w:rsidRPr="000E6915">
        <w:rPr>
          <w:rFonts w:ascii="Times New Roman" w:hAnsi="Times New Roman" w:cs="Times New Roman"/>
          <w:b/>
          <w:sz w:val="28"/>
          <w:szCs w:val="28"/>
        </w:rPr>
        <w:t xml:space="preserve">Основное мероприятие 1. «Благоустройство дворовых территорий» </w:t>
      </w:r>
    </w:p>
    <w:p w:rsidR="000E6915" w:rsidRPr="000E6915" w:rsidRDefault="000E6915" w:rsidP="000E6915">
      <w:pPr>
        <w:spacing w:after="0"/>
        <w:jc w:val="both"/>
        <w:rPr>
          <w:rFonts w:ascii="Times New Roman" w:hAnsi="Times New Roman" w:cs="Times New Roman"/>
          <w:sz w:val="28"/>
          <w:szCs w:val="28"/>
        </w:rPr>
      </w:pPr>
      <w:r>
        <w:rPr>
          <w:rFonts w:ascii="Times New Roman" w:hAnsi="Times New Roman" w:cs="Times New Roman"/>
          <w:sz w:val="28"/>
          <w:szCs w:val="28"/>
        </w:rPr>
        <w:t>Ос</w:t>
      </w:r>
      <w:r w:rsidRPr="000E6915">
        <w:rPr>
          <w:rFonts w:ascii="Times New Roman" w:hAnsi="Times New Roman" w:cs="Times New Roman"/>
          <w:sz w:val="28"/>
          <w:szCs w:val="28"/>
        </w:rPr>
        <w:t>уществляется по минимальн</w:t>
      </w:r>
      <w:r>
        <w:rPr>
          <w:rFonts w:ascii="Times New Roman" w:hAnsi="Times New Roman" w:cs="Times New Roman"/>
          <w:sz w:val="28"/>
          <w:szCs w:val="28"/>
        </w:rPr>
        <w:t xml:space="preserve">ому и дополнительному </w:t>
      </w:r>
      <w:r w:rsidRPr="000E6915">
        <w:rPr>
          <w:rFonts w:ascii="Times New Roman" w:hAnsi="Times New Roman" w:cs="Times New Roman"/>
          <w:sz w:val="28"/>
          <w:szCs w:val="28"/>
        </w:rPr>
        <w:t xml:space="preserve"> перечня</w:t>
      </w:r>
      <w:r>
        <w:rPr>
          <w:rFonts w:ascii="Times New Roman" w:hAnsi="Times New Roman" w:cs="Times New Roman"/>
          <w:sz w:val="28"/>
          <w:szCs w:val="28"/>
        </w:rPr>
        <w:t xml:space="preserve">м видов работ </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 xml:space="preserve">по благоустройству дворовых территорий многоквартирных домов с учетом мнений собственников жилых и нежилых помещений многоквартирных домов, утвержденных решением общих собраний собственников. </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минимальный перечень видов работ по благоустройству дворовых территорий многоквартирных домов входит:</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ремонт дворовых проездов;</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обеспечение освещения дворовых территорий;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установка скамеек;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установка урн.</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Данный перечень является исчерпывающим и не может быть расширен.</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города, беспрепятственный проезд спецтехники. Обустройство малых архитектурных форм на дворовых территориях многоквартирных домов создаст необходимый минимальный уровень комфортной среды для жителей многоквартирных домов.</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По решению общего собрания собственников жилых и нежилых помещений многоквартирных домов в заявление об участии в отборе дворовых территорий многоквартирных домов для проведения работ по комплексному благоустройству дворовых территорий могут быть включены мероприятия из дополнительного перечня видов работ по благоустройству дворовых территорий многоквартирных домов при условии реализации мероприятий, предусмотренных минимальным перечнем работ и трудового участия заинтересованных лиц.</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перечень дополнительных видов работ по благоустройству дворовых территорий многоквартирных домов входит:</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озеленение территорий,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ограждений,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малых архитектурных форм и городской мебели,</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оборудование автомобильных парковок,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xml:space="preserve">-оборудование поверхностной дренажной системы </w:t>
      </w:r>
      <w:proofErr w:type="spellStart"/>
      <w:r w:rsidRPr="002934A6">
        <w:rPr>
          <w:rFonts w:ascii="Times New Roman" w:hAnsi="Times New Roman" w:cs="Times New Roman"/>
          <w:b/>
          <w:sz w:val="28"/>
          <w:szCs w:val="28"/>
        </w:rPr>
        <w:t>внутридворовых</w:t>
      </w:r>
      <w:proofErr w:type="spellEnd"/>
      <w:r w:rsidRPr="002934A6">
        <w:rPr>
          <w:rFonts w:ascii="Times New Roman" w:hAnsi="Times New Roman" w:cs="Times New Roman"/>
          <w:b/>
          <w:sz w:val="28"/>
          <w:szCs w:val="28"/>
        </w:rPr>
        <w:t xml:space="preserve"> проездов,</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обустройство площадок для отдыха,</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детских площадок,</w:t>
      </w:r>
    </w:p>
    <w:p w:rsidR="000E6915"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спортивных площадок,</w:t>
      </w:r>
    </w:p>
    <w:p w:rsidR="0067104A" w:rsidRDefault="0067104A" w:rsidP="000E6915">
      <w:pPr>
        <w:spacing w:after="0"/>
        <w:jc w:val="both"/>
        <w:rPr>
          <w:rFonts w:ascii="Times New Roman" w:hAnsi="Times New Roman" w:cs="Times New Roman"/>
          <w:b/>
          <w:sz w:val="28"/>
          <w:szCs w:val="28"/>
        </w:rPr>
      </w:pPr>
      <w:r>
        <w:rPr>
          <w:rFonts w:ascii="Times New Roman" w:hAnsi="Times New Roman" w:cs="Times New Roman"/>
          <w:b/>
          <w:sz w:val="28"/>
          <w:szCs w:val="28"/>
        </w:rPr>
        <w:t>- ремонт контейнерных площадок,</w:t>
      </w:r>
    </w:p>
    <w:p w:rsidR="0067104A" w:rsidRPr="002934A6" w:rsidRDefault="0067104A" w:rsidP="000E6915">
      <w:pPr>
        <w:spacing w:after="0"/>
        <w:jc w:val="both"/>
        <w:rPr>
          <w:rFonts w:ascii="Times New Roman" w:hAnsi="Times New Roman" w:cs="Times New Roman"/>
          <w:b/>
          <w:sz w:val="28"/>
          <w:szCs w:val="28"/>
        </w:rPr>
      </w:pPr>
      <w:r>
        <w:rPr>
          <w:rFonts w:ascii="Times New Roman" w:hAnsi="Times New Roman" w:cs="Times New Roman"/>
          <w:b/>
          <w:sz w:val="28"/>
          <w:szCs w:val="28"/>
        </w:rPr>
        <w:t>-обустройство пешеходных дорожек,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оборудование площадок для выгула и дрессировки собак.</w:t>
      </w:r>
    </w:p>
    <w:p w:rsidR="002934A6" w:rsidRDefault="000E6915" w:rsidP="000E6915">
      <w:pPr>
        <w:spacing w:after="0"/>
        <w:jc w:val="both"/>
        <w:rPr>
          <w:rFonts w:ascii="Times New Roman" w:eastAsia="Calibri" w:hAnsi="Times New Roman" w:cs="Times New Roman"/>
          <w:sz w:val="28"/>
          <w:szCs w:val="28"/>
        </w:rPr>
      </w:pPr>
      <w:r w:rsidRPr="000E6915">
        <w:rPr>
          <w:rFonts w:ascii="Times New Roman" w:hAnsi="Times New Roman" w:cs="Times New Roman"/>
          <w:sz w:val="28"/>
          <w:szCs w:val="28"/>
        </w:rPr>
        <w:t xml:space="preserve">Адресный перечень </w:t>
      </w:r>
      <w:r w:rsidR="002934A6">
        <w:rPr>
          <w:rFonts w:ascii="Times New Roman" w:hAnsi="Times New Roman" w:cs="Times New Roman"/>
          <w:sz w:val="28"/>
          <w:szCs w:val="28"/>
        </w:rPr>
        <w:t xml:space="preserve">всех дворовых территорий </w:t>
      </w:r>
      <w:r w:rsidR="002934A6" w:rsidRPr="002934A6">
        <w:rPr>
          <w:rFonts w:ascii="Times New Roman" w:eastAsia="Calibri" w:hAnsi="Times New Roman" w:cs="Times New Roman"/>
          <w:sz w:val="28"/>
          <w:szCs w:val="28"/>
        </w:rPr>
        <w:t xml:space="preserve">многоквартирных домов, нуждающихся в благоустройстве </w:t>
      </w:r>
      <w:r w:rsidR="002934A6">
        <w:rPr>
          <w:rFonts w:ascii="Times New Roman" w:eastAsia="Calibri" w:hAnsi="Times New Roman" w:cs="Times New Roman"/>
          <w:sz w:val="28"/>
          <w:szCs w:val="28"/>
        </w:rPr>
        <w:t xml:space="preserve">и подлежащих благоустройству в </w:t>
      </w:r>
      <w:r w:rsidR="002934A6" w:rsidRPr="002934A6">
        <w:rPr>
          <w:rFonts w:ascii="Times New Roman" w:eastAsia="Calibri" w:hAnsi="Times New Roman" w:cs="Times New Roman"/>
          <w:sz w:val="28"/>
          <w:szCs w:val="28"/>
        </w:rPr>
        <w:t xml:space="preserve">период </w:t>
      </w:r>
      <w:r w:rsidR="002934A6">
        <w:rPr>
          <w:rFonts w:ascii="Times New Roman" w:eastAsia="Calibri" w:hAnsi="Times New Roman" w:cs="Times New Roman"/>
          <w:sz w:val="28"/>
          <w:szCs w:val="28"/>
        </w:rPr>
        <w:t xml:space="preserve">реализации Программы </w:t>
      </w:r>
      <w:r w:rsidR="002934A6" w:rsidRPr="002934A6">
        <w:rPr>
          <w:rFonts w:ascii="Times New Roman" w:eastAsia="Calibri" w:hAnsi="Times New Roman" w:cs="Times New Roman"/>
          <w:sz w:val="28"/>
          <w:szCs w:val="28"/>
        </w:rPr>
        <w:t xml:space="preserve">исходя из минимального перечня работ по благоустройству </w:t>
      </w:r>
      <w:r w:rsidR="002934A6">
        <w:rPr>
          <w:rFonts w:ascii="Times New Roman" w:eastAsia="Calibri" w:hAnsi="Times New Roman" w:cs="Times New Roman"/>
          <w:sz w:val="28"/>
          <w:szCs w:val="28"/>
        </w:rPr>
        <w:t xml:space="preserve">приведен в </w:t>
      </w:r>
      <w:r w:rsidR="002934A6" w:rsidRPr="004F64B3">
        <w:rPr>
          <w:rFonts w:ascii="Times New Roman" w:eastAsia="Calibri" w:hAnsi="Times New Roman" w:cs="Times New Roman"/>
          <w:b/>
          <w:sz w:val="28"/>
          <w:szCs w:val="28"/>
        </w:rPr>
        <w:t>Приложении № 3.</w:t>
      </w:r>
      <w:r w:rsidR="002934A6">
        <w:rPr>
          <w:rFonts w:ascii="Times New Roman" w:eastAsia="Calibri" w:hAnsi="Times New Roman" w:cs="Times New Roman"/>
          <w:sz w:val="28"/>
          <w:szCs w:val="28"/>
        </w:rPr>
        <w:t xml:space="preserve"> </w:t>
      </w:r>
    </w:p>
    <w:p w:rsidR="009A3D5D" w:rsidRDefault="009A3D5D" w:rsidP="009A3D5D">
      <w:pPr>
        <w:spacing w:after="0"/>
        <w:ind w:left="360"/>
        <w:jc w:val="both"/>
        <w:rPr>
          <w:rFonts w:ascii="Times New Roman" w:eastAsia="Calibri" w:hAnsi="Times New Roman" w:cs="Times New Roman"/>
          <w:sz w:val="28"/>
          <w:szCs w:val="28"/>
        </w:rPr>
      </w:pPr>
    </w:p>
    <w:p w:rsidR="000E6915" w:rsidRPr="009A3D5D" w:rsidRDefault="000E6915" w:rsidP="009A3D5D">
      <w:pPr>
        <w:pStyle w:val="a8"/>
        <w:numPr>
          <w:ilvl w:val="1"/>
          <w:numId w:val="1"/>
        </w:numPr>
        <w:spacing w:after="0"/>
        <w:jc w:val="both"/>
        <w:rPr>
          <w:rFonts w:ascii="Times New Roman" w:hAnsi="Times New Roman" w:cs="Times New Roman"/>
          <w:b/>
          <w:sz w:val="28"/>
          <w:szCs w:val="28"/>
        </w:rPr>
      </w:pPr>
      <w:r w:rsidRPr="009A3D5D">
        <w:rPr>
          <w:rFonts w:ascii="Times New Roman" w:hAnsi="Times New Roman" w:cs="Times New Roman"/>
          <w:b/>
          <w:sz w:val="28"/>
          <w:szCs w:val="28"/>
        </w:rPr>
        <w:t xml:space="preserve">Основное мероприятие 2. «Благоустройство общественных территорий» </w:t>
      </w:r>
    </w:p>
    <w:p w:rsidR="009A3D5D" w:rsidRDefault="009A3D5D" w:rsidP="009A3D5D">
      <w:pPr>
        <w:spacing w:after="0"/>
        <w:ind w:left="360"/>
        <w:jc w:val="both"/>
        <w:rPr>
          <w:rFonts w:ascii="Times New Roman" w:hAnsi="Times New Roman" w:cs="Times New Roman"/>
          <w:sz w:val="28"/>
          <w:szCs w:val="28"/>
        </w:rPr>
      </w:pPr>
    </w:p>
    <w:p w:rsid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 xml:space="preserve"> В перечень мероприятий по благоустройству терри</w:t>
      </w:r>
      <w:r w:rsidR="004F64B3">
        <w:rPr>
          <w:rFonts w:ascii="Times New Roman" w:hAnsi="Times New Roman" w:cs="Times New Roman"/>
          <w:sz w:val="28"/>
          <w:szCs w:val="28"/>
        </w:rPr>
        <w:t xml:space="preserve">торий общего пользования входит </w:t>
      </w:r>
      <w:r w:rsidRPr="000E6915">
        <w:rPr>
          <w:rFonts w:ascii="Times New Roman" w:hAnsi="Times New Roman" w:cs="Times New Roman"/>
          <w:sz w:val="28"/>
          <w:szCs w:val="28"/>
        </w:rPr>
        <w:t>благоустройство пешеходных зон</w:t>
      </w:r>
      <w:r w:rsidR="009A3D5D">
        <w:rPr>
          <w:rFonts w:ascii="Times New Roman" w:hAnsi="Times New Roman" w:cs="Times New Roman"/>
          <w:sz w:val="28"/>
          <w:szCs w:val="28"/>
        </w:rPr>
        <w:t>, наиболее посещаемых общественных мест</w:t>
      </w:r>
      <w:r w:rsidR="004F64B3">
        <w:rPr>
          <w:rFonts w:ascii="Times New Roman" w:hAnsi="Times New Roman" w:cs="Times New Roman"/>
          <w:sz w:val="28"/>
          <w:szCs w:val="28"/>
        </w:rPr>
        <w:t>:</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xml:space="preserve">- устройство </w:t>
      </w:r>
      <w:r>
        <w:rPr>
          <w:rFonts w:ascii="Times New Roman" w:hAnsi="Times New Roman" w:cs="Times New Roman"/>
          <w:sz w:val="28"/>
          <w:szCs w:val="28"/>
        </w:rPr>
        <w:t>дворовых (</w:t>
      </w:r>
      <w:r w:rsidRPr="004F64B3">
        <w:rPr>
          <w:rFonts w:ascii="Times New Roman" w:hAnsi="Times New Roman" w:cs="Times New Roman"/>
          <w:sz w:val="28"/>
          <w:szCs w:val="28"/>
        </w:rPr>
        <w:t>автомобильных</w:t>
      </w:r>
      <w:r>
        <w:rPr>
          <w:rFonts w:ascii="Times New Roman" w:hAnsi="Times New Roman" w:cs="Times New Roman"/>
          <w:sz w:val="28"/>
          <w:szCs w:val="28"/>
        </w:rPr>
        <w:t>)</w:t>
      </w:r>
      <w:r w:rsidRPr="004F64B3">
        <w:rPr>
          <w:rFonts w:ascii="Times New Roman" w:hAnsi="Times New Roman" w:cs="Times New Roman"/>
          <w:sz w:val="28"/>
          <w:szCs w:val="28"/>
        </w:rPr>
        <w:t xml:space="preserve"> проездов;</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пешеходных зон;</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велосипедных дорожек и роликовых трасс;</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заниженных съездов с тротуара;</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тактильных покрытий;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обеспечение вертикальной коммуникации (подъемники, эскалаторы, заезды)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организация освещения основного;</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организация освещения декоративного;</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скамеек;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урн;</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озеленение территорий;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ограждений;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малых архитектурных форм и городской мебели;</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поверхностной дренажной системы;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площадок для отдыха;</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детских площадок;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спортивных площадок;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демонтажные работы;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покрасочные работы;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доставка оборудования и материалов;</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парковочных мест для автомобилей, в том числе мест для</w:t>
      </w:r>
    </w:p>
    <w:p w:rsidR="004F64B3" w:rsidRPr="004F64B3" w:rsidRDefault="004F64B3" w:rsidP="004F64B3">
      <w:pPr>
        <w:spacing w:after="0"/>
        <w:jc w:val="both"/>
        <w:rPr>
          <w:rFonts w:ascii="Times New Roman" w:hAnsi="Times New Roman" w:cs="Times New Roman"/>
          <w:sz w:val="28"/>
          <w:szCs w:val="28"/>
        </w:rPr>
      </w:pPr>
      <w:r>
        <w:rPr>
          <w:rFonts w:ascii="Times New Roman" w:hAnsi="Times New Roman" w:cs="Times New Roman"/>
          <w:sz w:val="28"/>
          <w:szCs w:val="28"/>
        </w:rPr>
        <w:t>маломобильных групп населения.</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результате реализации основных мероприятий, предусмотренных муниципальной программой, планируется:</w:t>
      </w:r>
    </w:p>
    <w:p w:rsidR="000E6915" w:rsidRPr="009A3D5D" w:rsidRDefault="000E6915" w:rsidP="009A3D5D">
      <w:pPr>
        <w:pStyle w:val="a8"/>
        <w:numPr>
          <w:ilvl w:val="0"/>
          <w:numId w:val="6"/>
        </w:numPr>
        <w:spacing w:after="0"/>
        <w:jc w:val="both"/>
        <w:rPr>
          <w:rFonts w:ascii="Times New Roman" w:hAnsi="Times New Roman" w:cs="Times New Roman"/>
          <w:sz w:val="28"/>
          <w:szCs w:val="28"/>
        </w:rPr>
      </w:pPr>
      <w:r w:rsidRPr="009A3D5D">
        <w:rPr>
          <w:rFonts w:ascii="Times New Roman" w:hAnsi="Times New Roman" w:cs="Times New Roman"/>
          <w:sz w:val="28"/>
          <w:szCs w:val="28"/>
        </w:rPr>
        <w:t>повышение уровня комплексного благоустройства общественных территорий в</w:t>
      </w:r>
      <w:r w:rsidR="009A3D5D" w:rsidRPr="009A3D5D">
        <w:rPr>
          <w:rFonts w:ascii="Times New Roman" w:hAnsi="Times New Roman" w:cs="Times New Roman"/>
          <w:sz w:val="28"/>
          <w:szCs w:val="28"/>
        </w:rPr>
        <w:t xml:space="preserve"> МО </w:t>
      </w:r>
      <w:r w:rsidR="009A3D5D">
        <w:rPr>
          <w:rFonts w:ascii="Times New Roman" w:hAnsi="Times New Roman" w:cs="Times New Roman"/>
          <w:sz w:val="28"/>
          <w:szCs w:val="28"/>
        </w:rPr>
        <w:t>Р</w:t>
      </w:r>
      <w:r w:rsidR="009A3D5D" w:rsidRPr="009A3D5D">
        <w:rPr>
          <w:rFonts w:ascii="Times New Roman" w:hAnsi="Times New Roman" w:cs="Times New Roman"/>
          <w:sz w:val="28"/>
          <w:szCs w:val="28"/>
        </w:rPr>
        <w:t>усско-Высоцкое сельское поселение</w:t>
      </w:r>
      <w:r w:rsidRPr="009A3D5D">
        <w:rPr>
          <w:rFonts w:ascii="Times New Roman" w:hAnsi="Times New Roman" w:cs="Times New Roman"/>
          <w:sz w:val="28"/>
          <w:szCs w:val="28"/>
        </w:rPr>
        <w:t>;</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увеличение количества общественных территорий, на которых выполнены работы по благоустройству;</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увеличение доли территорий общего пользования, на которых выполнены работы по благоустройству;</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повышение уровня вовлеченности заинтересованных граждан, организаций в реализацию мероприятий по благоустройству городских территорий.</w:t>
      </w:r>
    </w:p>
    <w:p w:rsid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Перечень общественных территорий</w:t>
      </w:r>
      <w:r w:rsidR="009A3D5D">
        <w:rPr>
          <w:rFonts w:ascii="Times New Roman" w:hAnsi="Times New Roman" w:cs="Times New Roman"/>
          <w:sz w:val="28"/>
          <w:szCs w:val="28"/>
        </w:rPr>
        <w:t>, подлежащий ремонтным работам в определённый период реализации Программы</w:t>
      </w:r>
      <w:r w:rsidRPr="000E6915">
        <w:rPr>
          <w:rFonts w:ascii="Times New Roman" w:hAnsi="Times New Roman" w:cs="Times New Roman"/>
          <w:sz w:val="28"/>
          <w:szCs w:val="28"/>
        </w:rPr>
        <w:t xml:space="preserve"> формируется в соответствии с Порядком предоставления, рассмотрения и оценки предложений заинтересованных лиц для включения общественной терри</w:t>
      </w:r>
      <w:r w:rsidR="009A3D5D">
        <w:rPr>
          <w:rFonts w:ascii="Times New Roman" w:hAnsi="Times New Roman" w:cs="Times New Roman"/>
          <w:sz w:val="28"/>
          <w:szCs w:val="28"/>
        </w:rPr>
        <w:t>тории в муниципальную программу,</w:t>
      </w:r>
      <w:r w:rsidRPr="000E6915">
        <w:rPr>
          <w:rFonts w:ascii="Times New Roman" w:hAnsi="Times New Roman" w:cs="Times New Roman"/>
          <w:sz w:val="28"/>
          <w:szCs w:val="28"/>
        </w:rPr>
        <w:t xml:space="preserve">  утвержденным</w:t>
      </w:r>
      <w:r w:rsidR="009A3D5D">
        <w:rPr>
          <w:rFonts w:ascii="Times New Roman" w:hAnsi="Times New Roman" w:cs="Times New Roman"/>
          <w:sz w:val="28"/>
          <w:szCs w:val="28"/>
        </w:rPr>
        <w:t xml:space="preserve"> нормативным актом местной администрации.</w:t>
      </w:r>
    </w:p>
    <w:p w:rsidR="007D212A" w:rsidRPr="00F448BC" w:rsidRDefault="009A3D5D" w:rsidP="007D212A">
      <w:pPr>
        <w:spacing w:after="0"/>
        <w:jc w:val="both"/>
        <w:rPr>
          <w:rFonts w:ascii="Times New Roman" w:hAnsi="Times New Roman" w:cs="Times New Roman"/>
          <w:sz w:val="28"/>
          <w:szCs w:val="28"/>
        </w:rPr>
      </w:pPr>
      <w:r w:rsidRPr="009A3D5D">
        <w:rPr>
          <w:rFonts w:ascii="Times New Roman" w:hAnsi="Times New Roman" w:cs="Times New Roman"/>
          <w:sz w:val="28"/>
          <w:szCs w:val="28"/>
        </w:rPr>
        <w:t>Адресный перечень общественных территорий, подлежащих благоустройству в 2018-202</w:t>
      </w:r>
      <w:r w:rsidR="0063056D">
        <w:rPr>
          <w:rFonts w:ascii="Times New Roman" w:hAnsi="Times New Roman" w:cs="Times New Roman"/>
          <w:sz w:val="28"/>
          <w:szCs w:val="28"/>
        </w:rPr>
        <w:t>4</w:t>
      </w:r>
      <w:r w:rsidRPr="009A3D5D">
        <w:rPr>
          <w:rFonts w:ascii="Times New Roman" w:hAnsi="Times New Roman" w:cs="Times New Roman"/>
          <w:sz w:val="28"/>
          <w:szCs w:val="28"/>
        </w:rPr>
        <w:t xml:space="preserve"> годы</w:t>
      </w:r>
      <w:r>
        <w:rPr>
          <w:rFonts w:ascii="Times New Roman" w:hAnsi="Times New Roman" w:cs="Times New Roman"/>
          <w:sz w:val="28"/>
          <w:szCs w:val="28"/>
        </w:rPr>
        <w:t xml:space="preserve"> приведен в </w:t>
      </w:r>
      <w:r w:rsidRPr="004F64B3">
        <w:rPr>
          <w:rFonts w:ascii="Times New Roman" w:hAnsi="Times New Roman" w:cs="Times New Roman"/>
          <w:b/>
          <w:sz w:val="28"/>
          <w:szCs w:val="28"/>
        </w:rPr>
        <w:t>Приложении №4</w:t>
      </w:r>
      <w:r w:rsidR="007D212A">
        <w:rPr>
          <w:rFonts w:ascii="Times New Roman" w:hAnsi="Times New Roman" w:cs="Times New Roman"/>
          <w:sz w:val="28"/>
          <w:szCs w:val="28"/>
        </w:rPr>
        <w:t>.</w:t>
      </w:r>
      <w:r w:rsidR="007D212A" w:rsidRPr="007D212A">
        <w:rPr>
          <w:rFonts w:ascii="Times New Roman" w:eastAsia="Calibri" w:hAnsi="Times New Roman" w:cs="Times New Roman"/>
          <w:sz w:val="28"/>
          <w:szCs w:val="28"/>
        </w:rPr>
        <w:t xml:space="preserve"> </w:t>
      </w:r>
      <w:r w:rsidR="007D212A" w:rsidRPr="007D212A">
        <w:rPr>
          <w:rFonts w:ascii="Times New Roman" w:hAnsi="Times New Roman" w:cs="Times New Roman"/>
          <w:sz w:val="28"/>
          <w:szCs w:val="28"/>
        </w:rPr>
        <w:t>В соответствии с Порядком предоставления, рассмотрения и оценки предложений заинтересованных лиц для включения дворовой</w:t>
      </w:r>
      <w:r w:rsidR="007D212A">
        <w:rPr>
          <w:rFonts w:ascii="Times New Roman" w:hAnsi="Times New Roman" w:cs="Times New Roman"/>
          <w:sz w:val="28"/>
          <w:szCs w:val="28"/>
        </w:rPr>
        <w:t xml:space="preserve"> (общественной)</w:t>
      </w:r>
      <w:r w:rsidR="007D212A" w:rsidRPr="007D212A">
        <w:rPr>
          <w:rFonts w:ascii="Times New Roman" w:hAnsi="Times New Roman" w:cs="Times New Roman"/>
          <w:sz w:val="28"/>
          <w:szCs w:val="28"/>
        </w:rPr>
        <w:t xml:space="preserve"> территории в муниципальную программу, утвержденным нормативным правовым актом местной администрации</w:t>
      </w:r>
      <w:r w:rsidR="0027178E">
        <w:rPr>
          <w:rFonts w:ascii="Times New Roman" w:hAnsi="Times New Roman" w:cs="Times New Roman"/>
          <w:sz w:val="28"/>
          <w:szCs w:val="28"/>
        </w:rPr>
        <w:t>,</w:t>
      </w:r>
      <w:r w:rsidR="007D212A" w:rsidRPr="007D212A">
        <w:rPr>
          <w:rFonts w:ascii="Times New Roman" w:hAnsi="Times New Roman" w:cs="Times New Roman"/>
          <w:sz w:val="28"/>
          <w:szCs w:val="28"/>
        </w:rPr>
        <w:t xml:space="preserve"> </w:t>
      </w:r>
      <w:r w:rsidR="007D212A" w:rsidRPr="00F448BC">
        <w:rPr>
          <w:rFonts w:ascii="Times New Roman" w:hAnsi="Times New Roman" w:cs="Times New Roman"/>
          <w:sz w:val="28"/>
          <w:szCs w:val="28"/>
        </w:rPr>
        <w:t>адресный перечень дворовых территорий многоквартирных домов и общественных территорий, подлежащих благоустройству в 2020</w:t>
      </w:r>
      <w:r w:rsidR="00FE41B8" w:rsidRPr="00F448BC">
        <w:rPr>
          <w:rFonts w:ascii="Times New Roman" w:hAnsi="Times New Roman" w:cs="Times New Roman"/>
          <w:sz w:val="28"/>
          <w:szCs w:val="28"/>
        </w:rPr>
        <w:t>-2024</w:t>
      </w:r>
      <w:r w:rsidR="007D212A" w:rsidRPr="00F448BC">
        <w:rPr>
          <w:rFonts w:ascii="Times New Roman" w:hAnsi="Times New Roman" w:cs="Times New Roman"/>
          <w:sz w:val="28"/>
          <w:szCs w:val="28"/>
        </w:rPr>
        <w:t xml:space="preserve"> год</w:t>
      </w:r>
      <w:r w:rsidR="00FE41B8" w:rsidRPr="00F448BC">
        <w:rPr>
          <w:rFonts w:ascii="Times New Roman" w:hAnsi="Times New Roman" w:cs="Times New Roman"/>
          <w:sz w:val="28"/>
          <w:szCs w:val="28"/>
        </w:rPr>
        <w:t>ах</w:t>
      </w:r>
      <w:r w:rsidR="007D212A" w:rsidRPr="00F448BC">
        <w:rPr>
          <w:rFonts w:ascii="Times New Roman" w:hAnsi="Times New Roman" w:cs="Times New Roman"/>
          <w:sz w:val="28"/>
          <w:szCs w:val="28"/>
        </w:rPr>
        <w:t xml:space="preserve"> приведен в </w:t>
      </w:r>
      <w:r w:rsidR="007D212A" w:rsidRPr="00F448BC">
        <w:rPr>
          <w:rFonts w:ascii="Times New Roman" w:hAnsi="Times New Roman" w:cs="Times New Roman"/>
          <w:b/>
          <w:sz w:val="28"/>
          <w:szCs w:val="28"/>
        </w:rPr>
        <w:t>Приложении №8.</w:t>
      </w:r>
    </w:p>
    <w:p w:rsidR="009A3D5D" w:rsidRPr="000E6915" w:rsidRDefault="009A3D5D" w:rsidP="000E6915">
      <w:pPr>
        <w:spacing w:after="0"/>
        <w:jc w:val="both"/>
        <w:rPr>
          <w:rFonts w:ascii="Times New Roman" w:hAnsi="Times New Roman" w:cs="Times New Roman"/>
          <w:sz w:val="28"/>
          <w:szCs w:val="28"/>
        </w:rPr>
      </w:pPr>
    </w:p>
    <w:p w:rsidR="00434CE6" w:rsidRDefault="00434CE6" w:rsidP="00434CE6">
      <w:pPr>
        <w:pStyle w:val="a8"/>
        <w:numPr>
          <w:ilvl w:val="1"/>
          <w:numId w:val="1"/>
        </w:numPr>
        <w:spacing w:after="0"/>
        <w:jc w:val="both"/>
        <w:rPr>
          <w:rFonts w:ascii="Times New Roman" w:hAnsi="Times New Roman" w:cs="Times New Roman"/>
          <w:sz w:val="28"/>
          <w:szCs w:val="28"/>
        </w:rPr>
      </w:pPr>
      <w:r w:rsidRPr="00434CE6">
        <w:rPr>
          <w:rFonts w:ascii="Times New Roman" w:hAnsi="Times New Roman" w:cs="Times New Roman"/>
          <w:b/>
          <w:sz w:val="28"/>
          <w:szCs w:val="28"/>
        </w:rPr>
        <w:t>Нормативная (предельная) стоимость (единичные расценки</w:t>
      </w:r>
      <w:r w:rsidRPr="00434CE6">
        <w:rPr>
          <w:rFonts w:ascii="Times New Roman" w:hAnsi="Times New Roman" w:cs="Times New Roman"/>
          <w:sz w:val="28"/>
          <w:szCs w:val="28"/>
        </w:rPr>
        <w:t>)</w:t>
      </w:r>
      <w:r>
        <w:rPr>
          <w:rFonts w:ascii="Times New Roman" w:hAnsi="Times New Roman" w:cs="Times New Roman"/>
          <w:sz w:val="28"/>
          <w:szCs w:val="28"/>
        </w:rPr>
        <w:t>.</w:t>
      </w:r>
    </w:p>
    <w:p w:rsidR="00434CE6" w:rsidRPr="00434CE6" w:rsidRDefault="00434CE6" w:rsidP="00434CE6">
      <w:pPr>
        <w:spacing w:after="0"/>
        <w:ind w:left="360"/>
        <w:jc w:val="both"/>
        <w:rPr>
          <w:rFonts w:ascii="Times New Roman" w:hAnsi="Times New Roman" w:cs="Times New Roman"/>
          <w:sz w:val="28"/>
          <w:szCs w:val="28"/>
        </w:rPr>
      </w:pPr>
    </w:p>
    <w:p w:rsidR="00434CE6" w:rsidRPr="00434CE6" w:rsidRDefault="00434CE6" w:rsidP="00434CE6">
      <w:pPr>
        <w:spacing w:after="0"/>
        <w:jc w:val="both"/>
        <w:rPr>
          <w:rFonts w:ascii="Times New Roman" w:hAnsi="Times New Roman" w:cs="Times New Roman"/>
          <w:sz w:val="28"/>
          <w:szCs w:val="28"/>
        </w:rPr>
      </w:pPr>
      <w:r w:rsidRPr="00434CE6">
        <w:rPr>
          <w:rFonts w:ascii="Times New Roman" w:hAnsi="Times New Roman" w:cs="Times New Roman"/>
          <w:sz w:val="28"/>
          <w:szCs w:val="28"/>
        </w:rPr>
        <w:t xml:space="preserve"> </w:t>
      </w:r>
      <w:r w:rsidRPr="00434CE6">
        <w:rPr>
          <w:rFonts w:ascii="Times New Roman" w:hAnsi="Times New Roman" w:cs="Times New Roman"/>
          <w:sz w:val="28"/>
          <w:szCs w:val="28"/>
        </w:rPr>
        <w:tab/>
        <w:t>Нормативная (предельная) стоимость (единичн</w:t>
      </w:r>
      <w:r>
        <w:rPr>
          <w:rFonts w:ascii="Times New Roman" w:hAnsi="Times New Roman" w:cs="Times New Roman"/>
          <w:sz w:val="28"/>
          <w:szCs w:val="28"/>
        </w:rPr>
        <w:t xml:space="preserve">ые расценки) </w:t>
      </w:r>
      <w:r w:rsidRPr="00434CE6">
        <w:rPr>
          <w:rFonts w:ascii="Times New Roman" w:hAnsi="Times New Roman" w:cs="Times New Roman"/>
          <w:sz w:val="28"/>
          <w:szCs w:val="28"/>
        </w:rPr>
        <w:t>работ по</w:t>
      </w:r>
    </w:p>
    <w:p w:rsidR="009A3D5D" w:rsidRDefault="00434CE6" w:rsidP="00434CE6">
      <w:pPr>
        <w:spacing w:after="0"/>
        <w:ind w:left="360"/>
        <w:jc w:val="both"/>
        <w:rPr>
          <w:rFonts w:ascii="Times New Roman" w:hAnsi="Times New Roman" w:cs="Times New Roman"/>
          <w:sz w:val="28"/>
          <w:szCs w:val="28"/>
        </w:rPr>
      </w:pPr>
      <w:r w:rsidRPr="00434CE6">
        <w:rPr>
          <w:rFonts w:ascii="Times New Roman" w:hAnsi="Times New Roman" w:cs="Times New Roman"/>
          <w:sz w:val="28"/>
          <w:szCs w:val="28"/>
        </w:rPr>
        <w:t>благоустройству дворовых территорий и общественных территорий</w:t>
      </w:r>
      <w:r>
        <w:rPr>
          <w:rFonts w:ascii="Times New Roman" w:hAnsi="Times New Roman" w:cs="Times New Roman"/>
          <w:sz w:val="28"/>
          <w:szCs w:val="28"/>
        </w:rPr>
        <w:t xml:space="preserve"> </w:t>
      </w:r>
      <w:r w:rsidRPr="00434CE6">
        <w:rPr>
          <w:rFonts w:ascii="Times New Roman" w:hAnsi="Times New Roman" w:cs="Times New Roman"/>
          <w:sz w:val="28"/>
          <w:szCs w:val="28"/>
        </w:rPr>
        <w:t>устанавливается в соответствии с нормативным правовым актом Комитета по</w:t>
      </w:r>
      <w:r>
        <w:rPr>
          <w:rFonts w:ascii="Times New Roman" w:hAnsi="Times New Roman" w:cs="Times New Roman"/>
          <w:sz w:val="28"/>
          <w:szCs w:val="28"/>
        </w:rPr>
        <w:t xml:space="preserve"> </w:t>
      </w:r>
      <w:r w:rsidRPr="00434CE6">
        <w:rPr>
          <w:rFonts w:ascii="Times New Roman" w:hAnsi="Times New Roman" w:cs="Times New Roman"/>
          <w:sz w:val="28"/>
          <w:szCs w:val="28"/>
        </w:rPr>
        <w:t>жилищно-коммунальному хозяйству Ленинградской области согласно</w:t>
      </w:r>
      <w:r>
        <w:rPr>
          <w:rFonts w:ascii="Times New Roman" w:hAnsi="Times New Roman" w:cs="Times New Roman"/>
          <w:sz w:val="28"/>
          <w:szCs w:val="28"/>
        </w:rPr>
        <w:t xml:space="preserve"> </w:t>
      </w:r>
      <w:r w:rsidRPr="004F64B3">
        <w:rPr>
          <w:rFonts w:ascii="Times New Roman" w:hAnsi="Times New Roman" w:cs="Times New Roman"/>
          <w:b/>
          <w:sz w:val="28"/>
          <w:szCs w:val="28"/>
        </w:rPr>
        <w:t xml:space="preserve">Приложения № </w:t>
      </w:r>
      <w:r w:rsidR="00853A88">
        <w:rPr>
          <w:rFonts w:ascii="Times New Roman" w:hAnsi="Times New Roman" w:cs="Times New Roman"/>
          <w:b/>
          <w:sz w:val="28"/>
          <w:szCs w:val="28"/>
        </w:rPr>
        <w:t>7</w:t>
      </w:r>
      <w:r w:rsidRPr="00434CE6">
        <w:rPr>
          <w:rFonts w:ascii="Times New Roman" w:hAnsi="Times New Roman" w:cs="Times New Roman"/>
          <w:sz w:val="28"/>
          <w:szCs w:val="28"/>
        </w:rPr>
        <w:t xml:space="preserve"> к настоящей программе.</w:t>
      </w:r>
    </w:p>
    <w:p w:rsidR="00624C02" w:rsidRDefault="00624C02" w:rsidP="00434CE6">
      <w:pPr>
        <w:spacing w:after="0"/>
        <w:ind w:left="360"/>
        <w:jc w:val="both"/>
        <w:rPr>
          <w:rFonts w:ascii="Times New Roman" w:hAnsi="Times New Roman" w:cs="Times New Roman"/>
          <w:sz w:val="28"/>
          <w:szCs w:val="28"/>
        </w:rPr>
      </w:pPr>
    </w:p>
    <w:p w:rsidR="00624C02" w:rsidRPr="00AD0A51" w:rsidRDefault="00AD0A51" w:rsidP="00624C02">
      <w:pPr>
        <w:pStyle w:val="a8"/>
        <w:numPr>
          <w:ilvl w:val="1"/>
          <w:numId w:val="1"/>
        </w:numPr>
        <w:spacing w:after="0"/>
        <w:jc w:val="both"/>
        <w:rPr>
          <w:rFonts w:ascii="Times New Roman" w:hAnsi="Times New Roman" w:cs="Times New Roman"/>
          <w:b/>
          <w:sz w:val="28"/>
          <w:szCs w:val="28"/>
        </w:rPr>
      </w:pPr>
      <w:r w:rsidRPr="00AD0A51">
        <w:rPr>
          <w:rFonts w:ascii="Times New Roman" w:hAnsi="Times New Roman" w:cs="Times New Roman"/>
          <w:b/>
          <w:sz w:val="28"/>
          <w:szCs w:val="28"/>
        </w:rPr>
        <w:t>Трудовое (финансовое) участия заинтересованных лиц.</w:t>
      </w:r>
    </w:p>
    <w:p w:rsidR="00AD0A51" w:rsidRPr="00AD0A51" w:rsidRDefault="00AD0A51" w:rsidP="00AD0A51">
      <w:pPr>
        <w:spacing w:after="0"/>
        <w:ind w:left="360"/>
        <w:jc w:val="both"/>
        <w:rPr>
          <w:rFonts w:ascii="Times New Roman" w:hAnsi="Times New Roman" w:cs="Times New Roman"/>
          <w:sz w:val="28"/>
          <w:szCs w:val="28"/>
        </w:rPr>
      </w:pPr>
    </w:p>
    <w:p w:rsidR="004F64B3" w:rsidRPr="004F64B3" w:rsidRDefault="00624C02" w:rsidP="004F64B3">
      <w:pPr>
        <w:spacing w:after="0"/>
        <w:ind w:firstLine="360"/>
        <w:jc w:val="both"/>
        <w:rPr>
          <w:rFonts w:ascii="Times New Roman" w:hAnsi="Times New Roman" w:cs="Times New Roman"/>
          <w:sz w:val="28"/>
          <w:szCs w:val="28"/>
        </w:rPr>
      </w:pPr>
      <w:r>
        <w:rPr>
          <w:rFonts w:ascii="Times New Roman" w:hAnsi="Times New Roman" w:cs="Times New Roman"/>
          <w:sz w:val="28"/>
          <w:szCs w:val="28"/>
        </w:rPr>
        <w:t>Указанные мероприятия реализуется при условии участия заинтересованных лиц (трудовое, финансовое) при выполнении работ по благоустройству  дворовых и общественных территорий.</w:t>
      </w:r>
      <w:r w:rsidRPr="00E42F1A">
        <w:rPr>
          <w:rFonts w:ascii="Times New Roman" w:eastAsia="Times New Roman" w:hAnsi="Times New Roman" w:cs="Times New Roman"/>
          <w:sz w:val="28"/>
          <w:szCs w:val="28"/>
          <w:lang w:eastAsia="zh-CN"/>
        </w:rPr>
        <w:t xml:space="preserve"> </w:t>
      </w:r>
      <w:r w:rsidRPr="00E42F1A">
        <w:rPr>
          <w:rFonts w:ascii="Times New Roman" w:hAnsi="Times New Roman" w:cs="Times New Roman"/>
          <w:sz w:val="28"/>
          <w:szCs w:val="28"/>
        </w:rPr>
        <w:t xml:space="preserve">При этом при выборе формы финансового участия заинтересованных лиц в реализации мероприятий по благоустройству дворовых территорий многоквартирных домов в рамках дополнительного перечня работ по благоустройству доля участия определяется как процент от стоимости мероприятий по благоустройству дворовой территории. Порядок аккумулирования и расходования средств заинтересованных лиц, направляемых на выполнение работ по благоустройству дворовых территорий и механизм контроля за их расходованием устанавливается в соответствии с нормативными актами </w:t>
      </w:r>
      <w:r>
        <w:rPr>
          <w:rFonts w:ascii="Times New Roman" w:hAnsi="Times New Roman" w:cs="Times New Roman"/>
          <w:sz w:val="28"/>
          <w:szCs w:val="28"/>
        </w:rPr>
        <w:t xml:space="preserve">местной администрации. </w:t>
      </w:r>
      <w:r w:rsidRPr="00E42F1A">
        <w:rPr>
          <w:rFonts w:ascii="Times New Roman" w:hAnsi="Times New Roman" w:cs="Times New Roman"/>
          <w:sz w:val="28"/>
          <w:szCs w:val="28"/>
        </w:rPr>
        <w:t>Участие заинтересованных лиц при выполнении работ по благоустройству</w:t>
      </w:r>
      <w:r>
        <w:rPr>
          <w:rFonts w:ascii="Times New Roman" w:hAnsi="Times New Roman" w:cs="Times New Roman"/>
          <w:sz w:val="28"/>
          <w:szCs w:val="28"/>
        </w:rPr>
        <w:t xml:space="preserve"> </w:t>
      </w:r>
      <w:r w:rsidRPr="00E42F1A">
        <w:rPr>
          <w:rFonts w:ascii="Times New Roman" w:hAnsi="Times New Roman" w:cs="Times New Roman"/>
          <w:sz w:val="28"/>
          <w:szCs w:val="28"/>
        </w:rPr>
        <w:t xml:space="preserve">дворовых территорий в рамках дополнительного перечня </w:t>
      </w:r>
      <w:r>
        <w:rPr>
          <w:rFonts w:ascii="Times New Roman" w:hAnsi="Times New Roman" w:cs="Times New Roman"/>
          <w:sz w:val="28"/>
          <w:szCs w:val="28"/>
        </w:rPr>
        <w:t>возможно</w:t>
      </w:r>
      <w:r w:rsidRPr="00E42F1A">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E42F1A">
        <w:rPr>
          <w:rFonts w:ascii="Times New Roman" w:hAnsi="Times New Roman" w:cs="Times New Roman"/>
          <w:sz w:val="28"/>
          <w:szCs w:val="28"/>
        </w:rPr>
        <w:t>форме привлечения указанных лиц к проведению демонтажных и</w:t>
      </w:r>
      <w:r>
        <w:rPr>
          <w:rFonts w:ascii="Times New Roman" w:hAnsi="Times New Roman" w:cs="Times New Roman"/>
          <w:sz w:val="28"/>
          <w:szCs w:val="28"/>
        </w:rPr>
        <w:t xml:space="preserve"> </w:t>
      </w:r>
      <w:r w:rsidRPr="00E42F1A">
        <w:rPr>
          <w:rFonts w:ascii="Times New Roman" w:hAnsi="Times New Roman" w:cs="Times New Roman"/>
          <w:sz w:val="28"/>
          <w:szCs w:val="28"/>
        </w:rPr>
        <w:t>общестроительных работ, не требующих специализированных навыков и</w:t>
      </w:r>
      <w:r>
        <w:rPr>
          <w:rFonts w:ascii="Times New Roman" w:hAnsi="Times New Roman" w:cs="Times New Roman"/>
          <w:sz w:val="28"/>
          <w:szCs w:val="28"/>
        </w:rPr>
        <w:t xml:space="preserve"> </w:t>
      </w:r>
      <w:r w:rsidRPr="00E42F1A">
        <w:rPr>
          <w:rFonts w:ascii="Times New Roman" w:hAnsi="Times New Roman" w:cs="Times New Roman"/>
          <w:sz w:val="28"/>
          <w:szCs w:val="28"/>
        </w:rPr>
        <w:t>квалификации, а также мероприятий по уборке территории после завершения</w:t>
      </w:r>
      <w:r w:rsidR="00AD0A51">
        <w:rPr>
          <w:rFonts w:ascii="Times New Roman" w:hAnsi="Times New Roman" w:cs="Times New Roman"/>
          <w:sz w:val="28"/>
          <w:szCs w:val="28"/>
        </w:rPr>
        <w:t>.</w:t>
      </w:r>
      <w:r w:rsidR="004F64B3" w:rsidRPr="004F64B3">
        <w:rPr>
          <w:rFonts w:ascii="Times New Roman" w:eastAsia="Times New Roman" w:hAnsi="Times New Roman" w:cs="Times New Roman"/>
          <w:position w:val="-2"/>
          <w:sz w:val="28"/>
          <w:szCs w:val="24"/>
          <w:lang w:eastAsia="ru-RU"/>
        </w:rPr>
        <w:t xml:space="preserve"> </w:t>
      </w:r>
      <w:r w:rsidR="004F64B3">
        <w:rPr>
          <w:rFonts w:ascii="Times New Roman" w:eastAsia="Times New Roman" w:hAnsi="Times New Roman" w:cs="Times New Roman"/>
          <w:position w:val="-2"/>
          <w:sz w:val="28"/>
          <w:szCs w:val="24"/>
          <w:lang w:eastAsia="ru-RU"/>
        </w:rPr>
        <w:t xml:space="preserve">Уполномоченное собственниками помещений лицо, </w:t>
      </w:r>
      <w:r w:rsidR="004F64B3" w:rsidRPr="004F64B3">
        <w:rPr>
          <w:rFonts w:ascii="Times New Roman" w:hAnsi="Times New Roman" w:cs="Times New Roman"/>
          <w:sz w:val="28"/>
          <w:szCs w:val="28"/>
        </w:rPr>
        <w:t>по окончании работ по благоустройству представляет в</w:t>
      </w:r>
      <w:r w:rsidR="004F64B3">
        <w:rPr>
          <w:rFonts w:ascii="Times New Roman" w:hAnsi="Times New Roman" w:cs="Times New Roman"/>
          <w:sz w:val="28"/>
          <w:szCs w:val="28"/>
        </w:rPr>
        <w:t xml:space="preserve"> местную </w:t>
      </w:r>
      <w:r w:rsidR="004F64B3" w:rsidRPr="004F64B3">
        <w:rPr>
          <w:rFonts w:ascii="Times New Roman" w:hAnsi="Times New Roman" w:cs="Times New Roman"/>
          <w:sz w:val="28"/>
          <w:szCs w:val="28"/>
        </w:rPr>
        <w:t xml:space="preserve">администрацию отчет о трудовом участии жителей многоквартирного дома, территория которого благоустраивалась, с приложением подтверждающих фотоматериалов. </w:t>
      </w:r>
    </w:p>
    <w:p w:rsidR="00434CE6" w:rsidRDefault="00434CE6" w:rsidP="000E6915">
      <w:pPr>
        <w:spacing w:after="0"/>
        <w:jc w:val="both"/>
        <w:rPr>
          <w:rFonts w:ascii="Times New Roman" w:hAnsi="Times New Roman" w:cs="Times New Roman"/>
          <w:color w:val="FF0000"/>
          <w:sz w:val="28"/>
          <w:szCs w:val="28"/>
        </w:rPr>
      </w:pPr>
    </w:p>
    <w:p w:rsidR="00AD0A51" w:rsidRPr="00AD0A51" w:rsidRDefault="00AD0A51" w:rsidP="00AD0A51">
      <w:pPr>
        <w:pStyle w:val="a8"/>
        <w:numPr>
          <w:ilvl w:val="1"/>
          <w:numId w:val="1"/>
        </w:numPr>
        <w:rPr>
          <w:rFonts w:ascii="Times New Roman" w:hAnsi="Times New Roman" w:cs="Times New Roman"/>
          <w:b/>
          <w:sz w:val="28"/>
          <w:szCs w:val="28"/>
        </w:rPr>
      </w:pPr>
      <w:r w:rsidRPr="00AD0A51">
        <w:rPr>
          <w:rFonts w:ascii="Times New Roman" w:hAnsi="Times New Roman" w:cs="Times New Roman"/>
          <w:b/>
          <w:sz w:val="28"/>
          <w:szCs w:val="28"/>
        </w:rPr>
        <w:t>Доступность маломобильных групп населения.</w:t>
      </w:r>
    </w:p>
    <w:p w:rsidR="000E6915" w:rsidRDefault="00AD0A51" w:rsidP="00AD0A51">
      <w:pPr>
        <w:spacing w:after="0"/>
        <w:ind w:firstLine="360"/>
        <w:jc w:val="both"/>
        <w:rPr>
          <w:rFonts w:ascii="Times New Roman" w:hAnsi="Times New Roman" w:cs="Times New Roman"/>
          <w:sz w:val="28"/>
          <w:szCs w:val="28"/>
        </w:rPr>
      </w:pPr>
      <w:r>
        <w:rPr>
          <w:rFonts w:ascii="Times New Roman" w:hAnsi="Times New Roman" w:cs="Times New Roman"/>
          <w:sz w:val="28"/>
          <w:szCs w:val="28"/>
        </w:rPr>
        <w:t>При п</w:t>
      </w:r>
      <w:r w:rsidR="000E6915" w:rsidRPr="00AD0A51">
        <w:rPr>
          <w:rFonts w:ascii="Times New Roman" w:hAnsi="Times New Roman" w:cs="Times New Roman"/>
          <w:sz w:val="28"/>
          <w:szCs w:val="28"/>
        </w:rPr>
        <w:t xml:space="preserve">роведение мероприятий по благоустройству дворовых </w:t>
      </w:r>
      <w:r w:rsidRPr="00AD0A51">
        <w:rPr>
          <w:rFonts w:ascii="Times New Roman" w:hAnsi="Times New Roman" w:cs="Times New Roman"/>
          <w:sz w:val="28"/>
          <w:szCs w:val="28"/>
        </w:rPr>
        <w:t xml:space="preserve">и общественных </w:t>
      </w:r>
      <w:r w:rsidR="000E6915" w:rsidRPr="00AD0A51">
        <w:rPr>
          <w:rFonts w:ascii="Times New Roman" w:hAnsi="Times New Roman" w:cs="Times New Roman"/>
          <w:sz w:val="28"/>
          <w:szCs w:val="28"/>
        </w:rPr>
        <w:t xml:space="preserve">территорий многоквартирных домов, расположенных на территории МО </w:t>
      </w:r>
      <w:r w:rsidRPr="00AD0A51">
        <w:rPr>
          <w:rFonts w:ascii="Times New Roman" w:hAnsi="Times New Roman" w:cs="Times New Roman"/>
          <w:sz w:val="28"/>
          <w:szCs w:val="28"/>
        </w:rPr>
        <w:t>Русско-Высоцкое сельское поселение</w:t>
      </w:r>
      <w:r>
        <w:rPr>
          <w:rFonts w:ascii="Times New Roman" w:hAnsi="Times New Roman" w:cs="Times New Roman"/>
          <w:sz w:val="28"/>
          <w:szCs w:val="28"/>
        </w:rPr>
        <w:t xml:space="preserve"> следует предусматривать: </w:t>
      </w:r>
      <w:r w:rsidR="000E6915" w:rsidRPr="00AD0A51">
        <w:rPr>
          <w:rFonts w:ascii="Times New Roman" w:hAnsi="Times New Roman" w:cs="Times New Roman"/>
          <w:sz w:val="28"/>
          <w:szCs w:val="28"/>
        </w:rPr>
        <w:t xml:space="preserve">устройство заниженных съездов с </w:t>
      </w:r>
      <w:r w:rsidR="000E6915" w:rsidRPr="000E6915">
        <w:rPr>
          <w:rFonts w:ascii="Times New Roman" w:hAnsi="Times New Roman" w:cs="Times New Roman"/>
          <w:sz w:val="28"/>
          <w:szCs w:val="28"/>
        </w:rPr>
        <w:t>тротуаров, устройство тактильных покрытий для инвалидов по зрению, оборудование специализированных парковочных мест для автомобилей маломобильных групп населения, установка скамеек со спинками и подлокотниками и</w:t>
      </w:r>
      <w:r>
        <w:rPr>
          <w:rFonts w:ascii="Times New Roman" w:hAnsi="Times New Roman" w:cs="Times New Roman"/>
          <w:sz w:val="28"/>
          <w:szCs w:val="28"/>
        </w:rPr>
        <w:t xml:space="preserve"> т.д.</w:t>
      </w:r>
      <w:r w:rsidR="000E6915" w:rsidRPr="000E6915">
        <w:rPr>
          <w:rFonts w:ascii="Times New Roman" w:hAnsi="Times New Roman" w:cs="Times New Roman"/>
          <w:sz w:val="28"/>
          <w:szCs w:val="28"/>
        </w:rPr>
        <w:t xml:space="preserve"> </w:t>
      </w:r>
      <w:r>
        <w:rPr>
          <w:rFonts w:ascii="Times New Roman" w:hAnsi="Times New Roman" w:cs="Times New Roman"/>
          <w:sz w:val="28"/>
          <w:szCs w:val="28"/>
        </w:rPr>
        <w:t xml:space="preserve">Программа </w:t>
      </w:r>
      <w:r w:rsidR="000E6915" w:rsidRPr="000E6915">
        <w:rPr>
          <w:rFonts w:ascii="Times New Roman" w:hAnsi="Times New Roman" w:cs="Times New Roman"/>
          <w:sz w:val="28"/>
          <w:szCs w:val="28"/>
        </w:rPr>
        <w:t>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AD0A51" w:rsidRDefault="00AD0A51" w:rsidP="00AD0A51">
      <w:pPr>
        <w:spacing w:after="0"/>
        <w:ind w:firstLine="360"/>
        <w:jc w:val="both"/>
        <w:rPr>
          <w:rFonts w:ascii="Times New Roman" w:hAnsi="Times New Roman" w:cs="Times New Roman"/>
          <w:sz w:val="28"/>
          <w:szCs w:val="28"/>
        </w:rPr>
      </w:pPr>
    </w:p>
    <w:p w:rsidR="00AD0A51" w:rsidRPr="00AD0A51" w:rsidRDefault="00AD0A51" w:rsidP="00AD0A51">
      <w:pPr>
        <w:pStyle w:val="a8"/>
        <w:numPr>
          <w:ilvl w:val="1"/>
          <w:numId w:val="1"/>
        </w:numPr>
        <w:spacing w:after="0"/>
        <w:jc w:val="both"/>
        <w:rPr>
          <w:rFonts w:ascii="Times New Roman" w:hAnsi="Times New Roman" w:cs="Times New Roman"/>
          <w:sz w:val="28"/>
          <w:szCs w:val="28"/>
        </w:rPr>
      </w:pPr>
      <w:r w:rsidRPr="00AD0A51">
        <w:rPr>
          <w:rFonts w:ascii="Times New Roman" w:hAnsi="Times New Roman" w:cs="Times New Roman"/>
          <w:b/>
          <w:sz w:val="28"/>
          <w:szCs w:val="28"/>
        </w:rPr>
        <w:t>Привлечение студенческих строительных отрядов</w:t>
      </w:r>
      <w:r w:rsidRPr="00AD0A51">
        <w:rPr>
          <w:rFonts w:ascii="Times New Roman" w:hAnsi="Times New Roman" w:cs="Times New Roman"/>
          <w:sz w:val="28"/>
          <w:szCs w:val="28"/>
        </w:rPr>
        <w:t>.</w:t>
      </w:r>
    </w:p>
    <w:p w:rsidR="00AD0A51" w:rsidRDefault="00AD0A51" w:rsidP="000E691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0E6915" w:rsidRDefault="00AD0A51" w:rsidP="00AD0A51">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Предусматривать меры, рекомендующие подрядным организациям </w:t>
      </w:r>
      <w:r w:rsidR="000E6915" w:rsidRPr="000E6915">
        <w:rPr>
          <w:rFonts w:ascii="Times New Roman" w:hAnsi="Times New Roman" w:cs="Times New Roman"/>
          <w:sz w:val="28"/>
          <w:szCs w:val="28"/>
        </w:rPr>
        <w:t xml:space="preserve"> при выполнении работ по благоустройству дворовых территорий и общественных территорий привлекать студенческие строительные отряды.</w:t>
      </w:r>
    </w:p>
    <w:p w:rsidR="00AD0A51" w:rsidRDefault="00AD0A51" w:rsidP="000E6915">
      <w:pPr>
        <w:spacing w:after="0"/>
        <w:jc w:val="both"/>
        <w:rPr>
          <w:rFonts w:ascii="Times New Roman" w:hAnsi="Times New Roman" w:cs="Times New Roman"/>
          <w:sz w:val="28"/>
          <w:szCs w:val="28"/>
        </w:rPr>
      </w:pPr>
    </w:p>
    <w:p w:rsidR="004F64B3" w:rsidRPr="004F64B3" w:rsidRDefault="00B322D5" w:rsidP="004F64B3">
      <w:pPr>
        <w:pStyle w:val="a8"/>
        <w:numPr>
          <w:ilvl w:val="0"/>
          <w:numId w:val="1"/>
        </w:numPr>
        <w:spacing w:after="0"/>
        <w:jc w:val="both"/>
        <w:rPr>
          <w:rFonts w:ascii="Times New Roman" w:hAnsi="Times New Roman" w:cs="Times New Roman"/>
          <w:sz w:val="28"/>
          <w:szCs w:val="28"/>
        </w:rPr>
      </w:pPr>
      <w:r w:rsidRPr="00B322D5">
        <w:rPr>
          <w:rFonts w:ascii="Times New Roman" w:hAnsi="Times New Roman" w:cs="Times New Roman"/>
          <w:b/>
          <w:sz w:val="28"/>
          <w:szCs w:val="28"/>
        </w:rPr>
        <w:t>Поряд</w:t>
      </w:r>
      <w:r>
        <w:rPr>
          <w:rFonts w:ascii="Times New Roman" w:hAnsi="Times New Roman" w:cs="Times New Roman"/>
          <w:b/>
          <w:sz w:val="28"/>
          <w:szCs w:val="28"/>
        </w:rPr>
        <w:t>ок</w:t>
      </w:r>
      <w:r w:rsidRPr="00B322D5">
        <w:rPr>
          <w:rFonts w:ascii="Times New Roman" w:hAnsi="Times New Roman" w:cs="Times New Roman"/>
          <w:b/>
          <w:sz w:val="28"/>
          <w:szCs w:val="28"/>
        </w:rPr>
        <w:t xml:space="preserve">  разработки, обсуждения</w:t>
      </w:r>
      <w:r>
        <w:rPr>
          <w:rFonts w:ascii="Times New Roman" w:hAnsi="Times New Roman" w:cs="Times New Roman"/>
          <w:b/>
          <w:sz w:val="28"/>
          <w:szCs w:val="28"/>
        </w:rPr>
        <w:t>,</w:t>
      </w:r>
      <w:r w:rsidRPr="00B322D5">
        <w:rPr>
          <w:rFonts w:ascii="Times New Roman" w:hAnsi="Times New Roman" w:cs="Times New Roman"/>
          <w:b/>
          <w:sz w:val="28"/>
          <w:szCs w:val="28"/>
        </w:rPr>
        <w:t xml:space="preserve"> согласования  и утверждения дизайн - проектов благоустройства дворовой территории и общественной территории</w:t>
      </w:r>
    </w:p>
    <w:p w:rsidR="004F64B3" w:rsidRPr="000E6915" w:rsidRDefault="004F64B3" w:rsidP="000E6915">
      <w:pPr>
        <w:spacing w:after="0"/>
        <w:jc w:val="both"/>
        <w:rPr>
          <w:rFonts w:ascii="Times New Roman" w:hAnsi="Times New Roman" w:cs="Times New Roman"/>
          <w:sz w:val="28"/>
          <w:szCs w:val="28"/>
        </w:rPr>
      </w:pPr>
    </w:p>
    <w:p w:rsidR="00F915E6" w:rsidRPr="00F448BC" w:rsidRDefault="00F915E6" w:rsidP="00F915E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Механизмом прямого участия граждан в формировании комфортной городской среды является проведение голосования по отбору территорий, подлежащих благоустройству, в электронной форме в информационно-телекоммуникационной сети "Интернет" с учетом Стратегии в области цифровой трансформации отраслей экономики, социальной сферы и государственного управления Ленинградской области, утвержденной Губернатором Ленинградской области 20 августа 2021 года, в целях вовлечения граждан в решение вопросов развития городской среды.</w:t>
      </w:r>
    </w:p>
    <w:p w:rsidR="00F915E6" w:rsidRPr="00F448BC" w:rsidRDefault="00F915E6" w:rsidP="00F915E6">
      <w:pPr>
        <w:spacing w:after="0"/>
        <w:ind w:firstLine="360"/>
        <w:jc w:val="both"/>
        <w:rPr>
          <w:rFonts w:ascii="Times New Roman" w:hAnsi="Times New Roman" w:cs="Times New Roman"/>
          <w:sz w:val="28"/>
          <w:szCs w:val="28"/>
        </w:rPr>
      </w:pPr>
      <w:r w:rsidRPr="00F448BC">
        <w:rPr>
          <w:rFonts w:ascii="Times New Roman" w:hAnsi="Times New Roman" w:cs="Times New Roman"/>
          <w:sz w:val="28"/>
          <w:szCs w:val="28"/>
        </w:rPr>
        <w:t>Рабочая группа по вопросам проведения онлайн-голосования граждан по выбору общественных территорий в рамках федерального проекта "Формирование комфортной городской среды" на территории Ленинградской области образована распоряжением Губернатора Ленинградской области от 17 февраля 2021 года N 138-рг, одним из направлений работы которой является создание условий для привлечения добровольцев (волонтеров).</w:t>
      </w:r>
    </w:p>
    <w:p w:rsidR="00B322D5" w:rsidRDefault="000E6915" w:rsidP="00B322D5">
      <w:pPr>
        <w:spacing w:after="0"/>
        <w:ind w:firstLine="360"/>
        <w:jc w:val="both"/>
        <w:rPr>
          <w:rFonts w:ascii="Times New Roman" w:hAnsi="Times New Roman" w:cs="Times New Roman"/>
          <w:sz w:val="28"/>
          <w:szCs w:val="28"/>
        </w:rPr>
      </w:pPr>
      <w:r w:rsidRPr="000E6915">
        <w:rPr>
          <w:rFonts w:ascii="Times New Roman" w:hAnsi="Times New Roman" w:cs="Times New Roman"/>
          <w:sz w:val="28"/>
          <w:szCs w:val="28"/>
        </w:rPr>
        <w:t xml:space="preserve">По каждой дворовой </w:t>
      </w:r>
      <w:r w:rsidR="00B322D5">
        <w:rPr>
          <w:rFonts w:ascii="Times New Roman" w:hAnsi="Times New Roman" w:cs="Times New Roman"/>
          <w:sz w:val="28"/>
          <w:szCs w:val="28"/>
        </w:rPr>
        <w:t xml:space="preserve">и </w:t>
      </w:r>
      <w:r w:rsidRPr="000E6915">
        <w:rPr>
          <w:rFonts w:ascii="Times New Roman" w:hAnsi="Times New Roman" w:cs="Times New Roman"/>
          <w:sz w:val="28"/>
          <w:szCs w:val="28"/>
        </w:rPr>
        <w:t xml:space="preserve">общественной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соответствие с </w:t>
      </w:r>
      <w:r w:rsidR="00B322D5" w:rsidRPr="00B322D5">
        <w:rPr>
          <w:rFonts w:ascii="Times New Roman" w:hAnsi="Times New Roman" w:cs="Times New Roman"/>
          <w:sz w:val="28"/>
          <w:szCs w:val="28"/>
        </w:rPr>
        <w:t>Поряд</w:t>
      </w:r>
      <w:r w:rsidR="00B322D5">
        <w:rPr>
          <w:rFonts w:ascii="Times New Roman" w:hAnsi="Times New Roman" w:cs="Times New Roman"/>
          <w:sz w:val="28"/>
          <w:szCs w:val="28"/>
        </w:rPr>
        <w:t xml:space="preserve">ком </w:t>
      </w:r>
      <w:r w:rsidR="00B322D5" w:rsidRPr="00B322D5">
        <w:rPr>
          <w:rFonts w:ascii="Times New Roman" w:hAnsi="Times New Roman" w:cs="Times New Roman"/>
          <w:sz w:val="28"/>
          <w:szCs w:val="28"/>
        </w:rPr>
        <w:t>разработки, обсуждения, согласования  и утверждения дизайн - проектов благоустройства дворовой территории и общественной территории, включаемых в  муниципальную программу  «Формирование комфортной городской среды в  МО Русско-Высоцкое сельское поселение на 2018-202</w:t>
      </w:r>
      <w:r w:rsidR="0063056D">
        <w:rPr>
          <w:rFonts w:ascii="Times New Roman" w:hAnsi="Times New Roman" w:cs="Times New Roman"/>
          <w:sz w:val="28"/>
          <w:szCs w:val="28"/>
        </w:rPr>
        <w:t>4</w:t>
      </w:r>
      <w:r w:rsidR="00B322D5" w:rsidRPr="00B322D5">
        <w:rPr>
          <w:rFonts w:ascii="Times New Roman" w:hAnsi="Times New Roman" w:cs="Times New Roman"/>
          <w:sz w:val="28"/>
          <w:szCs w:val="28"/>
        </w:rPr>
        <w:t xml:space="preserve"> годы</w:t>
      </w:r>
      <w:r w:rsidR="00B322D5">
        <w:rPr>
          <w:rFonts w:ascii="Times New Roman" w:hAnsi="Times New Roman" w:cs="Times New Roman"/>
          <w:sz w:val="28"/>
          <w:szCs w:val="28"/>
        </w:rPr>
        <w:t xml:space="preserve">» </w:t>
      </w:r>
      <w:r w:rsidR="00C436A7">
        <w:rPr>
          <w:rFonts w:ascii="Times New Roman" w:hAnsi="Times New Roman" w:cs="Times New Roman"/>
          <w:sz w:val="28"/>
          <w:szCs w:val="28"/>
        </w:rPr>
        <w:t>(</w:t>
      </w:r>
      <w:r w:rsidR="00B322D5" w:rsidRPr="0060036E">
        <w:rPr>
          <w:rFonts w:ascii="Times New Roman" w:hAnsi="Times New Roman" w:cs="Times New Roman"/>
          <w:b/>
          <w:sz w:val="28"/>
          <w:szCs w:val="28"/>
        </w:rPr>
        <w:t>Приложени</w:t>
      </w:r>
      <w:r w:rsidR="00C436A7" w:rsidRPr="0060036E">
        <w:rPr>
          <w:rFonts w:ascii="Times New Roman" w:hAnsi="Times New Roman" w:cs="Times New Roman"/>
          <w:b/>
          <w:sz w:val="28"/>
          <w:szCs w:val="28"/>
        </w:rPr>
        <w:t>е</w:t>
      </w:r>
      <w:r w:rsidR="00B322D5" w:rsidRPr="0060036E">
        <w:rPr>
          <w:rFonts w:ascii="Times New Roman" w:hAnsi="Times New Roman" w:cs="Times New Roman"/>
          <w:b/>
          <w:sz w:val="28"/>
          <w:szCs w:val="28"/>
        </w:rPr>
        <w:t xml:space="preserve"> №6</w:t>
      </w:r>
      <w:r w:rsidR="00C436A7">
        <w:rPr>
          <w:rFonts w:ascii="Times New Roman" w:hAnsi="Times New Roman" w:cs="Times New Roman"/>
          <w:sz w:val="28"/>
          <w:szCs w:val="28"/>
        </w:rPr>
        <w:t>)</w:t>
      </w:r>
    </w:p>
    <w:p w:rsidR="00AB12EA" w:rsidRPr="000E6915" w:rsidRDefault="00AB12EA" w:rsidP="000E6915">
      <w:pPr>
        <w:spacing w:after="0"/>
        <w:jc w:val="both"/>
        <w:rPr>
          <w:rFonts w:ascii="Times New Roman" w:hAnsi="Times New Roman" w:cs="Times New Roman"/>
          <w:sz w:val="28"/>
          <w:szCs w:val="28"/>
        </w:rPr>
      </w:pPr>
    </w:p>
    <w:p w:rsidR="00C436A7" w:rsidRPr="00C436A7" w:rsidRDefault="00DB35D0" w:rsidP="002B4AFC">
      <w:pPr>
        <w:pStyle w:val="a8"/>
        <w:numPr>
          <w:ilvl w:val="0"/>
          <w:numId w:val="1"/>
        </w:numPr>
        <w:spacing w:after="0"/>
        <w:jc w:val="both"/>
        <w:rPr>
          <w:rFonts w:ascii="Times New Roman" w:hAnsi="Times New Roman" w:cs="Times New Roman"/>
          <w:sz w:val="28"/>
          <w:szCs w:val="28"/>
        </w:rPr>
      </w:pPr>
      <w:r>
        <w:rPr>
          <w:rFonts w:ascii="Times New Roman" w:eastAsia="Times New Roman" w:hAnsi="Times New Roman" w:cs="Times New Roman"/>
          <w:b/>
          <w:bCs/>
          <w:position w:val="-2"/>
          <w:sz w:val="28"/>
          <w:szCs w:val="28"/>
          <w:lang w:eastAsia="ru-RU"/>
        </w:rPr>
        <w:t>Информация о ресурсном обес</w:t>
      </w:r>
      <w:r w:rsidR="00226BC2">
        <w:rPr>
          <w:rFonts w:ascii="Times New Roman" w:eastAsia="Times New Roman" w:hAnsi="Times New Roman" w:cs="Times New Roman"/>
          <w:b/>
          <w:bCs/>
          <w:position w:val="-2"/>
          <w:sz w:val="28"/>
          <w:szCs w:val="28"/>
          <w:lang w:eastAsia="ru-RU"/>
        </w:rPr>
        <w:t xml:space="preserve">печении муниципальной программы </w:t>
      </w:r>
    </w:p>
    <w:p w:rsidR="00C436A7" w:rsidRDefault="00C436A7" w:rsidP="00C436A7">
      <w:pPr>
        <w:spacing w:after="0"/>
        <w:jc w:val="both"/>
        <w:rPr>
          <w:rFonts w:ascii="Times New Roman" w:hAnsi="Times New Roman" w:cs="Times New Roman"/>
          <w:sz w:val="28"/>
          <w:szCs w:val="28"/>
        </w:rPr>
      </w:pPr>
    </w:p>
    <w:p w:rsidR="00C436A7" w:rsidRDefault="00C436A7" w:rsidP="00C436A7">
      <w:pPr>
        <w:spacing w:after="0"/>
        <w:ind w:firstLine="360"/>
        <w:jc w:val="both"/>
        <w:rPr>
          <w:rFonts w:ascii="Times New Roman" w:hAnsi="Times New Roman" w:cs="Times New Roman"/>
          <w:sz w:val="28"/>
          <w:szCs w:val="28"/>
        </w:rPr>
      </w:pPr>
      <w:r w:rsidRPr="00C436A7">
        <w:rPr>
          <w:rFonts w:ascii="Times New Roman" w:hAnsi="Times New Roman" w:cs="Times New Roman"/>
          <w:sz w:val="28"/>
          <w:szCs w:val="28"/>
        </w:rPr>
        <w:t>Финансирование мероприятий осуществляется за счет средств областного бюджета Ленинградской области и местного бюджетов.</w:t>
      </w:r>
      <w:r w:rsidR="00AF271E">
        <w:rPr>
          <w:rFonts w:ascii="Times New Roman" w:hAnsi="Times New Roman" w:cs="Times New Roman"/>
          <w:sz w:val="28"/>
          <w:szCs w:val="28"/>
        </w:rPr>
        <w:t xml:space="preserve"> </w:t>
      </w:r>
      <w:r w:rsidRPr="00C436A7">
        <w:rPr>
          <w:rFonts w:ascii="Times New Roman" w:hAnsi="Times New Roman" w:cs="Times New Roman"/>
          <w:sz w:val="28"/>
          <w:szCs w:val="28"/>
        </w:rPr>
        <w:t>Информация о ресурсном обеспечении муниципальной программы за счет средств областного, местного бюджетов  в разрезе мероприятий</w:t>
      </w:r>
      <w:r w:rsidR="00331742">
        <w:rPr>
          <w:rFonts w:ascii="Times New Roman" w:hAnsi="Times New Roman" w:cs="Times New Roman"/>
          <w:sz w:val="28"/>
          <w:szCs w:val="28"/>
        </w:rPr>
        <w:t xml:space="preserve"> (Плана реализации)</w:t>
      </w:r>
      <w:r w:rsidRPr="00C436A7">
        <w:rPr>
          <w:rFonts w:ascii="Times New Roman" w:hAnsi="Times New Roman" w:cs="Times New Roman"/>
          <w:sz w:val="28"/>
          <w:szCs w:val="28"/>
        </w:rPr>
        <w:t xml:space="preserve">, представлена в </w:t>
      </w:r>
      <w:r w:rsidRPr="0060036E">
        <w:rPr>
          <w:rFonts w:ascii="Times New Roman" w:hAnsi="Times New Roman" w:cs="Times New Roman"/>
          <w:b/>
          <w:sz w:val="28"/>
          <w:szCs w:val="28"/>
        </w:rPr>
        <w:t>Приложении №</w:t>
      </w:r>
      <w:r w:rsidR="00853A88">
        <w:rPr>
          <w:rFonts w:ascii="Times New Roman" w:hAnsi="Times New Roman" w:cs="Times New Roman"/>
          <w:b/>
          <w:sz w:val="28"/>
          <w:szCs w:val="28"/>
        </w:rPr>
        <w:t>5</w:t>
      </w:r>
      <w:r>
        <w:rPr>
          <w:rFonts w:ascii="Times New Roman" w:hAnsi="Times New Roman" w:cs="Times New Roman"/>
          <w:sz w:val="28"/>
          <w:szCs w:val="28"/>
        </w:rPr>
        <w:t xml:space="preserve"> </w:t>
      </w:r>
      <w:r w:rsidRPr="00C436A7">
        <w:rPr>
          <w:rFonts w:ascii="Times New Roman" w:hAnsi="Times New Roman" w:cs="Times New Roman"/>
          <w:sz w:val="28"/>
          <w:szCs w:val="28"/>
        </w:rPr>
        <w:t xml:space="preserve"> к  муниципальной программе.</w:t>
      </w:r>
      <w:r>
        <w:rPr>
          <w:rFonts w:ascii="Times New Roman" w:hAnsi="Times New Roman" w:cs="Times New Roman"/>
          <w:sz w:val="28"/>
          <w:szCs w:val="28"/>
        </w:rPr>
        <w:t xml:space="preserve"> </w:t>
      </w:r>
      <w:r w:rsidRPr="00C436A7">
        <w:rPr>
          <w:rFonts w:ascii="Times New Roman" w:hAnsi="Times New Roman" w:cs="Times New Roman"/>
          <w:sz w:val="28"/>
          <w:szCs w:val="28"/>
        </w:rPr>
        <w:t xml:space="preserve">Размер ресурсного обеспечения подлежит ежегодной корректировке в соответствие с нормативным актом  Правительства Ленинградской области о распределении субсидий из областного бюджета Ленинградской области и поступивших в порядке </w:t>
      </w:r>
      <w:proofErr w:type="spellStart"/>
      <w:r w:rsidRPr="00C436A7">
        <w:rPr>
          <w:rFonts w:ascii="Times New Roman" w:hAnsi="Times New Roman" w:cs="Times New Roman"/>
          <w:sz w:val="28"/>
          <w:szCs w:val="28"/>
        </w:rPr>
        <w:t>софинансирования</w:t>
      </w:r>
      <w:proofErr w:type="spellEnd"/>
      <w:r w:rsidRPr="00C436A7">
        <w:rPr>
          <w:rFonts w:ascii="Times New Roman" w:hAnsi="Times New Roman" w:cs="Times New Roman"/>
          <w:sz w:val="28"/>
          <w:szCs w:val="28"/>
        </w:rPr>
        <w:t xml:space="preserve"> средств федерального бюджета бюджетам муниципальных образований Ленинградской области на реализацию мероприятий муниципальных программ </w:t>
      </w:r>
      <w:r>
        <w:rPr>
          <w:rFonts w:ascii="Times New Roman" w:hAnsi="Times New Roman" w:cs="Times New Roman"/>
          <w:sz w:val="28"/>
          <w:szCs w:val="28"/>
        </w:rPr>
        <w:t>приоритетного проекта «Формирование к</w:t>
      </w:r>
      <w:r w:rsidRPr="00C436A7">
        <w:rPr>
          <w:rFonts w:ascii="Times New Roman" w:hAnsi="Times New Roman" w:cs="Times New Roman"/>
          <w:sz w:val="28"/>
          <w:szCs w:val="28"/>
        </w:rPr>
        <w:t>омфортной городской среды»</w:t>
      </w:r>
      <w:r>
        <w:rPr>
          <w:rFonts w:ascii="Times New Roman" w:hAnsi="Times New Roman" w:cs="Times New Roman"/>
          <w:sz w:val="28"/>
          <w:szCs w:val="28"/>
        </w:rPr>
        <w:t xml:space="preserve"> на 2018-202</w:t>
      </w:r>
      <w:r w:rsidR="0063056D">
        <w:rPr>
          <w:rFonts w:ascii="Times New Roman" w:hAnsi="Times New Roman" w:cs="Times New Roman"/>
          <w:sz w:val="28"/>
          <w:szCs w:val="28"/>
        </w:rPr>
        <w:t>4</w:t>
      </w:r>
      <w:r>
        <w:rPr>
          <w:rFonts w:ascii="Times New Roman" w:hAnsi="Times New Roman" w:cs="Times New Roman"/>
          <w:sz w:val="28"/>
          <w:szCs w:val="28"/>
        </w:rPr>
        <w:t xml:space="preserve"> годы в соответствии с заключенными соглашениями.</w:t>
      </w:r>
    </w:p>
    <w:p w:rsidR="0060036E" w:rsidRPr="0074386B" w:rsidRDefault="0060036E" w:rsidP="0060036E">
      <w:pPr>
        <w:spacing w:after="0"/>
        <w:ind w:firstLine="360"/>
        <w:jc w:val="both"/>
        <w:rPr>
          <w:rFonts w:ascii="Times New Roman" w:hAnsi="Times New Roman" w:cs="Times New Roman"/>
          <w:sz w:val="28"/>
          <w:szCs w:val="28"/>
        </w:rPr>
      </w:pPr>
      <w:r w:rsidRPr="0074386B">
        <w:rPr>
          <w:rFonts w:ascii="Times New Roman" w:hAnsi="Times New Roman" w:cs="Times New Roman"/>
          <w:sz w:val="28"/>
          <w:szCs w:val="28"/>
        </w:rPr>
        <w:t xml:space="preserve">Минимальная доля </w:t>
      </w:r>
      <w:proofErr w:type="spellStart"/>
      <w:r w:rsidRPr="0074386B">
        <w:rPr>
          <w:rFonts w:ascii="Times New Roman" w:hAnsi="Times New Roman" w:cs="Times New Roman"/>
          <w:sz w:val="28"/>
          <w:szCs w:val="28"/>
        </w:rPr>
        <w:t>софинансирования</w:t>
      </w:r>
      <w:proofErr w:type="spellEnd"/>
      <w:r w:rsidRPr="0074386B">
        <w:rPr>
          <w:rFonts w:ascii="Times New Roman" w:hAnsi="Times New Roman" w:cs="Times New Roman"/>
          <w:sz w:val="28"/>
          <w:szCs w:val="28"/>
        </w:rPr>
        <w:t xml:space="preserve"> местного бюджета на реализацию мероприятий Программы составляет 10%.</w:t>
      </w:r>
    </w:p>
    <w:p w:rsidR="007F395F" w:rsidRDefault="007F395F" w:rsidP="00C436A7">
      <w:pPr>
        <w:spacing w:after="0"/>
        <w:ind w:firstLine="360"/>
        <w:jc w:val="both"/>
        <w:rPr>
          <w:rFonts w:ascii="Times New Roman" w:hAnsi="Times New Roman" w:cs="Times New Roman"/>
          <w:sz w:val="28"/>
          <w:szCs w:val="28"/>
        </w:rPr>
      </w:pPr>
    </w:p>
    <w:p w:rsidR="00853A88" w:rsidRPr="00853A88" w:rsidRDefault="00B92AAB" w:rsidP="00AB12EA">
      <w:pPr>
        <w:pStyle w:val="a8"/>
        <w:numPr>
          <w:ilvl w:val="0"/>
          <w:numId w:val="1"/>
        </w:numPr>
        <w:jc w:val="both"/>
        <w:rPr>
          <w:rFonts w:ascii="Times New Roman" w:eastAsia="Times New Roman" w:hAnsi="Times New Roman" w:cs="Times New Roman"/>
          <w:position w:val="-2"/>
          <w:sz w:val="28"/>
          <w:szCs w:val="28"/>
          <w:lang w:eastAsia="ru-RU"/>
        </w:rPr>
      </w:pPr>
      <w:r w:rsidRPr="00AB12EA">
        <w:rPr>
          <w:rFonts w:ascii="Times New Roman" w:hAnsi="Times New Roman" w:cs="Times New Roman"/>
          <w:b/>
          <w:sz w:val="28"/>
          <w:szCs w:val="28"/>
        </w:rPr>
        <w:t>Управление муниципальной программой и контроль за ходом ее выполнения</w:t>
      </w:r>
      <w:r w:rsidR="00853A88">
        <w:rPr>
          <w:rFonts w:ascii="Times New Roman" w:hAnsi="Times New Roman" w:cs="Times New Roman"/>
          <w:b/>
          <w:sz w:val="28"/>
          <w:szCs w:val="28"/>
        </w:rPr>
        <w:t>.</w:t>
      </w:r>
    </w:p>
    <w:p w:rsidR="007F395F" w:rsidRDefault="007F395F" w:rsidP="007F395F">
      <w:pPr>
        <w:ind w:firstLine="360"/>
        <w:jc w:val="both"/>
        <w:rPr>
          <w:rFonts w:ascii="Times New Roman" w:eastAsia="Times New Roman" w:hAnsi="Times New Roman" w:cs="Times New Roman"/>
          <w:position w:val="-2"/>
          <w:sz w:val="28"/>
          <w:szCs w:val="28"/>
          <w:lang w:eastAsia="ru-RU"/>
        </w:rPr>
      </w:pPr>
      <w:r w:rsidRPr="007F395F">
        <w:rPr>
          <w:rFonts w:ascii="Times New Roman" w:eastAsia="Times New Roman" w:hAnsi="Times New Roman" w:cs="Times New Roman"/>
          <w:position w:val="-2"/>
          <w:sz w:val="28"/>
          <w:szCs w:val="28"/>
          <w:lang w:eastAsia="ru-RU"/>
        </w:rPr>
        <w:t>Ответственный исполнитель муниципальной программы обеспечивает ее разработку, координацию деятельности соисполнителей и участников муниципальной программы, а также мониторинг ее реализации и предоставление отчетности в комитет по жилищно-коммунальному хозяйству Ленинградской области о достижении целевых показателей (индикаторов) муниципальной программы.</w:t>
      </w:r>
      <w:r>
        <w:rPr>
          <w:rFonts w:ascii="Times New Roman" w:eastAsia="Times New Roman" w:hAnsi="Times New Roman" w:cs="Times New Roman"/>
          <w:position w:val="-2"/>
          <w:sz w:val="28"/>
          <w:szCs w:val="28"/>
          <w:lang w:eastAsia="ru-RU"/>
        </w:rPr>
        <w:t xml:space="preserve"> </w:t>
      </w:r>
      <w:r w:rsidR="00AB12EA" w:rsidRPr="00853A88">
        <w:rPr>
          <w:rFonts w:ascii="Times New Roman" w:eastAsia="Times New Roman" w:hAnsi="Times New Roman" w:cs="Times New Roman"/>
          <w:position w:val="-2"/>
          <w:sz w:val="28"/>
          <w:szCs w:val="28"/>
          <w:lang w:eastAsia="ru-RU"/>
        </w:rPr>
        <w:t xml:space="preserve">Разработка (внесение изменений) </w:t>
      </w:r>
      <w:r>
        <w:rPr>
          <w:rFonts w:ascii="Times New Roman" w:eastAsia="Times New Roman" w:hAnsi="Times New Roman" w:cs="Times New Roman"/>
          <w:position w:val="-2"/>
          <w:sz w:val="28"/>
          <w:szCs w:val="28"/>
          <w:lang w:eastAsia="ru-RU"/>
        </w:rPr>
        <w:t xml:space="preserve">в </w:t>
      </w:r>
      <w:r w:rsidR="00AB12EA" w:rsidRPr="00853A88">
        <w:rPr>
          <w:rFonts w:ascii="Times New Roman" w:eastAsia="Times New Roman" w:hAnsi="Times New Roman" w:cs="Times New Roman"/>
          <w:position w:val="-2"/>
          <w:sz w:val="28"/>
          <w:szCs w:val="28"/>
          <w:lang w:eastAsia="ru-RU"/>
        </w:rPr>
        <w:t>муниципальную программу  осуществляется на основе следующих принципов:</w:t>
      </w:r>
      <w:r>
        <w:rPr>
          <w:rFonts w:ascii="Times New Roman" w:eastAsia="Times New Roman" w:hAnsi="Times New Roman" w:cs="Times New Roman"/>
          <w:position w:val="-2"/>
          <w:sz w:val="28"/>
          <w:szCs w:val="28"/>
          <w:lang w:eastAsia="ru-RU"/>
        </w:rPr>
        <w:t xml:space="preserve"> </w:t>
      </w:r>
      <w:r w:rsidR="00AB12EA" w:rsidRPr="00AB12EA">
        <w:rPr>
          <w:rFonts w:ascii="Times New Roman" w:eastAsia="Times New Roman" w:hAnsi="Times New Roman" w:cs="Times New Roman"/>
          <w:position w:val="-2"/>
          <w:sz w:val="28"/>
          <w:szCs w:val="28"/>
          <w:lang w:eastAsia="ru-RU"/>
        </w:rPr>
        <w:t>полнота и достоверность информации;</w:t>
      </w:r>
      <w:r>
        <w:rPr>
          <w:rFonts w:ascii="Times New Roman" w:eastAsia="Times New Roman" w:hAnsi="Times New Roman" w:cs="Times New Roman"/>
          <w:position w:val="-2"/>
          <w:sz w:val="28"/>
          <w:szCs w:val="28"/>
          <w:lang w:eastAsia="ru-RU"/>
        </w:rPr>
        <w:t xml:space="preserve"> </w:t>
      </w:r>
      <w:r w:rsidR="00AB12EA" w:rsidRPr="00AB12EA">
        <w:rPr>
          <w:rFonts w:ascii="Times New Roman" w:eastAsia="Times New Roman" w:hAnsi="Times New Roman" w:cs="Times New Roman"/>
          <w:position w:val="-2"/>
          <w:sz w:val="28"/>
          <w:szCs w:val="28"/>
          <w:lang w:eastAsia="ru-RU"/>
        </w:rPr>
        <w:t xml:space="preserve">прозрачность и обоснованность решений </w:t>
      </w:r>
      <w:r>
        <w:rPr>
          <w:rFonts w:ascii="Times New Roman" w:eastAsia="Times New Roman" w:hAnsi="Times New Roman" w:cs="Times New Roman"/>
          <w:position w:val="-2"/>
          <w:sz w:val="28"/>
          <w:szCs w:val="28"/>
          <w:lang w:eastAsia="ru-RU"/>
        </w:rPr>
        <w:t xml:space="preserve">местной </w:t>
      </w:r>
      <w:r w:rsidR="00AB12EA" w:rsidRPr="00AB12EA">
        <w:rPr>
          <w:rFonts w:ascii="Times New Roman" w:eastAsia="Times New Roman" w:hAnsi="Times New Roman" w:cs="Times New Roman"/>
          <w:position w:val="-2"/>
          <w:sz w:val="28"/>
          <w:szCs w:val="28"/>
          <w:lang w:eastAsia="ru-RU"/>
        </w:rPr>
        <w:t>администрации о включении объектов благоустройства в муниципальную программу;</w:t>
      </w:r>
      <w:r>
        <w:rPr>
          <w:rFonts w:ascii="Times New Roman" w:eastAsia="Times New Roman" w:hAnsi="Times New Roman" w:cs="Times New Roman"/>
          <w:position w:val="-2"/>
          <w:sz w:val="28"/>
          <w:szCs w:val="28"/>
          <w:lang w:eastAsia="ru-RU"/>
        </w:rPr>
        <w:t xml:space="preserve"> </w:t>
      </w:r>
      <w:r w:rsidR="00AB12EA" w:rsidRPr="00AB12EA">
        <w:rPr>
          <w:rFonts w:ascii="Times New Roman" w:eastAsia="Times New Roman" w:hAnsi="Times New Roman" w:cs="Times New Roman"/>
          <w:position w:val="-2"/>
          <w:sz w:val="28"/>
          <w:szCs w:val="28"/>
          <w:lang w:eastAsia="ru-RU"/>
        </w:rPr>
        <w:t>приоритет комплексности работ</w:t>
      </w:r>
      <w:r>
        <w:rPr>
          <w:rFonts w:ascii="Times New Roman" w:eastAsia="Times New Roman" w:hAnsi="Times New Roman" w:cs="Times New Roman"/>
          <w:position w:val="-2"/>
          <w:sz w:val="28"/>
          <w:szCs w:val="28"/>
          <w:lang w:eastAsia="ru-RU"/>
        </w:rPr>
        <w:t xml:space="preserve"> при проведении благоустройства. </w:t>
      </w:r>
    </w:p>
    <w:p w:rsidR="007F395F" w:rsidRDefault="007F395F" w:rsidP="007F395F">
      <w:pPr>
        <w:ind w:firstLine="360"/>
        <w:jc w:val="both"/>
        <w:rPr>
          <w:rFonts w:ascii="Times New Roman" w:eastAsia="Times New Roman" w:hAnsi="Times New Roman" w:cs="Times New Roman"/>
          <w:position w:val="-2"/>
          <w:sz w:val="28"/>
          <w:szCs w:val="28"/>
          <w:lang w:eastAsia="ru-RU"/>
        </w:rPr>
      </w:pPr>
      <w:r w:rsidRPr="007F395F">
        <w:rPr>
          <w:rFonts w:ascii="Times New Roman" w:eastAsia="Times New Roman" w:hAnsi="Times New Roman" w:cs="Times New Roman" w:hint="eastAsia"/>
          <w:position w:val="-2"/>
          <w:sz w:val="28"/>
          <w:szCs w:val="28"/>
          <w:lang w:eastAsia="ru-RU"/>
        </w:rPr>
        <w:t>Текущий</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контроль</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за</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ходом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реализации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целевым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и</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эффективным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расходованием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средств</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бюджета</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осуществляется</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путем</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проведения</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плановых</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внеплановых</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проверок</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ведением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текущего</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мониторинга</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выполнения</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мероприятий</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через</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закрепленный</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муниципальных</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контрактах</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механизм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контроля</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за</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ходом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качеством</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работ</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окончательной</w:t>
      </w:r>
      <w:r>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приемки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выполненных</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работ</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ведение</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отчетности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осуществляет</w:t>
      </w:r>
      <w:r>
        <w:rPr>
          <w:rFonts w:ascii="Times New Roman" w:eastAsia="Times New Roman" w:hAnsi="Times New Roman" w:cs="Times New Roman"/>
          <w:position w:val="-2"/>
          <w:sz w:val="28"/>
          <w:szCs w:val="28"/>
          <w:lang w:eastAsia="ru-RU"/>
        </w:rPr>
        <w:t xml:space="preserve"> местная администрация МО русско-Высоцкое сельское поселение</w:t>
      </w:r>
    </w:p>
    <w:p w:rsidR="007F395F" w:rsidRDefault="007F395F" w:rsidP="007F395F">
      <w:pPr>
        <w:ind w:firstLine="360"/>
        <w:jc w:val="both"/>
        <w:rPr>
          <w:rFonts w:ascii="Times New Roman" w:eastAsia="Times New Roman" w:hAnsi="Times New Roman" w:cs="Times New Roman"/>
          <w:position w:val="-2"/>
          <w:sz w:val="28"/>
          <w:szCs w:val="28"/>
          <w:lang w:eastAsia="ru-RU"/>
        </w:rPr>
      </w:pPr>
    </w:p>
    <w:p w:rsidR="002B4AFC" w:rsidRDefault="002B4AFC" w:rsidP="002B4AFC">
      <w:pPr>
        <w:spacing w:after="0"/>
        <w:ind w:firstLine="708"/>
        <w:jc w:val="both"/>
        <w:rPr>
          <w:rFonts w:ascii="Times New Roman" w:hAnsi="Times New Roman" w:cs="Times New Roman"/>
          <w:sz w:val="28"/>
          <w:szCs w:val="28"/>
        </w:rPr>
      </w:pPr>
    </w:p>
    <w:p w:rsidR="002B4AFC" w:rsidRDefault="002B4AFC" w:rsidP="002B4AFC">
      <w:pPr>
        <w:spacing w:after="0"/>
        <w:jc w:val="both"/>
        <w:rPr>
          <w:rFonts w:ascii="Times New Roman" w:hAnsi="Times New Roman" w:cs="Times New Roman"/>
          <w:sz w:val="28"/>
          <w:szCs w:val="28"/>
        </w:rPr>
      </w:pPr>
    </w:p>
    <w:p w:rsidR="0027705C" w:rsidRDefault="0027705C" w:rsidP="0027705C">
      <w:pPr>
        <w:spacing w:after="0"/>
        <w:jc w:val="right"/>
        <w:rPr>
          <w:rFonts w:ascii="Times New Roman" w:hAnsi="Times New Roman" w:cs="Times New Roman"/>
          <w:sz w:val="28"/>
          <w:szCs w:val="28"/>
        </w:rPr>
        <w:sectPr w:rsidR="0027705C" w:rsidSect="005877CD">
          <w:pgSz w:w="11906" w:h="16838"/>
          <w:pgMar w:top="993" w:right="991" w:bottom="1134" w:left="850" w:header="708" w:footer="708" w:gutter="0"/>
          <w:cols w:space="708"/>
          <w:docGrid w:linePitch="360"/>
        </w:sectPr>
      </w:pPr>
    </w:p>
    <w:p w:rsidR="0027705C" w:rsidRPr="00F448BC" w:rsidRDefault="0027705C" w:rsidP="0027705C">
      <w:pPr>
        <w:spacing w:after="0"/>
        <w:jc w:val="right"/>
        <w:rPr>
          <w:rFonts w:ascii="Times New Roman" w:hAnsi="Times New Roman" w:cs="Times New Roman"/>
          <w:sz w:val="24"/>
          <w:szCs w:val="24"/>
        </w:rPr>
      </w:pPr>
      <w:r w:rsidRPr="00F448BC">
        <w:rPr>
          <w:rFonts w:ascii="Times New Roman" w:hAnsi="Times New Roman" w:cs="Times New Roman"/>
          <w:sz w:val="24"/>
          <w:szCs w:val="24"/>
        </w:rPr>
        <w:t>Приложение № 1</w:t>
      </w:r>
    </w:p>
    <w:p w:rsidR="0027705C" w:rsidRPr="00F448BC" w:rsidRDefault="0027705C" w:rsidP="0027705C">
      <w:pPr>
        <w:spacing w:after="0"/>
        <w:jc w:val="right"/>
        <w:rPr>
          <w:rFonts w:ascii="Times New Roman" w:hAnsi="Times New Roman" w:cs="Times New Roman"/>
          <w:sz w:val="24"/>
          <w:szCs w:val="24"/>
        </w:rPr>
      </w:pPr>
      <w:r w:rsidRPr="00F448BC">
        <w:rPr>
          <w:rFonts w:ascii="Times New Roman" w:hAnsi="Times New Roman" w:cs="Times New Roman"/>
          <w:sz w:val="24"/>
          <w:szCs w:val="24"/>
        </w:rPr>
        <w:t>к муниципальной программе</w:t>
      </w:r>
    </w:p>
    <w:p w:rsidR="0027705C" w:rsidRPr="00F448BC" w:rsidRDefault="0027705C" w:rsidP="0027705C">
      <w:pPr>
        <w:spacing w:after="0"/>
        <w:jc w:val="right"/>
        <w:rPr>
          <w:rFonts w:ascii="Times New Roman" w:hAnsi="Times New Roman" w:cs="Times New Roman"/>
          <w:sz w:val="24"/>
          <w:szCs w:val="24"/>
        </w:rPr>
      </w:pPr>
      <w:r w:rsidRPr="00F448BC">
        <w:rPr>
          <w:rFonts w:ascii="Times New Roman" w:hAnsi="Times New Roman" w:cs="Times New Roman"/>
          <w:sz w:val="24"/>
          <w:szCs w:val="24"/>
        </w:rPr>
        <w:t xml:space="preserve">«Формирование комфортной городской среды </w:t>
      </w:r>
    </w:p>
    <w:p w:rsidR="0027705C" w:rsidRPr="00F448BC" w:rsidRDefault="0027705C" w:rsidP="0027705C">
      <w:pPr>
        <w:spacing w:after="0"/>
        <w:jc w:val="right"/>
        <w:rPr>
          <w:rFonts w:ascii="Times New Roman" w:hAnsi="Times New Roman" w:cs="Times New Roman"/>
          <w:sz w:val="24"/>
          <w:szCs w:val="24"/>
        </w:rPr>
      </w:pPr>
      <w:r w:rsidRPr="00F448BC">
        <w:rPr>
          <w:rFonts w:ascii="Times New Roman" w:hAnsi="Times New Roman" w:cs="Times New Roman"/>
          <w:sz w:val="24"/>
          <w:szCs w:val="24"/>
        </w:rPr>
        <w:t>в МО Русско-Высоцкое сельское поселение на 2018 – 202</w:t>
      </w:r>
      <w:r w:rsidR="0063056D" w:rsidRPr="00F448BC">
        <w:rPr>
          <w:rFonts w:ascii="Times New Roman" w:hAnsi="Times New Roman" w:cs="Times New Roman"/>
          <w:sz w:val="24"/>
          <w:szCs w:val="24"/>
        </w:rPr>
        <w:t>4</w:t>
      </w:r>
      <w:r w:rsidRPr="00F448BC">
        <w:rPr>
          <w:rFonts w:ascii="Times New Roman" w:hAnsi="Times New Roman" w:cs="Times New Roman"/>
          <w:sz w:val="24"/>
          <w:szCs w:val="24"/>
        </w:rPr>
        <w:t xml:space="preserve"> годы»</w:t>
      </w:r>
    </w:p>
    <w:p w:rsidR="001B4383" w:rsidRPr="00F448BC" w:rsidRDefault="008A55B1" w:rsidP="008A55B1">
      <w:pPr>
        <w:spacing w:after="0"/>
        <w:jc w:val="right"/>
        <w:rPr>
          <w:rFonts w:ascii="Times New Roman" w:hAnsi="Times New Roman" w:cs="Times New Roman"/>
          <w:sz w:val="24"/>
          <w:szCs w:val="24"/>
        </w:rPr>
      </w:pPr>
      <w:r w:rsidRPr="00F448BC">
        <w:rPr>
          <w:rFonts w:ascii="Times New Roman" w:hAnsi="Times New Roman" w:cs="Times New Roman"/>
          <w:sz w:val="24"/>
          <w:szCs w:val="24"/>
        </w:rPr>
        <w:t>(в редакции постановления № 111 от 07.11.2018</w:t>
      </w:r>
      <w:r w:rsidR="001B4383" w:rsidRPr="00F448BC">
        <w:rPr>
          <w:rFonts w:ascii="Times New Roman" w:hAnsi="Times New Roman" w:cs="Times New Roman"/>
          <w:sz w:val="24"/>
          <w:szCs w:val="24"/>
        </w:rPr>
        <w:t>,</w:t>
      </w:r>
    </w:p>
    <w:p w:rsidR="008A55B1" w:rsidRPr="00F448BC" w:rsidRDefault="001B4383" w:rsidP="008A55B1">
      <w:pPr>
        <w:spacing w:after="0"/>
        <w:jc w:val="right"/>
        <w:rPr>
          <w:rFonts w:ascii="Times New Roman" w:hAnsi="Times New Roman" w:cs="Times New Roman"/>
          <w:sz w:val="24"/>
          <w:szCs w:val="24"/>
        </w:rPr>
      </w:pPr>
      <w:r w:rsidRPr="00F448BC">
        <w:rPr>
          <w:rFonts w:ascii="Times New Roman" w:hAnsi="Times New Roman" w:cs="Times New Roman"/>
          <w:sz w:val="24"/>
          <w:szCs w:val="24"/>
        </w:rPr>
        <w:t>постановления № 112 от 11.07.2019</w:t>
      </w:r>
      <w:r w:rsidR="00AA5A0F" w:rsidRPr="00F448BC">
        <w:rPr>
          <w:rFonts w:ascii="Times New Roman" w:hAnsi="Times New Roman" w:cs="Times New Roman"/>
          <w:sz w:val="24"/>
          <w:szCs w:val="24"/>
        </w:rPr>
        <w:t>,</w:t>
      </w:r>
      <w:r w:rsidR="008A55B1" w:rsidRPr="00F448BC">
        <w:rPr>
          <w:rFonts w:ascii="Times New Roman" w:hAnsi="Times New Roman" w:cs="Times New Roman"/>
          <w:sz w:val="24"/>
          <w:szCs w:val="24"/>
        </w:rPr>
        <w:t xml:space="preserve"> </w:t>
      </w:r>
    </w:p>
    <w:p w:rsidR="00FB37AF" w:rsidRPr="00F448BC" w:rsidRDefault="00AA5A0F" w:rsidP="0027705C">
      <w:pPr>
        <w:spacing w:after="0"/>
        <w:jc w:val="right"/>
        <w:rPr>
          <w:rFonts w:ascii="Times New Roman" w:hAnsi="Times New Roman" w:cs="Times New Roman"/>
          <w:sz w:val="24"/>
          <w:szCs w:val="24"/>
        </w:rPr>
      </w:pPr>
      <w:r w:rsidRPr="00F448BC">
        <w:rPr>
          <w:rFonts w:ascii="Times New Roman" w:hAnsi="Times New Roman" w:cs="Times New Roman"/>
          <w:sz w:val="24"/>
          <w:szCs w:val="24"/>
        </w:rPr>
        <w:t>постановления № 17 от 05.02.2020</w:t>
      </w:r>
      <w:r w:rsidR="00FB37AF" w:rsidRPr="00F448BC">
        <w:rPr>
          <w:rFonts w:ascii="Times New Roman" w:hAnsi="Times New Roman" w:cs="Times New Roman"/>
          <w:sz w:val="24"/>
          <w:szCs w:val="24"/>
        </w:rPr>
        <w:t>,</w:t>
      </w:r>
    </w:p>
    <w:p w:rsidR="008A55B1" w:rsidRPr="00F448BC" w:rsidRDefault="00FB37AF" w:rsidP="0027705C">
      <w:pPr>
        <w:spacing w:after="0"/>
        <w:jc w:val="right"/>
        <w:rPr>
          <w:rFonts w:ascii="Times New Roman" w:hAnsi="Times New Roman" w:cs="Times New Roman"/>
          <w:sz w:val="24"/>
          <w:szCs w:val="24"/>
        </w:rPr>
      </w:pPr>
      <w:r w:rsidRPr="00F448BC">
        <w:rPr>
          <w:rFonts w:ascii="Times New Roman" w:hAnsi="Times New Roman" w:cs="Times New Roman"/>
          <w:sz w:val="24"/>
          <w:szCs w:val="24"/>
        </w:rPr>
        <w:t>постановления № 79 от 20.06.2023</w:t>
      </w:r>
      <w:r w:rsidR="00AA5A0F" w:rsidRPr="00F448BC">
        <w:rPr>
          <w:rFonts w:ascii="Times New Roman" w:hAnsi="Times New Roman" w:cs="Times New Roman"/>
          <w:sz w:val="24"/>
          <w:szCs w:val="24"/>
        </w:rPr>
        <w:t>)</w:t>
      </w:r>
    </w:p>
    <w:p w:rsidR="005B75F7" w:rsidRPr="00F448BC" w:rsidRDefault="0027705C" w:rsidP="0027705C">
      <w:pPr>
        <w:spacing w:after="0"/>
        <w:jc w:val="center"/>
        <w:rPr>
          <w:rFonts w:ascii="Times New Roman" w:hAnsi="Times New Roman" w:cs="Times New Roman"/>
          <w:b/>
          <w:sz w:val="28"/>
          <w:szCs w:val="28"/>
        </w:rPr>
      </w:pPr>
      <w:r w:rsidRPr="00F448BC">
        <w:rPr>
          <w:rFonts w:ascii="Times New Roman" w:hAnsi="Times New Roman" w:cs="Times New Roman"/>
          <w:b/>
          <w:sz w:val="28"/>
          <w:szCs w:val="28"/>
        </w:rPr>
        <w:t>Сведения о показателях (индикаторах) муниципальной программы</w:t>
      </w:r>
      <w:r w:rsidR="005B75F7" w:rsidRPr="00F448BC">
        <w:rPr>
          <w:rFonts w:ascii="Times New Roman" w:hAnsi="Times New Roman" w:cs="Times New Roman"/>
          <w:b/>
          <w:sz w:val="28"/>
          <w:szCs w:val="28"/>
        </w:rPr>
        <w:t xml:space="preserve">: </w:t>
      </w:r>
    </w:p>
    <w:p w:rsidR="0027705C" w:rsidRPr="00F448BC" w:rsidRDefault="005B75F7" w:rsidP="0027705C">
      <w:pPr>
        <w:spacing w:after="0"/>
        <w:jc w:val="center"/>
        <w:rPr>
          <w:rFonts w:ascii="Times New Roman" w:hAnsi="Times New Roman" w:cs="Times New Roman"/>
          <w:sz w:val="28"/>
          <w:szCs w:val="28"/>
        </w:rPr>
      </w:pPr>
      <w:r w:rsidRPr="00F448BC">
        <w:rPr>
          <w:rFonts w:ascii="Times New Roman" w:hAnsi="Times New Roman" w:cs="Times New Roman"/>
          <w:b/>
          <w:sz w:val="28"/>
          <w:szCs w:val="28"/>
        </w:rPr>
        <w:t>текущее состояние и планируемые результаты</w:t>
      </w:r>
    </w:p>
    <w:p w:rsidR="0027705C" w:rsidRPr="00F448BC" w:rsidRDefault="0027705C" w:rsidP="002B4AFC">
      <w:pPr>
        <w:spacing w:after="0"/>
        <w:jc w:val="both"/>
        <w:rPr>
          <w:rFonts w:ascii="Times New Roman" w:hAnsi="Times New Roman" w:cs="Times New Roman"/>
          <w:sz w:val="28"/>
          <w:szCs w:val="28"/>
        </w:rPr>
      </w:pPr>
    </w:p>
    <w:tbl>
      <w:tblPr>
        <w:tblW w:w="14555" w:type="dxa"/>
        <w:tblInd w:w="62" w:type="dxa"/>
        <w:tblLayout w:type="fixed"/>
        <w:tblCellMar>
          <w:top w:w="75" w:type="dxa"/>
          <w:left w:w="0" w:type="dxa"/>
          <w:bottom w:w="75" w:type="dxa"/>
          <w:right w:w="0" w:type="dxa"/>
        </w:tblCellMar>
        <w:tblLook w:val="0000" w:firstRow="0" w:lastRow="0" w:firstColumn="0" w:lastColumn="0" w:noHBand="0" w:noVBand="0"/>
      </w:tblPr>
      <w:tblGrid>
        <w:gridCol w:w="993"/>
        <w:gridCol w:w="3402"/>
        <w:gridCol w:w="1559"/>
        <w:gridCol w:w="1067"/>
        <w:gridCol w:w="1134"/>
        <w:gridCol w:w="992"/>
        <w:gridCol w:w="992"/>
        <w:gridCol w:w="993"/>
        <w:gridCol w:w="1134"/>
        <w:gridCol w:w="1134"/>
        <w:gridCol w:w="1155"/>
      </w:tblGrid>
      <w:tr w:rsidR="0027132F" w:rsidRPr="00F448BC" w:rsidTr="003227E5">
        <w:tc>
          <w:tcPr>
            <w:tcW w:w="99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132F" w:rsidRPr="00F448BC" w:rsidRDefault="0027132F" w:rsidP="0027705C">
            <w:pPr>
              <w:jc w:val="both"/>
              <w:rPr>
                <w:rFonts w:ascii="Times New Roman" w:hAnsi="Times New Roman" w:cs="Times New Roman"/>
                <w:sz w:val="28"/>
                <w:szCs w:val="28"/>
              </w:rPr>
            </w:pPr>
            <w:r w:rsidRPr="00F448BC">
              <w:rPr>
                <w:rFonts w:ascii="Times New Roman" w:hAnsi="Times New Roman" w:cs="Times New Roman"/>
                <w:sz w:val="28"/>
                <w:szCs w:val="28"/>
              </w:rPr>
              <w:t>№ п/п</w:t>
            </w:r>
          </w:p>
        </w:tc>
        <w:tc>
          <w:tcPr>
            <w:tcW w:w="340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132F" w:rsidRPr="00F448BC" w:rsidRDefault="0027132F" w:rsidP="0027705C">
            <w:pPr>
              <w:jc w:val="both"/>
              <w:rPr>
                <w:rFonts w:ascii="Times New Roman" w:hAnsi="Times New Roman" w:cs="Times New Roman"/>
                <w:sz w:val="28"/>
                <w:szCs w:val="28"/>
              </w:rPr>
            </w:pPr>
            <w:r w:rsidRPr="00F448BC">
              <w:rPr>
                <w:rFonts w:ascii="Times New Roman" w:hAnsi="Times New Roman" w:cs="Times New Roman"/>
                <w:sz w:val="28"/>
                <w:szCs w:val="28"/>
              </w:rPr>
              <w:t>Наименование</w:t>
            </w:r>
          </w:p>
          <w:p w:rsidR="0027132F" w:rsidRPr="00F448BC" w:rsidRDefault="0027132F" w:rsidP="0027705C">
            <w:pPr>
              <w:jc w:val="both"/>
              <w:rPr>
                <w:rFonts w:ascii="Times New Roman" w:hAnsi="Times New Roman" w:cs="Times New Roman"/>
                <w:sz w:val="28"/>
                <w:szCs w:val="28"/>
              </w:rPr>
            </w:pPr>
            <w:r w:rsidRPr="00F448BC">
              <w:rPr>
                <w:rFonts w:ascii="Times New Roman" w:hAnsi="Times New Roman" w:cs="Times New Roman"/>
                <w:sz w:val="28"/>
                <w:szCs w:val="28"/>
              </w:rPr>
              <w:t xml:space="preserve">показателя (индикатора) </w:t>
            </w:r>
          </w:p>
        </w:tc>
        <w:tc>
          <w:tcPr>
            <w:tcW w:w="15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132F" w:rsidRPr="00F448BC" w:rsidRDefault="0027132F" w:rsidP="0027705C">
            <w:pPr>
              <w:jc w:val="both"/>
              <w:rPr>
                <w:rFonts w:ascii="Times New Roman" w:hAnsi="Times New Roman" w:cs="Times New Roman"/>
                <w:sz w:val="28"/>
                <w:szCs w:val="28"/>
              </w:rPr>
            </w:pPr>
            <w:r w:rsidRPr="00F448BC">
              <w:rPr>
                <w:rFonts w:ascii="Times New Roman" w:hAnsi="Times New Roman" w:cs="Times New Roman"/>
                <w:sz w:val="28"/>
                <w:szCs w:val="28"/>
              </w:rPr>
              <w:t>Единица</w:t>
            </w:r>
          </w:p>
          <w:p w:rsidR="0027132F" w:rsidRPr="00F448BC" w:rsidRDefault="0027132F" w:rsidP="0027705C">
            <w:pPr>
              <w:jc w:val="both"/>
              <w:rPr>
                <w:rFonts w:ascii="Times New Roman" w:hAnsi="Times New Roman" w:cs="Times New Roman"/>
                <w:sz w:val="28"/>
                <w:szCs w:val="28"/>
              </w:rPr>
            </w:pPr>
            <w:r w:rsidRPr="00F448BC">
              <w:rPr>
                <w:rFonts w:ascii="Times New Roman" w:hAnsi="Times New Roman" w:cs="Times New Roman"/>
                <w:sz w:val="28"/>
                <w:szCs w:val="28"/>
              </w:rPr>
              <w:t>измерения</w:t>
            </w:r>
          </w:p>
        </w:tc>
        <w:tc>
          <w:tcPr>
            <w:tcW w:w="8601"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132F" w:rsidRPr="00F448BC" w:rsidRDefault="0027132F" w:rsidP="0027132F">
            <w:pPr>
              <w:jc w:val="center"/>
            </w:pPr>
            <w:r w:rsidRPr="00F448BC">
              <w:rPr>
                <w:rFonts w:ascii="Times New Roman" w:hAnsi="Times New Roman" w:cs="Times New Roman"/>
                <w:sz w:val="28"/>
                <w:szCs w:val="28"/>
              </w:rPr>
              <w:t>Значения показателей (индикаторов)</w:t>
            </w:r>
          </w:p>
        </w:tc>
      </w:tr>
      <w:tr w:rsidR="00D01725" w:rsidRPr="00F448BC" w:rsidTr="00D01725">
        <w:trPr>
          <w:trHeight w:val="900"/>
        </w:trPr>
        <w:tc>
          <w:tcPr>
            <w:tcW w:w="99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p>
        </w:tc>
        <w:tc>
          <w:tcPr>
            <w:tcW w:w="340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p>
        </w:tc>
        <w:tc>
          <w:tcPr>
            <w:tcW w:w="155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p>
        </w:tc>
        <w:tc>
          <w:tcPr>
            <w:tcW w:w="10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 xml:space="preserve">Оценка текущего состояния (2017 год) </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2018</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2019</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2020</w:t>
            </w:r>
          </w:p>
        </w:tc>
        <w:tc>
          <w:tcPr>
            <w:tcW w:w="993" w:type="dxa"/>
            <w:tcBorders>
              <w:top w:val="single" w:sz="4" w:space="0" w:color="auto"/>
              <w:left w:val="single" w:sz="4" w:space="0" w:color="auto"/>
              <w:bottom w:val="single" w:sz="4" w:space="0" w:color="auto"/>
              <w:right w:val="single" w:sz="4" w:space="0" w:color="auto"/>
            </w:tcBorders>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2021</w:t>
            </w:r>
          </w:p>
        </w:tc>
        <w:tc>
          <w:tcPr>
            <w:tcW w:w="1134" w:type="dxa"/>
            <w:tcBorders>
              <w:top w:val="single" w:sz="4" w:space="0" w:color="auto"/>
              <w:left w:val="single" w:sz="4" w:space="0" w:color="auto"/>
              <w:bottom w:val="single" w:sz="4" w:space="0" w:color="auto"/>
              <w:right w:val="single" w:sz="4" w:space="0" w:color="auto"/>
            </w:tcBorders>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2022</w:t>
            </w:r>
          </w:p>
        </w:tc>
        <w:tc>
          <w:tcPr>
            <w:tcW w:w="1134" w:type="dxa"/>
            <w:tcBorders>
              <w:top w:val="single" w:sz="4" w:space="0" w:color="auto"/>
              <w:left w:val="single" w:sz="4" w:space="0" w:color="auto"/>
              <w:bottom w:val="single" w:sz="4" w:space="0" w:color="auto"/>
              <w:right w:val="single" w:sz="4" w:space="0" w:color="auto"/>
            </w:tcBorders>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2023</w:t>
            </w:r>
          </w:p>
        </w:tc>
        <w:tc>
          <w:tcPr>
            <w:tcW w:w="1155" w:type="dxa"/>
            <w:tcBorders>
              <w:top w:val="single" w:sz="4" w:space="0" w:color="auto"/>
              <w:left w:val="single" w:sz="4" w:space="0" w:color="auto"/>
              <w:bottom w:val="single" w:sz="4" w:space="0" w:color="auto"/>
              <w:right w:val="single" w:sz="4" w:space="0" w:color="auto"/>
            </w:tcBorders>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2024</w:t>
            </w:r>
          </w:p>
        </w:tc>
      </w:tr>
      <w:tr w:rsidR="00D01725" w:rsidRPr="00F448BC" w:rsidTr="00D01725">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1</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3</w:t>
            </w:r>
          </w:p>
        </w:tc>
        <w:tc>
          <w:tcPr>
            <w:tcW w:w="10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7</w:t>
            </w:r>
          </w:p>
        </w:tc>
        <w:tc>
          <w:tcPr>
            <w:tcW w:w="993" w:type="dxa"/>
            <w:tcBorders>
              <w:top w:val="single" w:sz="4" w:space="0" w:color="auto"/>
              <w:left w:val="single" w:sz="4" w:space="0" w:color="auto"/>
              <w:bottom w:val="single" w:sz="4" w:space="0" w:color="auto"/>
              <w:right w:val="single" w:sz="4" w:space="0" w:color="auto"/>
            </w:tcBorders>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8</w:t>
            </w:r>
          </w:p>
        </w:tc>
        <w:tc>
          <w:tcPr>
            <w:tcW w:w="1134" w:type="dxa"/>
            <w:tcBorders>
              <w:top w:val="single" w:sz="4" w:space="0" w:color="auto"/>
              <w:left w:val="single" w:sz="4" w:space="0" w:color="auto"/>
              <w:bottom w:val="single" w:sz="4" w:space="0" w:color="auto"/>
              <w:right w:val="single" w:sz="4" w:space="0" w:color="auto"/>
            </w:tcBorders>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9</w:t>
            </w:r>
          </w:p>
        </w:tc>
        <w:tc>
          <w:tcPr>
            <w:tcW w:w="1134" w:type="dxa"/>
            <w:tcBorders>
              <w:top w:val="single" w:sz="4" w:space="0" w:color="auto"/>
              <w:left w:val="single" w:sz="4" w:space="0" w:color="auto"/>
              <w:bottom w:val="single" w:sz="4" w:space="0" w:color="auto"/>
              <w:right w:val="single" w:sz="4" w:space="0" w:color="auto"/>
            </w:tcBorders>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10</w:t>
            </w:r>
          </w:p>
        </w:tc>
        <w:tc>
          <w:tcPr>
            <w:tcW w:w="1155" w:type="dxa"/>
            <w:tcBorders>
              <w:top w:val="single" w:sz="4" w:space="0" w:color="auto"/>
              <w:left w:val="single" w:sz="4" w:space="0" w:color="auto"/>
              <w:bottom w:val="single" w:sz="4" w:space="0" w:color="auto"/>
              <w:right w:val="single" w:sz="4" w:space="0" w:color="auto"/>
            </w:tcBorders>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11</w:t>
            </w:r>
          </w:p>
        </w:tc>
      </w:tr>
      <w:tr w:rsidR="00DB6C4B" w:rsidRPr="00F448BC" w:rsidTr="00D01725">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1</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bCs/>
                <w:sz w:val="28"/>
                <w:szCs w:val="28"/>
              </w:rPr>
            </w:pPr>
            <w:r w:rsidRPr="00F448BC">
              <w:rPr>
                <w:rFonts w:ascii="Times New Roman" w:hAnsi="Times New Roman" w:cs="Times New Roman"/>
                <w:bCs/>
                <w:sz w:val="28"/>
                <w:szCs w:val="28"/>
              </w:rPr>
              <w:t>Количество благоустроенных дворовых территорий</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Ед.</w:t>
            </w:r>
          </w:p>
        </w:tc>
        <w:tc>
          <w:tcPr>
            <w:tcW w:w="10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rsidR="00D01725" w:rsidRPr="00F448BC" w:rsidRDefault="00324040" w:rsidP="00324040">
            <w:pPr>
              <w:jc w:val="both"/>
              <w:rPr>
                <w:rFonts w:ascii="Times New Roman" w:hAnsi="Times New Roman" w:cs="Times New Roman"/>
                <w:sz w:val="28"/>
                <w:szCs w:val="28"/>
              </w:rPr>
            </w:pPr>
            <w:r w:rsidRPr="00F448BC">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01725" w:rsidRPr="00F448BC" w:rsidRDefault="00324040" w:rsidP="00324040">
            <w:pPr>
              <w:jc w:val="both"/>
              <w:rPr>
                <w:rFonts w:ascii="Times New Roman" w:hAnsi="Times New Roman" w:cs="Times New Roman"/>
                <w:sz w:val="28"/>
                <w:szCs w:val="28"/>
              </w:rPr>
            </w:pPr>
            <w:r w:rsidRPr="00F448BC">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D01725" w:rsidRPr="00F448BC" w:rsidRDefault="00324040" w:rsidP="00324040">
            <w:pPr>
              <w:jc w:val="both"/>
              <w:rPr>
                <w:rFonts w:ascii="Times New Roman" w:hAnsi="Times New Roman" w:cs="Times New Roman"/>
                <w:sz w:val="28"/>
                <w:szCs w:val="28"/>
              </w:rPr>
            </w:pPr>
            <w:r w:rsidRPr="00F448BC">
              <w:rPr>
                <w:rFonts w:ascii="Times New Roman" w:hAnsi="Times New Roman" w:cs="Times New Roman"/>
                <w:sz w:val="28"/>
                <w:szCs w:val="28"/>
              </w:rPr>
              <w:t>2</w:t>
            </w:r>
          </w:p>
        </w:tc>
        <w:tc>
          <w:tcPr>
            <w:tcW w:w="1155" w:type="dxa"/>
            <w:tcBorders>
              <w:top w:val="single" w:sz="4" w:space="0" w:color="auto"/>
              <w:left w:val="single" w:sz="4" w:space="0" w:color="auto"/>
              <w:bottom w:val="single" w:sz="4" w:space="0" w:color="auto"/>
              <w:right w:val="single" w:sz="4" w:space="0" w:color="auto"/>
            </w:tcBorders>
          </w:tcPr>
          <w:p w:rsidR="00D01725" w:rsidRPr="00F448BC" w:rsidRDefault="00324040" w:rsidP="00324040">
            <w:pPr>
              <w:jc w:val="both"/>
              <w:rPr>
                <w:rFonts w:ascii="Times New Roman" w:hAnsi="Times New Roman" w:cs="Times New Roman"/>
                <w:sz w:val="28"/>
                <w:szCs w:val="28"/>
              </w:rPr>
            </w:pPr>
            <w:r w:rsidRPr="00F448BC">
              <w:rPr>
                <w:rFonts w:ascii="Times New Roman" w:hAnsi="Times New Roman" w:cs="Times New Roman"/>
                <w:sz w:val="28"/>
                <w:szCs w:val="28"/>
              </w:rPr>
              <w:t>2</w:t>
            </w:r>
          </w:p>
        </w:tc>
      </w:tr>
      <w:tr w:rsidR="00DB6C4B" w:rsidRPr="00F448BC" w:rsidTr="00D01725">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2</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bCs/>
                <w:sz w:val="28"/>
                <w:szCs w:val="28"/>
              </w:rPr>
            </w:pPr>
            <w:r w:rsidRPr="00F448BC">
              <w:rPr>
                <w:rFonts w:ascii="Times New Roman" w:hAnsi="Times New Roman" w:cs="Times New Roman"/>
                <w:bCs/>
                <w:sz w:val="28"/>
                <w:szCs w:val="28"/>
              </w:rPr>
              <w:t>Доля благоустроенных дворовых территорий от общего количества дворовых территорий</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w:t>
            </w:r>
          </w:p>
        </w:tc>
        <w:tc>
          <w:tcPr>
            <w:tcW w:w="10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9</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9</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9</w:t>
            </w:r>
          </w:p>
        </w:tc>
        <w:tc>
          <w:tcPr>
            <w:tcW w:w="993" w:type="dxa"/>
            <w:tcBorders>
              <w:top w:val="single" w:sz="4" w:space="0" w:color="auto"/>
              <w:left w:val="single" w:sz="4" w:space="0" w:color="auto"/>
              <w:bottom w:val="single" w:sz="4" w:space="0" w:color="auto"/>
              <w:right w:val="single" w:sz="4" w:space="0" w:color="auto"/>
            </w:tcBorders>
          </w:tcPr>
          <w:p w:rsidR="00D01725" w:rsidRPr="00F448BC" w:rsidRDefault="00324040" w:rsidP="00324040">
            <w:pPr>
              <w:jc w:val="both"/>
              <w:rPr>
                <w:rFonts w:ascii="Times New Roman" w:hAnsi="Times New Roman" w:cs="Times New Roman"/>
                <w:sz w:val="28"/>
                <w:szCs w:val="28"/>
              </w:rPr>
            </w:pPr>
            <w:r w:rsidRPr="00F448BC">
              <w:rPr>
                <w:rFonts w:ascii="Times New Roman" w:hAnsi="Times New Roman" w:cs="Times New Roman"/>
                <w:sz w:val="28"/>
                <w:szCs w:val="28"/>
              </w:rPr>
              <w:t>9</w:t>
            </w:r>
          </w:p>
        </w:tc>
        <w:tc>
          <w:tcPr>
            <w:tcW w:w="1134" w:type="dxa"/>
            <w:tcBorders>
              <w:top w:val="single" w:sz="4" w:space="0" w:color="auto"/>
              <w:left w:val="single" w:sz="4" w:space="0" w:color="auto"/>
              <w:bottom w:val="single" w:sz="4" w:space="0" w:color="auto"/>
              <w:right w:val="single" w:sz="4" w:space="0" w:color="auto"/>
            </w:tcBorders>
          </w:tcPr>
          <w:p w:rsidR="00D01725" w:rsidRPr="00F448BC" w:rsidRDefault="00324040" w:rsidP="00324040">
            <w:pPr>
              <w:jc w:val="both"/>
              <w:rPr>
                <w:rFonts w:ascii="Times New Roman" w:hAnsi="Times New Roman" w:cs="Times New Roman"/>
                <w:sz w:val="28"/>
                <w:szCs w:val="28"/>
              </w:rPr>
            </w:pPr>
            <w:r w:rsidRPr="00F448BC">
              <w:rPr>
                <w:rFonts w:ascii="Times New Roman" w:hAnsi="Times New Roman" w:cs="Times New Roman"/>
                <w:sz w:val="28"/>
                <w:szCs w:val="28"/>
              </w:rPr>
              <w:t>18</w:t>
            </w:r>
          </w:p>
        </w:tc>
        <w:tc>
          <w:tcPr>
            <w:tcW w:w="1134" w:type="dxa"/>
            <w:tcBorders>
              <w:top w:val="single" w:sz="4" w:space="0" w:color="auto"/>
              <w:left w:val="single" w:sz="4" w:space="0" w:color="auto"/>
              <w:bottom w:val="single" w:sz="4" w:space="0" w:color="auto"/>
              <w:right w:val="single" w:sz="4" w:space="0" w:color="auto"/>
            </w:tcBorders>
          </w:tcPr>
          <w:p w:rsidR="00D01725" w:rsidRPr="00F448BC" w:rsidRDefault="00324040" w:rsidP="00324040">
            <w:pPr>
              <w:jc w:val="both"/>
              <w:rPr>
                <w:rFonts w:ascii="Times New Roman" w:hAnsi="Times New Roman" w:cs="Times New Roman"/>
                <w:sz w:val="28"/>
                <w:szCs w:val="28"/>
              </w:rPr>
            </w:pPr>
            <w:r w:rsidRPr="00F448BC">
              <w:rPr>
                <w:rFonts w:ascii="Times New Roman" w:hAnsi="Times New Roman" w:cs="Times New Roman"/>
                <w:sz w:val="28"/>
                <w:szCs w:val="28"/>
              </w:rPr>
              <w:t>18</w:t>
            </w:r>
          </w:p>
        </w:tc>
        <w:tc>
          <w:tcPr>
            <w:tcW w:w="1155" w:type="dxa"/>
            <w:tcBorders>
              <w:top w:val="single" w:sz="4" w:space="0" w:color="auto"/>
              <w:left w:val="single" w:sz="4" w:space="0" w:color="auto"/>
              <w:bottom w:val="single" w:sz="4" w:space="0" w:color="auto"/>
              <w:right w:val="single" w:sz="4" w:space="0" w:color="auto"/>
            </w:tcBorders>
          </w:tcPr>
          <w:p w:rsidR="00D01725" w:rsidRPr="00F448BC" w:rsidRDefault="00324040" w:rsidP="00324040">
            <w:pPr>
              <w:jc w:val="both"/>
              <w:rPr>
                <w:rFonts w:ascii="Times New Roman" w:hAnsi="Times New Roman" w:cs="Times New Roman"/>
                <w:sz w:val="28"/>
                <w:szCs w:val="28"/>
              </w:rPr>
            </w:pPr>
            <w:r w:rsidRPr="00F448BC">
              <w:rPr>
                <w:rFonts w:ascii="Times New Roman" w:hAnsi="Times New Roman" w:cs="Times New Roman"/>
                <w:sz w:val="28"/>
                <w:szCs w:val="28"/>
              </w:rPr>
              <w:t>18</w:t>
            </w:r>
          </w:p>
        </w:tc>
      </w:tr>
      <w:tr w:rsidR="00DB6C4B" w:rsidRPr="00F448BC" w:rsidTr="00D01725">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3</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bCs/>
                <w:sz w:val="28"/>
                <w:szCs w:val="28"/>
              </w:rPr>
            </w:pPr>
            <w:r w:rsidRPr="00F448BC">
              <w:rPr>
                <w:rFonts w:ascii="Times New Roman" w:hAnsi="Times New Roman" w:cs="Times New Roman"/>
                <w:bCs/>
                <w:sz w:val="28"/>
                <w:szCs w:val="28"/>
              </w:rPr>
              <w:t xml:space="preserve">Охват населения благоустроенными дворовыми территориями  </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w:t>
            </w:r>
          </w:p>
        </w:tc>
        <w:tc>
          <w:tcPr>
            <w:tcW w:w="10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6</w:t>
            </w:r>
          </w:p>
        </w:tc>
        <w:tc>
          <w:tcPr>
            <w:tcW w:w="993" w:type="dxa"/>
            <w:tcBorders>
              <w:top w:val="single" w:sz="4" w:space="0" w:color="auto"/>
              <w:left w:val="single" w:sz="4" w:space="0" w:color="auto"/>
              <w:bottom w:val="single" w:sz="4" w:space="0" w:color="auto"/>
              <w:right w:val="single" w:sz="4" w:space="0" w:color="auto"/>
            </w:tcBorders>
          </w:tcPr>
          <w:p w:rsidR="00D01725" w:rsidRPr="00F448BC" w:rsidRDefault="00324040" w:rsidP="00324040">
            <w:pPr>
              <w:jc w:val="both"/>
              <w:rPr>
                <w:rFonts w:ascii="Times New Roman" w:hAnsi="Times New Roman" w:cs="Times New Roman"/>
                <w:sz w:val="28"/>
                <w:szCs w:val="28"/>
              </w:rPr>
            </w:pPr>
            <w:r w:rsidRPr="00F448BC">
              <w:rPr>
                <w:rFonts w:ascii="Times New Roman" w:hAnsi="Times New Roman" w:cs="Times New Roman"/>
                <w:sz w:val="28"/>
                <w:szCs w:val="28"/>
              </w:rPr>
              <w:t>6</w:t>
            </w:r>
          </w:p>
        </w:tc>
        <w:tc>
          <w:tcPr>
            <w:tcW w:w="1134" w:type="dxa"/>
            <w:tcBorders>
              <w:top w:val="single" w:sz="4" w:space="0" w:color="auto"/>
              <w:left w:val="single" w:sz="4" w:space="0" w:color="auto"/>
              <w:bottom w:val="single" w:sz="4" w:space="0" w:color="auto"/>
              <w:right w:val="single" w:sz="4" w:space="0" w:color="auto"/>
            </w:tcBorders>
          </w:tcPr>
          <w:p w:rsidR="00D01725" w:rsidRPr="00F448BC" w:rsidRDefault="00324040" w:rsidP="00324040">
            <w:pPr>
              <w:jc w:val="both"/>
              <w:rPr>
                <w:rFonts w:ascii="Times New Roman" w:hAnsi="Times New Roman" w:cs="Times New Roman"/>
                <w:sz w:val="28"/>
                <w:szCs w:val="28"/>
              </w:rPr>
            </w:pPr>
            <w:r w:rsidRPr="00F448BC">
              <w:rPr>
                <w:rFonts w:ascii="Times New Roman" w:hAnsi="Times New Roman" w:cs="Times New Roman"/>
                <w:sz w:val="28"/>
                <w:szCs w:val="28"/>
              </w:rPr>
              <w:t>22</w:t>
            </w:r>
          </w:p>
        </w:tc>
        <w:tc>
          <w:tcPr>
            <w:tcW w:w="1134" w:type="dxa"/>
            <w:tcBorders>
              <w:top w:val="single" w:sz="4" w:space="0" w:color="auto"/>
              <w:left w:val="single" w:sz="4" w:space="0" w:color="auto"/>
              <w:bottom w:val="single" w:sz="4" w:space="0" w:color="auto"/>
              <w:right w:val="single" w:sz="4" w:space="0" w:color="auto"/>
            </w:tcBorders>
          </w:tcPr>
          <w:p w:rsidR="00D01725" w:rsidRPr="00F448BC" w:rsidRDefault="00324040" w:rsidP="00324040">
            <w:pPr>
              <w:jc w:val="both"/>
              <w:rPr>
                <w:rFonts w:ascii="Times New Roman" w:hAnsi="Times New Roman" w:cs="Times New Roman"/>
                <w:sz w:val="28"/>
                <w:szCs w:val="28"/>
              </w:rPr>
            </w:pPr>
            <w:r w:rsidRPr="00F448BC">
              <w:rPr>
                <w:rFonts w:ascii="Times New Roman" w:hAnsi="Times New Roman" w:cs="Times New Roman"/>
                <w:sz w:val="28"/>
                <w:szCs w:val="28"/>
              </w:rPr>
              <w:t>22</w:t>
            </w:r>
          </w:p>
        </w:tc>
        <w:tc>
          <w:tcPr>
            <w:tcW w:w="1155" w:type="dxa"/>
            <w:tcBorders>
              <w:top w:val="single" w:sz="4" w:space="0" w:color="auto"/>
              <w:left w:val="single" w:sz="4" w:space="0" w:color="auto"/>
              <w:bottom w:val="single" w:sz="4" w:space="0" w:color="auto"/>
              <w:right w:val="single" w:sz="4" w:space="0" w:color="auto"/>
            </w:tcBorders>
          </w:tcPr>
          <w:p w:rsidR="00D01725" w:rsidRPr="00F448BC" w:rsidRDefault="00324040" w:rsidP="00324040">
            <w:pPr>
              <w:jc w:val="both"/>
              <w:rPr>
                <w:rFonts w:ascii="Times New Roman" w:hAnsi="Times New Roman" w:cs="Times New Roman"/>
                <w:sz w:val="28"/>
                <w:szCs w:val="28"/>
              </w:rPr>
            </w:pPr>
            <w:r w:rsidRPr="00F448BC">
              <w:rPr>
                <w:rFonts w:ascii="Times New Roman" w:hAnsi="Times New Roman" w:cs="Times New Roman"/>
                <w:sz w:val="28"/>
                <w:szCs w:val="28"/>
              </w:rPr>
              <w:t>22</w:t>
            </w:r>
          </w:p>
        </w:tc>
      </w:tr>
      <w:tr w:rsidR="00D01725" w:rsidRPr="00F448BC" w:rsidTr="00D01725">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4</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bCs/>
                <w:sz w:val="28"/>
                <w:szCs w:val="28"/>
              </w:rPr>
            </w:pPr>
            <w:r w:rsidRPr="00F448BC">
              <w:rPr>
                <w:rFonts w:ascii="Times New Roman" w:hAnsi="Times New Roman" w:cs="Times New Roman"/>
                <w:bCs/>
                <w:sz w:val="28"/>
                <w:szCs w:val="28"/>
              </w:rPr>
              <w:t xml:space="preserve">Количество благоустроенных общественных территорий </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Ед.</w:t>
            </w:r>
          </w:p>
        </w:tc>
        <w:tc>
          <w:tcPr>
            <w:tcW w:w="10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D01725" w:rsidRPr="00F448BC" w:rsidRDefault="00324040" w:rsidP="00324040">
            <w:pPr>
              <w:jc w:val="both"/>
              <w:rPr>
                <w:rFonts w:ascii="Times New Roman" w:hAnsi="Times New Roman" w:cs="Times New Roman"/>
                <w:sz w:val="28"/>
                <w:szCs w:val="28"/>
              </w:rPr>
            </w:pPr>
            <w:r w:rsidRPr="00F448BC">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D01725" w:rsidRPr="00F448BC" w:rsidRDefault="00324040" w:rsidP="00324040">
            <w:pPr>
              <w:jc w:val="both"/>
              <w:rPr>
                <w:rFonts w:ascii="Times New Roman" w:hAnsi="Times New Roman" w:cs="Times New Roman"/>
                <w:sz w:val="28"/>
                <w:szCs w:val="28"/>
              </w:rPr>
            </w:pPr>
            <w:r w:rsidRPr="00F448BC">
              <w:rPr>
                <w:rFonts w:ascii="Times New Roman" w:hAnsi="Times New Roman" w:cs="Times New Roman"/>
                <w:sz w:val="28"/>
                <w:szCs w:val="28"/>
              </w:rPr>
              <w:t>2</w:t>
            </w:r>
          </w:p>
        </w:tc>
        <w:tc>
          <w:tcPr>
            <w:tcW w:w="1155" w:type="dxa"/>
            <w:tcBorders>
              <w:top w:val="single" w:sz="4" w:space="0" w:color="auto"/>
              <w:left w:val="single" w:sz="4" w:space="0" w:color="auto"/>
              <w:bottom w:val="single" w:sz="4" w:space="0" w:color="auto"/>
              <w:right w:val="single" w:sz="4" w:space="0" w:color="auto"/>
            </w:tcBorders>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3</w:t>
            </w:r>
          </w:p>
        </w:tc>
      </w:tr>
      <w:tr w:rsidR="00DB6C4B" w:rsidRPr="00F448BC" w:rsidTr="00D01725">
        <w:trPr>
          <w:trHeight w:val="966"/>
        </w:trPr>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5</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bCs/>
                <w:sz w:val="28"/>
                <w:szCs w:val="28"/>
              </w:rPr>
            </w:pPr>
            <w:r w:rsidRPr="00F448BC">
              <w:rPr>
                <w:rFonts w:ascii="Times New Roman" w:hAnsi="Times New Roman" w:cs="Times New Roman"/>
                <w:sz w:val="28"/>
                <w:szCs w:val="28"/>
              </w:rPr>
              <w:t>Площадь благоустроенных общественных территорий общего пользования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proofErr w:type="spellStart"/>
            <w:r w:rsidRPr="00F448BC">
              <w:rPr>
                <w:rFonts w:ascii="Times New Roman" w:hAnsi="Times New Roman" w:cs="Times New Roman"/>
                <w:sz w:val="28"/>
                <w:szCs w:val="28"/>
              </w:rPr>
              <w:t>Кв.м</w:t>
            </w:r>
            <w:proofErr w:type="spellEnd"/>
            <w:r w:rsidRPr="00F448BC">
              <w:rPr>
                <w:rFonts w:ascii="Times New Roman" w:hAnsi="Times New Roman" w:cs="Times New Roman"/>
                <w:sz w:val="28"/>
                <w:szCs w:val="28"/>
              </w:rPr>
              <w:t>.</w:t>
            </w:r>
          </w:p>
        </w:tc>
        <w:tc>
          <w:tcPr>
            <w:tcW w:w="10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6900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6900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6900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13516</w:t>
            </w:r>
          </w:p>
        </w:tc>
        <w:tc>
          <w:tcPr>
            <w:tcW w:w="993" w:type="dxa"/>
            <w:tcBorders>
              <w:top w:val="single" w:sz="4" w:space="0" w:color="auto"/>
              <w:left w:val="single" w:sz="4" w:space="0" w:color="auto"/>
              <w:bottom w:val="single" w:sz="4" w:space="0" w:color="auto"/>
              <w:right w:val="single" w:sz="4" w:space="0" w:color="auto"/>
            </w:tcBorders>
          </w:tcPr>
          <w:p w:rsidR="00D01725" w:rsidRPr="00F448BC" w:rsidRDefault="00D01725" w:rsidP="00D01725">
            <w:pPr>
              <w:jc w:val="both"/>
              <w:rPr>
                <w:rFonts w:ascii="Times New Roman" w:hAnsi="Times New Roman" w:cs="Times New Roman"/>
                <w:sz w:val="28"/>
                <w:szCs w:val="28"/>
              </w:rPr>
            </w:pPr>
            <w:r w:rsidRPr="00F448BC">
              <w:rPr>
                <w:rFonts w:ascii="Times New Roman" w:hAnsi="Times New Roman" w:cs="Times New Roman"/>
                <w:sz w:val="28"/>
                <w:szCs w:val="28"/>
              </w:rPr>
              <w:t>13516</w:t>
            </w:r>
          </w:p>
        </w:tc>
        <w:tc>
          <w:tcPr>
            <w:tcW w:w="1134" w:type="dxa"/>
            <w:tcBorders>
              <w:top w:val="single" w:sz="4" w:space="0" w:color="auto"/>
              <w:left w:val="single" w:sz="4" w:space="0" w:color="auto"/>
              <w:bottom w:val="single" w:sz="4" w:space="0" w:color="auto"/>
              <w:right w:val="single" w:sz="4" w:space="0" w:color="auto"/>
            </w:tcBorders>
          </w:tcPr>
          <w:p w:rsidR="00D01725" w:rsidRPr="00F448BC" w:rsidRDefault="00324040" w:rsidP="00D01725">
            <w:pPr>
              <w:jc w:val="both"/>
              <w:rPr>
                <w:rFonts w:ascii="Times New Roman" w:hAnsi="Times New Roman" w:cs="Times New Roman"/>
                <w:sz w:val="28"/>
                <w:szCs w:val="28"/>
              </w:rPr>
            </w:pPr>
            <w:r w:rsidRPr="00F448BC">
              <w:rPr>
                <w:rFonts w:ascii="Times New Roman" w:hAnsi="Times New Roman" w:cs="Times New Roman"/>
                <w:sz w:val="28"/>
                <w:szCs w:val="28"/>
              </w:rPr>
              <w:t>13516</w:t>
            </w:r>
          </w:p>
        </w:tc>
        <w:tc>
          <w:tcPr>
            <w:tcW w:w="1134" w:type="dxa"/>
            <w:tcBorders>
              <w:top w:val="single" w:sz="4" w:space="0" w:color="auto"/>
              <w:left w:val="single" w:sz="4" w:space="0" w:color="auto"/>
              <w:bottom w:val="single" w:sz="4" w:space="0" w:color="auto"/>
              <w:right w:val="single" w:sz="4" w:space="0" w:color="auto"/>
            </w:tcBorders>
          </w:tcPr>
          <w:p w:rsidR="00D01725" w:rsidRPr="00F448BC" w:rsidRDefault="00324040" w:rsidP="00D01725">
            <w:pPr>
              <w:jc w:val="both"/>
              <w:rPr>
                <w:rFonts w:ascii="Times New Roman" w:hAnsi="Times New Roman" w:cs="Times New Roman"/>
                <w:sz w:val="28"/>
                <w:szCs w:val="28"/>
              </w:rPr>
            </w:pPr>
            <w:r w:rsidRPr="00F448BC">
              <w:rPr>
                <w:rFonts w:ascii="Times New Roman" w:hAnsi="Times New Roman" w:cs="Times New Roman"/>
                <w:sz w:val="28"/>
                <w:szCs w:val="28"/>
              </w:rPr>
              <w:t>13516</w:t>
            </w:r>
          </w:p>
        </w:tc>
        <w:tc>
          <w:tcPr>
            <w:tcW w:w="1155" w:type="dxa"/>
            <w:tcBorders>
              <w:top w:val="single" w:sz="4" w:space="0" w:color="auto"/>
              <w:left w:val="single" w:sz="4" w:space="0" w:color="auto"/>
              <w:bottom w:val="single" w:sz="4" w:space="0" w:color="auto"/>
              <w:right w:val="single" w:sz="4" w:space="0" w:color="auto"/>
            </w:tcBorders>
          </w:tcPr>
          <w:p w:rsidR="00D01725" w:rsidRPr="00F448BC" w:rsidRDefault="00D01725" w:rsidP="00324040">
            <w:pPr>
              <w:jc w:val="both"/>
              <w:rPr>
                <w:rFonts w:ascii="Times New Roman" w:hAnsi="Times New Roman" w:cs="Times New Roman"/>
                <w:sz w:val="28"/>
                <w:szCs w:val="28"/>
              </w:rPr>
            </w:pPr>
            <w:r w:rsidRPr="00F448BC">
              <w:rPr>
                <w:rFonts w:ascii="Times New Roman" w:hAnsi="Times New Roman" w:cs="Times New Roman"/>
                <w:sz w:val="28"/>
                <w:szCs w:val="28"/>
              </w:rPr>
              <w:t>1</w:t>
            </w:r>
            <w:r w:rsidR="00324040" w:rsidRPr="00F448BC">
              <w:rPr>
                <w:rFonts w:ascii="Times New Roman" w:hAnsi="Times New Roman" w:cs="Times New Roman"/>
                <w:sz w:val="28"/>
                <w:szCs w:val="28"/>
              </w:rPr>
              <w:t>5097</w:t>
            </w:r>
          </w:p>
        </w:tc>
      </w:tr>
    </w:tbl>
    <w:p w:rsidR="0027132F" w:rsidRPr="00F448BC" w:rsidRDefault="0027132F" w:rsidP="0027705C">
      <w:pPr>
        <w:jc w:val="both"/>
        <w:rPr>
          <w:rFonts w:ascii="Times New Roman" w:hAnsi="Times New Roman" w:cs="Times New Roman"/>
          <w:sz w:val="28"/>
          <w:szCs w:val="28"/>
        </w:rPr>
      </w:pPr>
    </w:p>
    <w:p w:rsidR="0027705C" w:rsidRPr="00F448BC" w:rsidRDefault="0027705C" w:rsidP="0027705C">
      <w:pPr>
        <w:jc w:val="both"/>
        <w:rPr>
          <w:rFonts w:ascii="Times New Roman" w:hAnsi="Times New Roman" w:cs="Times New Roman"/>
          <w:sz w:val="28"/>
          <w:szCs w:val="28"/>
        </w:rPr>
        <w:sectPr w:rsidR="0027705C" w:rsidRPr="00F448BC" w:rsidSect="0014716E">
          <w:pgSz w:w="16838" w:h="11906" w:orient="landscape"/>
          <w:pgMar w:top="993" w:right="1134" w:bottom="851" w:left="1134" w:header="709" w:footer="709" w:gutter="0"/>
          <w:cols w:space="708"/>
          <w:docGrid w:linePitch="360"/>
        </w:sectPr>
      </w:pPr>
    </w:p>
    <w:p w:rsidR="001A2128" w:rsidRPr="006C7AE8" w:rsidRDefault="001A2128" w:rsidP="001A2128">
      <w:pPr>
        <w:spacing w:after="0"/>
        <w:jc w:val="right"/>
        <w:rPr>
          <w:rFonts w:ascii="Times New Roman" w:hAnsi="Times New Roman" w:cs="Times New Roman"/>
          <w:sz w:val="24"/>
          <w:szCs w:val="24"/>
        </w:rPr>
      </w:pPr>
      <w:r w:rsidRPr="006C7AE8">
        <w:rPr>
          <w:rFonts w:ascii="Times New Roman" w:hAnsi="Times New Roman" w:cs="Times New Roman"/>
          <w:sz w:val="24"/>
          <w:szCs w:val="24"/>
        </w:rPr>
        <w:t>Приложение № 2</w:t>
      </w:r>
    </w:p>
    <w:p w:rsidR="001A2128" w:rsidRPr="006C7AE8" w:rsidRDefault="001A2128" w:rsidP="001A2128">
      <w:pPr>
        <w:spacing w:after="0"/>
        <w:jc w:val="right"/>
        <w:rPr>
          <w:rFonts w:ascii="Times New Roman" w:hAnsi="Times New Roman" w:cs="Times New Roman"/>
          <w:sz w:val="24"/>
          <w:szCs w:val="24"/>
        </w:rPr>
      </w:pPr>
      <w:r w:rsidRPr="006C7AE8">
        <w:rPr>
          <w:rFonts w:ascii="Times New Roman" w:hAnsi="Times New Roman" w:cs="Times New Roman"/>
          <w:sz w:val="24"/>
          <w:szCs w:val="24"/>
        </w:rPr>
        <w:t>к муниципальной программе</w:t>
      </w:r>
    </w:p>
    <w:p w:rsidR="001A2128" w:rsidRPr="006C7AE8" w:rsidRDefault="001A2128" w:rsidP="001A2128">
      <w:pPr>
        <w:spacing w:after="0"/>
        <w:jc w:val="right"/>
        <w:rPr>
          <w:rFonts w:ascii="Times New Roman" w:hAnsi="Times New Roman" w:cs="Times New Roman"/>
          <w:sz w:val="24"/>
          <w:szCs w:val="24"/>
        </w:rPr>
      </w:pPr>
      <w:r w:rsidRPr="006C7AE8">
        <w:rPr>
          <w:rFonts w:ascii="Times New Roman" w:hAnsi="Times New Roman" w:cs="Times New Roman"/>
          <w:sz w:val="24"/>
          <w:szCs w:val="24"/>
        </w:rPr>
        <w:t xml:space="preserve">«Формирование комфортной городской среды </w:t>
      </w:r>
    </w:p>
    <w:p w:rsidR="001A2128" w:rsidRPr="006C7AE8" w:rsidRDefault="001A2128" w:rsidP="001A2128">
      <w:pPr>
        <w:spacing w:after="0"/>
        <w:jc w:val="right"/>
        <w:rPr>
          <w:rFonts w:ascii="Times New Roman" w:hAnsi="Times New Roman" w:cs="Times New Roman"/>
          <w:sz w:val="24"/>
          <w:szCs w:val="24"/>
        </w:rPr>
      </w:pPr>
      <w:r w:rsidRPr="006C7AE8">
        <w:rPr>
          <w:rFonts w:ascii="Times New Roman" w:hAnsi="Times New Roman" w:cs="Times New Roman"/>
          <w:sz w:val="24"/>
          <w:szCs w:val="24"/>
        </w:rPr>
        <w:t>в МО Русско-Высоцкое сельское поселение на 2018 – 202</w:t>
      </w:r>
      <w:r w:rsidR="0063056D">
        <w:rPr>
          <w:rFonts w:ascii="Times New Roman" w:hAnsi="Times New Roman" w:cs="Times New Roman"/>
          <w:sz w:val="24"/>
          <w:szCs w:val="24"/>
        </w:rPr>
        <w:t>4</w:t>
      </w:r>
      <w:r w:rsidRPr="006C7AE8">
        <w:rPr>
          <w:rFonts w:ascii="Times New Roman" w:hAnsi="Times New Roman" w:cs="Times New Roman"/>
          <w:sz w:val="24"/>
          <w:szCs w:val="24"/>
        </w:rPr>
        <w:t xml:space="preserve"> годы»</w:t>
      </w:r>
    </w:p>
    <w:p w:rsid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r w:rsidRPr="001A2128">
        <w:rPr>
          <w:rFonts w:ascii="Times New Roman" w:eastAsia="Times New Roman" w:hAnsi="Times New Roman" w:cs="Times New Roman"/>
          <w:b/>
          <w:position w:val="-2"/>
          <w:sz w:val="28"/>
          <w:szCs w:val="28"/>
          <w:lang w:eastAsia="ru-RU"/>
        </w:rPr>
        <w:t>Перечень основных мероприятий муниципальной программы</w:t>
      </w:r>
    </w:p>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bl>
      <w:tblPr>
        <w:tblW w:w="14828" w:type="dxa"/>
        <w:tblInd w:w="62" w:type="dxa"/>
        <w:tblLayout w:type="fixed"/>
        <w:tblCellMar>
          <w:top w:w="75" w:type="dxa"/>
          <w:left w:w="0" w:type="dxa"/>
          <w:bottom w:w="75" w:type="dxa"/>
          <w:right w:w="0" w:type="dxa"/>
        </w:tblCellMar>
        <w:tblLook w:val="0000" w:firstRow="0" w:lastRow="0" w:firstColumn="0" w:lastColumn="0" w:noHBand="0" w:noVBand="0"/>
      </w:tblPr>
      <w:tblGrid>
        <w:gridCol w:w="851"/>
        <w:gridCol w:w="5386"/>
        <w:gridCol w:w="1985"/>
        <w:gridCol w:w="3345"/>
        <w:gridCol w:w="3261"/>
      </w:tblGrid>
      <w:tr w:rsidR="001A2128" w:rsidRPr="001A2128" w:rsidTr="00C25C04">
        <w:trPr>
          <w:trHeight w:val="322"/>
        </w:trPr>
        <w:tc>
          <w:tcPr>
            <w:tcW w:w="8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п/п</w:t>
            </w:r>
          </w:p>
        </w:tc>
        <w:tc>
          <w:tcPr>
            <w:tcW w:w="53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Наименование </w:t>
            </w:r>
            <w:r w:rsidR="009B2DD6">
              <w:rPr>
                <w:rFonts w:ascii="Times New Roman" w:eastAsia="Times New Roman" w:hAnsi="Times New Roman" w:cs="Times New Roman"/>
                <w:position w:val="-2"/>
                <w:sz w:val="28"/>
                <w:szCs w:val="28"/>
                <w:lang w:eastAsia="ru-RU"/>
              </w:rPr>
              <w:t xml:space="preserve">основного </w:t>
            </w:r>
            <w:r w:rsidRPr="001A2128">
              <w:rPr>
                <w:rFonts w:ascii="Times New Roman" w:eastAsia="Times New Roman" w:hAnsi="Times New Roman" w:cs="Times New Roman"/>
                <w:position w:val="-2"/>
                <w:sz w:val="28"/>
                <w:szCs w:val="28"/>
                <w:lang w:eastAsia="ru-RU"/>
              </w:rPr>
              <w:t>мероприятия</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Ответственный за реализацию</w:t>
            </w:r>
          </w:p>
        </w:tc>
        <w:tc>
          <w:tcPr>
            <w:tcW w:w="334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Последствия </w:t>
            </w:r>
            <w:r w:rsidR="007A027C" w:rsidRPr="001A2128">
              <w:rPr>
                <w:rFonts w:ascii="Times New Roman" w:eastAsia="Times New Roman" w:hAnsi="Times New Roman" w:cs="Times New Roman"/>
                <w:position w:val="-2"/>
                <w:sz w:val="28"/>
                <w:szCs w:val="28"/>
                <w:lang w:eastAsia="ru-RU"/>
              </w:rPr>
              <w:t>не реализации</w:t>
            </w:r>
            <w:r w:rsidRPr="001A2128">
              <w:rPr>
                <w:rFonts w:ascii="Times New Roman" w:eastAsia="Times New Roman" w:hAnsi="Times New Roman" w:cs="Times New Roman"/>
                <w:position w:val="-2"/>
                <w:sz w:val="28"/>
                <w:szCs w:val="28"/>
                <w:lang w:eastAsia="ru-RU"/>
              </w:rPr>
              <w:t xml:space="preserve"> основного мероприятия</w:t>
            </w:r>
          </w:p>
        </w:tc>
        <w:tc>
          <w:tcPr>
            <w:tcW w:w="32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Основные Показатели муниципальной программы </w:t>
            </w:r>
          </w:p>
        </w:tc>
      </w:tr>
      <w:tr w:rsidR="001A2128" w:rsidRPr="001A2128" w:rsidTr="00C25C04">
        <w:trPr>
          <w:trHeight w:val="322"/>
        </w:trPr>
        <w:tc>
          <w:tcPr>
            <w:tcW w:w="8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538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334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32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r>
      <w:tr w:rsidR="001A2128" w:rsidRPr="001A2128" w:rsidTr="00C25C04">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1</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3</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80"/>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4</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hanging="5"/>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5</w:t>
            </w:r>
          </w:p>
        </w:tc>
      </w:tr>
      <w:tr w:rsidR="001A2128" w:rsidRPr="001A2128" w:rsidTr="00C25C04">
        <w:trPr>
          <w:trHeight w:val="2092"/>
        </w:trPr>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1.</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Default="009B2DD6" w:rsidP="001A2128">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Основное мероприятие:</w:t>
            </w:r>
          </w:p>
          <w:p w:rsidR="001A2128" w:rsidRPr="001A2128" w:rsidRDefault="001A2128" w:rsidP="001A2128">
            <w:pPr>
              <w:autoSpaceDE w:val="0"/>
              <w:autoSpaceDN w:val="0"/>
              <w:adjustRightInd w:val="0"/>
              <w:spacing w:after="0" w:line="240" w:lineRule="auto"/>
              <w:rPr>
                <w:rFonts w:ascii="Times New Roman" w:eastAsia="Times New Roman" w:hAnsi="Times New Roman" w:cs="Times New Roman"/>
                <w:color w:val="000000"/>
                <w:sz w:val="28"/>
                <w:szCs w:val="28"/>
              </w:rPr>
            </w:pPr>
            <w:r w:rsidRPr="001A2128">
              <w:rPr>
                <w:rFonts w:ascii="Times New Roman" w:eastAsia="Times New Roman" w:hAnsi="Times New Roman" w:cs="Times New Roman"/>
                <w:color w:val="000000"/>
                <w:sz w:val="28"/>
                <w:szCs w:val="28"/>
              </w:rPr>
              <w:t xml:space="preserve">Благоустройство дворовых территорий </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9B2DD6"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Местная администрация</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1A2128" w:rsidRDefault="001A2128"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Отсутствие  </w:t>
            </w:r>
            <w:r w:rsidR="009B2DD6">
              <w:rPr>
                <w:rFonts w:ascii="Times New Roman" w:eastAsia="Times New Roman" w:hAnsi="Times New Roman" w:cs="Times New Roman"/>
                <w:position w:val="-2"/>
                <w:sz w:val="28"/>
                <w:szCs w:val="28"/>
                <w:lang w:eastAsia="ru-RU"/>
              </w:rPr>
              <w:t>благоустроенных дворовых территорий для жителей многоквартирных домов поселения</w:t>
            </w:r>
          </w:p>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Количество благоустроенных дворовых территорий </w:t>
            </w:r>
          </w:p>
        </w:tc>
      </w:tr>
      <w:tr w:rsidR="001A2128" w:rsidRPr="001A2128" w:rsidTr="00C25C04">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2.</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9B2DD6" w:rsidRDefault="009B2DD6"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9B2DD6">
              <w:rPr>
                <w:rFonts w:ascii="Times New Roman" w:eastAsia="Times New Roman" w:hAnsi="Times New Roman" w:cs="Times New Roman"/>
                <w:position w:val="-2"/>
                <w:sz w:val="28"/>
                <w:szCs w:val="28"/>
                <w:lang w:eastAsia="ru-RU"/>
              </w:rPr>
              <w:t>Основное мероприятие:</w:t>
            </w:r>
          </w:p>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Благоустройство общественных территорий</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9B2DD6"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9B2DD6">
              <w:rPr>
                <w:rFonts w:ascii="Times New Roman" w:eastAsia="Times New Roman" w:hAnsi="Times New Roman" w:cs="Times New Roman"/>
                <w:position w:val="-2"/>
                <w:sz w:val="28"/>
                <w:szCs w:val="28"/>
                <w:lang w:eastAsia="ru-RU"/>
              </w:rPr>
              <w:t>Местная администрация</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1A2128" w:rsidRDefault="001A2128"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Отсутствие  </w:t>
            </w:r>
            <w:r w:rsidR="009B2DD6">
              <w:rPr>
                <w:rFonts w:ascii="Times New Roman" w:eastAsia="Times New Roman" w:hAnsi="Times New Roman" w:cs="Times New Roman"/>
                <w:position w:val="-2"/>
                <w:sz w:val="28"/>
                <w:szCs w:val="28"/>
                <w:lang w:eastAsia="ru-RU"/>
              </w:rPr>
              <w:t>благоустроенных</w:t>
            </w:r>
          </w:p>
          <w:p w:rsidR="001A2128" w:rsidRPr="001A2128" w:rsidRDefault="009B2DD6"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мест массового отдыха жителей поселения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Количество благоустроенных общественных территорий </w:t>
            </w:r>
          </w:p>
        </w:tc>
      </w:tr>
    </w:tbl>
    <w:p w:rsidR="001A2128" w:rsidRDefault="001A2128" w:rsidP="001A2128">
      <w:pPr>
        <w:widowControl w:val="0"/>
        <w:autoSpaceDE w:val="0"/>
        <w:autoSpaceDN w:val="0"/>
        <w:adjustRightInd w:val="0"/>
        <w:spacing w:after="0" w:line="240" w:lineRule="auto"/>
        <w:outlineLvl w:val="2"/>
        <w:rPr>
          <w:rFonts w:ascii="Times New Roman" w:eastAsia="Times New Roman" w:hAnsi="Times New Roman" w:cs="Times New Roman"/>
          <w:position w:val="-2"/>
          <w:sz w:val="28"/>
          <w:szCs w:val="28"/>
          <w:lang w:eastAsia="ru-RU"/>
        </w:rPr>
        <w:sectPr w:rsidR="001A2128" w:rsidSect="001A2128">
          <w:pgSz w:w="16838" w:h="11906" w:orient="landscape"/>
          <w:pgMar w:top="1701" w:right="1134" w:bottom="851" w:left="1134" w:header="709" w:footer="709" w:gutter="0"/>
          <w:cols w:space="708"/>
          <w:docGrid w:linePitch="360"/>
        </w:sectPr>
      </w:pPr>
      <w:bookmarkStart w:id="2" w:name="Par486"/>
      <w:bookmarkEnd w:id="2"/>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Приложение №3</w:t>
      </w:r>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к муниципальной программе</w:t>
      </w:r>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 xml:space="preserve">«Формирование комфортной городской среды </w:t>
      </w:r>
    </w:p>
    <w:p w:rsidR="00C25C04"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в МО Русско-Высоцкое сельское поселение на 2018 – 202</w:t>
      </w:r>
      <w:r w:rsidR="0063056D">
        <w:rPr>
          <w:rFonts w:ascii="Times New Roman" w:hAnsi="Times New Roman" w:cs="Times New Roman"/>
          <w:sz w:val="24"/>
          <w:szCs w:val="24"/>
        </w:rPr>
        <w:t>4</w:t>
      </w:r>
      <w:r w:rsidRPr="006C7AE8">
        <w:rPr>
          <w:rFonts w:ascii="Times New Roman" w:hAnsi="Times New Roman" w:cs="Times New Roman"/>
          <w:sz w:val="24"/>
          <w:szCs w:val="24"/>
        </w:rPr>
        <w:t xml:space="preserve"> годы»</w:t>
      </w:r>
    </w:p>
    <w:p w:rsidR="008A55B1" w:rsidRPr="008A55B1" w:rsidRDefault="008A55B1" w:rsidP="008A55B1">
      <w:pPr>
        <w:widowControl w:val="0"/>
        <w:autoSpaceDE w:val="0"/>
        <w:autoSpaceDN w:val="0"/>
        <w:adjustRightInd w:val="0"/>
        <w:spacing w:after="0" w:line="240" w:lineRule="auto"/>
        <w:jc w:val="right"/>
        <w:outlineLvl w:val="2"/>
        <w:rPr>
          <w:rFonts w:ascii="Times New Roman" w:hAnsi="Times New Roman" w:cs="Times New Roman"/>
          <w:sz w:val="24"/>
          <w:szCs w:val="24"/>
        </w:rPr>
      </w:pPr>
      <w:r w:rsidRPr="008A55B1">
        <w:rPr>
          <w:rFonts w:ascii="Times New Roman" w:hAnsi="Times New Roman" w:cs="Times New Roman"/>
          <w:sz w:val="24"/>
          <w:szCs w:val="24"/>
        </w:rPr>
        <w:t>(в редакции постановления № 111 от 07.11.2018)</w:t>
      </w:r>
    </w:p>
    <w:p w:rsidR="00714EB4" w:rsidRPr="00714EB4" w:rsidRDefault="00714EB4" w:rsidP="00714EB4">
      <w:pPr>
        <w:widowControl w:val="0"/>
        <w:autoSpaceDE w:val="0"/>
        <w:autoSpaceDN w:val="0"/>
        <w:adjustRightInd w:val="0"/>
        <w:spacing w:after="0" w:line="240" w:lineRule="auto"/>
        <w:jc w:val="right"/>
        <w:outlineLvl w:val="2"/>
        <w:rPr>
          <w:rFonts w:ascii="Times New Roman" w:eastAsia="Times New Roman" w:hAnsi="Times New Roman" w:cs="Times New Roman"/>
          <w:position w:val="-2"/>
          <w:sz w:val="24"/>
          <w:szCs w:val="24"/>
          <w:lang w:eastAsia="ru-RU"/>
        </w:rPr>
      </w:pPr>
      <w:r w:rsidRPr="00714EB4">
        <w:rPr>
          <w:rFonts w:ascii="Times New Roman" w:eastAsia="Times New Roman" w:hAnsi="Times New Roman" w:cs="Times New Roman"/>
          <w:position w:val="-2"/>
          <w:sz w:val="24"/>
          <w:szCs w:val="24"/>
          <w:lang w:eastAsia="ru-RU"/>
        </w:rPr>
        <w:t>(в редакции постановления № 17 от 05.02.2020)</w:t>
      </w:r>
    </w:p>
    <w:p w:rsidR="001A2128" w:rsidRPr="001A2128" w:rsidRDefault="001A2128" w:rsidP="00714EB4">
      <w:pPr>
        <w:widowControl w:val="0"/>
        <w:autoSpaceDE w:val="0"/>
        <w:autoSpaceDN w:val="0"/>
        <w:adjustRightInd w:val="0"/>
        <w:spacing w:after="0" w:line="240" w:lineRule="auto"/>
        <w:jc w:val="right"/>
        <w:outlineLvl w:val="2"/>
        <w:rPr>
          <w:rFonts w:ascii="Times New Roman" w:eastAsia="Times New Roman" w:hAnsi="Times New Roman" w:cs="Times New Roman"/>
          <w:position w:val="-2"/>
          <w:sz w:val="28"/>
          <w:szCs w:val="28"/>
          <w:lang w:eastAsia="ru-RU"/>
        </w:rPr>
      </w:pPr>
    </w:p>
    <w:p w:rsidR="00C25C04" w:rsidRPr="00C25C04" w:rsidRDefault="00C25C04" w:rsidP="00C25C04">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Адресный перечень всех дворовых территорий многоквартирных домов</w:t>
      </w:r>
    </w:p>
    <w:p w:rsidR="00C25C04" w:rsidRDefault="00C25C04" w:rsidP="00C25C04">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нуждающихся в благоустройстве и подлежащих благоустройству</w:t>
      </w:r>
      <w:r>
        <w:rPr>
          <w:rFonts w:ascii="Times New Roman" w:hAnsi="Times New Roman" w:cs="Times New Roman"/>
          <w:b/>
          <w:sz w:val="28"/>
          <w:szCs w:val="28"/>
        </w:rPr>
        <w:t xml:space="preserve"> в 2018-202</w:t>
      </w:r>
      <w:r w:rsidR="00714EB4">
        <w:rPr>
          <w:rFonts w:ascii="Times New Roman" w:hAnsi="Times New Roman" w:cs="Times New Roman"/>
          <w:b/>
          <w:sz w:val="28"/>
          <w:szCs w:val="28"/>
        </w:rPr>
        <w:t>4</w:t>
      </w:r>
      <w:r>
        <w:rPr>
          <w:rFonts w:ascii="Times New Roman" w:hAnsi="Times New Roman" w:cs="Times New Roman"/>
          <w:b/>
          <w:sz w:val="28"/>
          <w:szCs w:val="28"/>
        </w:rPr>
        <w:t xml:space="preserve"> годы</w:t>
      </w:r>
    </w:p>
    <w:tbl>
      <w:tblPr>
        <w:tblW w:w="14737" w:type="dxa"/>
        <w:tblLayout w:type="fixed"/>
        <w:tblCellMar>
          <w:left w:w="62" w:type="dxa"/>
          <w:right w:w="17" w:type="dxa"/>
        </w:tblCellMar>
        <w:tblLook w:val="04A0" w:firstRow="1" w:lastRow="0" w:firstColumn="1" w:lastColumn="0" w:noHBand="0" w:noVBand="1"/>
      </w:tblPr>
      <w:tblGrid>
        <w:gridCol w:w="480"/>
        <w:gridCol w:w="3768"/>
        <w:gridCol w:w="6662"/>
        <w:gridCol w:w="3827"/>
      </w:tblGrid>
      <w:tr w:rsidR="00FB4C45" w:rsidRPr="00C25C04" w:rsidTr="0067104A">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w:t>
            </w:r>
          </w:p>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п/п</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 xml:space="preserve">Адрес дворовой территории многоквартирного дома </w:t>
            </w:r>
            <w:r>
              <w:rPr>
                <w:rFonts w:ascii="Times New Roman" w:hAnsi="Times New Roman" w:cs="Times New Roman"/>
                <w:b/>
                <w:sz w:val="28"/>
                <w:szCs w:val="28"/>
              </w:rPr>
              <w:t xml:space="preserve">(домов) </w:t>
            </w:r>
          </w:p>
          <w:p w:rsidR="00FB4C45" w:rsidRPr="00C25C04" w:rsidRDefault="00FB4C45" w:rsidP="00FB4C45">
            <w:pPr>
              <w:spacing w:after="0"/>
              <w:jc w:val="center"/>
              <w:rPr>
                <w:rFonts w:ascii="Times New Roman" w:hAnsi="Times New Roman" w:cs="Times New Roman"/>
                <w:b/>
                <w:sz w:val="28"/>
                <w:szCs w:val="28"/>
              </w:rPr>
            </w:pPr>
          </w:p>
        </w:tc>
        <w:tc>
          <w:tcPr>
            <w:tcW w:w="6662" w:type="dxa"/>
            <w:tcBorders>
              <w:top w:val="single" w:sz="4" w:space="0" w:color="000000"/>
              <w:left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Перечень видов работ</w:t>
            </w:r>
            <w:r>
              <w:rPr>
                <w:rFonts w:ascii="Times New Roman" w:hAnsi="Times New Roman" w:cs="Times New Roman"/>
                <w:b/>
                <w:sz w:val="28"/>
                <w:szCs w:val="28"/>
              </w:rPr>
              <w:t xml:space="preserve"> (по результатам инвентаризации уровня благоустройства)</w:t>
            </w:r>
          </w:p>
          <w:p w:rsidR="00FB4C45" w:rsidRPr="00C25C04" w:rsidRDefault="00FB4C45" w:rsidP="00FB4C45">
            <w:pPr>
              <w:spacing w:after="0"/>
              <w:jc w:val="center"/>
              <w:rPr>
                <w:rFonts w:ascii="Times New Roman" w:hAnsi="Times New Roman" w:cs="Times New Roman"/>
                <w:b/>
                <w:sz w:val="28"/>
                <w:szCs w:val="28"/>
              </w:rPr>
            </w:pPr>
          </w:p>
        </w:tc>
        <w:tc>
          <w:tcPr>
            <w:tcW w:w="3827" w:type="dxa"/>
            <w:tcBorders>
              <w:top w:val="single" w:sz="4" w:space="0" w:color="000000"/>
              <w:left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Pr>
                <w:rFonts w:ascii="Times New Roman" w:hAnsi="Times New Roman" w:cs="Times New Roman"/>
                <w:b/>
                <w:sz w:val="28"/>
                <w:szCs w:val="28"/>
              </w:rPr>
              <w:t>Прогнозная п</w:t>
            </w:r>
            <w:r w:rsidRPr="00C25C04">
              <w:rPr>
                <w:rFonts w:ascii="Times New Roman" w:hAnsi="Times New Roman" w:cs="Times New Roman"/>
                <w:b/>
                <w:sz w:val="28"/>
                <w:szCs w:val="28"/>
              </w:rPr>
              <w:t>отребность в финансировании</w:t>
            </w:r>
          </w:p>
          <w:p w:rsidR="00FB4C45" w:rsidRPr="00C25C04" w:rsidRDefault="00FB4C45" w:rsidP="00B160FB">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 xml:space="preserve">(тыс. руб.) </w:t>
            </w:r>
            <w:r>
              <w:rPr>
                <w:rFonts w:ascii="Times New Roman" w:hAnsi="Times New Roman" w:cs="Times New Roman"/>
                <w:b/>
                <w:sz w:val="28"/>
                <w:szCs w:val="28"/>
              </w:rPr>
              <w:t>,</w:t>
            </w:r>
            <w:r w:rsidRPr="00C25C04">
              <w:rPr>
                <w:rFonts w:ascii="Times New Roman" w:hAnsi="Times New Roman" w:cs="Times New Roman"/>
                <w:b/>
                <w:sz w:val="28"/>
                <w:szCs w:val="28"/>
              </w:rPr>
              <w:t>всего</w:t>
            </w:r>
          </w:p>
        </w:tc>
      </w:tr>
      <w:tr w:rsidR="00FB4C45" w:rsidRPr="00FB4C45" w:rsidTr="00FB4C45">
        <w:trPr>
          <w:trHeight w:val="405"/>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1</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w:t>
            </w:r>
            <w:r>
              <w:rPr>
                <w:rFonts w:ascii="Times New Roman" w:hAnsi="Times New Roman" w:cs="Times New Roman"/>
                <w:sz w:val="28"/>
                <w:szCs w:val="28"/>
              </w:rPr>
              <w:t>Русско</w:t>
            </w:r>
            <w:proofErr w:type="spellEnd"/>
            <w:r>
              <w:rPr>
                <w:rFonts w:ascii="Times New Roman" w:hAnsi="Times New Roman" w:cs="Times New Roman"/>
                <w:sz w:val="28"/>
                <w:szCs w:val="28"/>
              </w:rPr>
              <w:t>-Высоцкое, д</w:t>
            </w:r>
            <w:r w:rsidRPr="00FB4C45">
              <w:rPr>
                <w:rFonts w:ascii="Times New Roman" w:hAnsi="Times New Roman" w:cs="Times New Roman"/>
                <w:sz w:val="28"/>
                <w:szCs w:val="28"/>
              </w:rPr>
              <w:t>ома 1,2,11,12,13</w:t>
            </w:r>
          </w:p>
        </w:tc>
        <w:tc>
          <w:tcPr>
            <w:tcW w:w="6662" w:type="dxa"/>
            <w:tcBorders>
              <w:top w:val="single" w:sz="4" w:space="0" w:color="000000"/>
              <w:left w:val="single" w:sz="4" w:space="0" w:color="000000"/>
              <w:bottom w:val="single" w:sz="4" w:space="0" w:color="000000"/>
              <w:right w:val="single" w:sz="4" w:space="0" w:color="000000"/>
            </w:tcBorders>
            <w:vAlign w:val="center"/>
          </w:tcPr>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скамеек;</w:t>
            </w:r>
          </w:p>
          <w:p w:rsidR="00FB4C45" w:rsidRDefault="0067104A" w:rsidP="0067104A">
            <w:pPr>
              <w:spacing w:after="0"/>
              <w:rPr>
                <w:rFonts w:ascii="Times New Roman" w:hAnsi="Times New Roman" w:cs="Times New Roman"/>
                <w:sz w:val="28"/>
                <w:szCs w:val="28"/>
              </w:rPr>
            </w:pPr>
            <w:r>
              <w:rPr>
                <w:rFonts w:ascii="Times New Roman" w:hAnsi="Times New Roman" w:cs="Times New Roman"/>
                <w:sz w:val="28"/>
                <w:szCs w:val="28"/>
              </w:rPr>
              <w:t>- установка урн;</w:t>
            </w:r>
          </w:p>
          <w:p w:rsid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67104A" w:rsidRPr="0067104A" w:rsidRDefault="0067104A" w:rsidP="0067104A">
            <w:pPr>
              <w:spacing w:after="0"/>
              <w:rPr>
                <w:rFonts w:ascii="Times New Roman" w:hAnsi="Times New Roman" w:cs="Times New Roman"/>
                <w:sz w:val="28"/>
                <w:szCs w:val="28"/>
              </w:rPr>
            </w:pPr>
            <w:r>
              <w:rPr>
                <w:rFonts w:ascii="Times New Roman" w:hAnsi="Times New Roman" w:cs="Times New Roman"/>
                <w:sz w:val="28"/>
                <w:szCs w:val="28"/>
              </w:rPr>
              <w:t>-реконструкция пешеходной дорожки,</w:t>
            </w:r>
          </w:p>
          <w:p w:rsidR="0067104A"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20</w:t>
            </w:r>
            <w:r w:rsidR="0067104A">
              <w:rPr>
                <w:rFonts w:ascii="Times New Roman" w:hAnsi="Times New Roman" w:cs="Times New Roman"/>
                <w:sz w:val="28"/>
                <w:szCs w:val="28"/>
              </w:rPr>
              <w:t>00,0</w:t>
            </w:r>
          </w:p>
        </w:tc>
      </w:tr>
      <w:tr w:rsidR="00FB4C45" w:rsidRPr="00FB4C45" w:rsidTr="00331742">
        <w:trPr>
          <w:trHeight w:val="533"/>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2</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-Высоцкое, д</w:t>
            </w:r>
            <w:r>
              <w:rPr>
                <w:rFonts w:ascii="Times New Roman" w:hAnsi="Times New Roman" w:cs="Times New Roman"/>
                <w:sz w:val="28"/>
                <w:szCs w:val="28"/>
              </w:rPr>
              <w:t>ом 5</w:t>
            </w:r>
            <w:r w:rsidRPr="00FB4C45">
              <w:rPr>
                <w:rFonts w:ascii="Times New Roman" w:hAnsi="Times New Roman" w:cs="Times New Roman"/>
                <w:sz w:val="28"/>
                <w:szCs w:val="28"/>
              </w:rPr>
              <w:t xml:space="preserve"> </w:t>
            </w:r>
          </w:p>
        </w:tc>
        <w:tc>
          <w:tcPr>
            <w:tcW w:w="6662" w:type="dxa"/>
            <w:tcBorders>
              <w:top w:val="single" w:sz="4" w:space="0" w:color="000000"/>
              <w:left w:val="single" w:sz="4" w:space="0" w:color="000000"/>
              <w:bottom w:val="single" w:sz="4" w:space="0" w:color="000000"/>
              <w:right w:val="single" w:sz="4" w:space="0" w:color="000000"/>
            </w:tcBorders>
            <w:vAlign w:val="center"/>
          </w:tcPr>
          <w:p w:rsidR="0067104A" w:rsidRPr="0067104A" w:rsidRDefault="00FB4C45" w:rsidP="0067104A">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67104A"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скамеек;</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урн;</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FB4C45"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оборудование автомобильных парковок.</w:t>
            </w:r>
          </w:p>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3200,0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3</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Pr>
                <w:rFonts w:ascii="Times New Roman" w:hAnsi="Times New Roman" w:cs="Times New Roman"/>
                <w:sz w:val="28"/>
                <w:szCs w:val="28"/>
              </w:rPr>
              <w:t>6,7,8</w:t>
            </w:r>
          </w:p>
        </w:tc>
        <w:tc>
          <w:tcPr>
            <w:tcW w:w="6662" w:type="dxa"/>
            <w:tcBorders>
              <w:top w:val="single" w:sz="4" w:space="0" w:color="000000"/>
              <w:left w:val="single" w:sz="4" w:space="0" w:color="000000"/>
              <w:bottom w:val="single" w:sz="4" w:space="0" w:color="000000"/>
              <w:right w:val="single" w:sz="4" w:space="0" w:color="000000"/>
            </w:tcBorders>
            <w:vAlign w:val="center"/>
          </w:tcPr>
          <w:p w:rsidR="0067104A" w:rsidRPr="0067104A" w:rsidRDefault="00FB4C45" w:rsidP="0067104A">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67104A"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скамеек;</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урн;</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FB4C45"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оборудование автомобильных парковок.</w:t>
            </w:r>
          </w:p>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4100,0</w:t>
            </w:r>
          </w:p>
        </w:tc>
      </w:tr>
      <w:tr w:rsidR="00FB4C45" w:rsidRPr="00FB4C45" w:rsidTr="00CD1629">
        <w:trPr>
          <w:trHeight w:val="2782"/>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4</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Pr>
                <w:rFonts w:ascii="Times New Roman" w:hAnsi="Times New Roman" w:cs="Times New Roman"/>
                <w:sz w:val="28"/>
                <w:szCs w:val="28"/>
              </w:rPr>
              <w:t>9,10</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CD1629"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t>-реконструкция детской площадки с установкой новых элементов.</w:t>
            </w:r>
          </w:p>
          <w:p w:rsidR="00FB4C45" w:rsidRPr="00FB4C45" w:rsidRDefault="00FB4C45" w:rsidP="00C25C04">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5600,0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5</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-Высоцкое, д</w:t>
            </w:r>
            <w:r>
              <w:rPr>
                <w:rFonts w:ascii="Times New Roman" w:hAnsi="Times New Roman" w:cs="Times New Roman"/>
                <w:sz w:val="28"/>
                <w:szCs w:val="28"/>
              </w:rPr>
              <w:t>ом 19</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t>-</w:t>
            </w:r>
            <w:r w:rsidRPr="00CD1629">
              <w:rPr>
                <w:rFonts w:ascii="Times New Roman" w:hAnsi="Times New Roman" w:cs="Times New Roman"/>
                <w:sz w:val="28"/>
                <w:szCs w:val="28"/>
              </w:rPr>
              <w:t>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w:t>
            </w:r>
            <w:r>
              <w:rPr>
                <w:rFonts w:ascii="Times New Roman" w:hAnsi="Times New Roman" w:cs="Times New Roman"/>
                <w:sz w:val="28"/>
                <w:szCs w:val="28"/>
              </w:rPr>
              <w:t>еконструкция пешеходной дорожки</w:t>
            </w:r>
          </w:p>
          <w:p w:rsidR="00CD1629" w:rsidRPr="00FB4C45" w:rsidRDefault="00CD1629" w:rsidP="00C25C04">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20</w:t>
            </w:r>
            <w:r w:rsidR="00CD1629">
              <w:rPr>
                <w:rFonts w:ascii="Times New Roman" w:hAnsi="Times New Roman" w:cs="Times New Roman"/>
                <w:sz w:val="28"/>
                <w:szCs w:val="28"/>
              </w:rPr>
              <w:t>00,00</w:t>
            </w:r>
          </w:p>
        </w:tc>
      </w:tr>
      <w:tr w:rsidR="00FB4C45" w:rsidRPr="00FB4C45" w:rsidTr="00331742">
        <w:trPr>
          <w:trHeight w:val="405"/>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6</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Pr>
                <w:rFonts w:ascii="Times New Roman" w:hAnsi="Times New Roman" w:cs="Times New Roman"/>
                <w:sz w:val="28"/>
                <w:szCs w:val="28"/>
              </w:rPr>
              <w:t>14,24</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w:t>
            </w:r>
            <w:r>
              <w:rPr>
                <w:rFonts w:ascii="Times New Roman" w:hAnsi="Times New Roman" w:cs="Times New Roman"/>
                <w:sz w:val="28"/>
                <w:szCs w:val="28"/>
              </w:rPr>
              <w:t>ки с установкой новых элементов,</w:t>
            </w:r>
          </w:p>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t>-ремонт контейнерной площадки.</w:t>
            </w:r>
          </w:p>
          <w:p w:rsidR="00FB4C45" w:rsidRPr="00FB4C45" w:rsidRDefault="00FB4C45" w:rsidP="00FB4C45">
            <w:pPr>
              <w:spacing w:after="0"/>
              <w:jc w:val="center"/>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8E169F" w:rsidP="008E169F">
            <w:pPr>
              <w:spacing w:after="0"/>
              <w:jc w:val="center"/>
              <w:rPr>
                <w:rFonts w:ascii="Times New Roman" w:hAnsi="Times New Roman" w:cs="Times New Roman"/>
                <w:sz w:val="28"/>
                <w:szCs w:val="28"/>
              </w:rPr>
            </w:pPr>
            <w:r w:rsidRPr="008E169F">
              <w:rPr>
                <w:rFonts w:ascii="Times New Roman" w:hAnsi="Times New Roman" w:cs="Times New Roman"/>
                <w:sz w:val="28"/>
                <w:szCs w:val="28"/>
              </w:rPr>
              <w:t>13 205 </w:t>
            </w:r>
            <w:r>
              <w:rPr>
                <w:rFonts w:ascii="Times New Roman" w:hAnsi="Times New Roman" w:cs="Times New Roman"/>
                <w:sz w:val="28"/>
                <w:szCs w:val="28"/>
              </w:rPr>
              <w:t>,</w:t>
            </w:r>
            <w:r w:rsidRPr="008E169F">
              <w:rPr>
                <w:rFonts w:ascii="Times New Roman" w:hAnsi="Times New Roman" w:cs="Times New Roman"/>
                <w:sz w:val="28"/>
                <w:szCs w:val="28"/>
              </w:rPr>
              <w:t>73</w:t>
            </w:r>
          </w:p>
        </w:tc>
      </w:tr>
      <w:tr w:rsidR="00FB4C45" w:rsidRPr="00FB4C45" w:rsidTr="00331742">
        <w:trPr>
          <w:trHeight w:val="533"/>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7</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Pr>
                <w:rFonts w:ascii="Times New Roman" w:hAnsi="Times New Roman" w:cs="Times New Roman"/>
                <w:sz w:val="28"/>
                <w:szCs w:val="28"/>
              </w:rPr>
              <w:t>15,25</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площадки с установкой 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CD1629" w:rsidRPr="00CD1629"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CD1629" w:rsidRPr="00CD1629">
              <w:rPr>
                <w:rFonts w:ascii="Times New Roman" w:hAnsi="Times New Roman" w:cs="Times New Roman"/>
                <w:sz w:val="28"/>
                <w:szCs w:val="28"/>
              </w:rPr>
              <w:t>-реконструкция пешеходной дорожки</w:t>
            </w:r>
          </w:p>
          <w:p w:rsidR="00FB4C45" w:rsidRPr="00FB4C45"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6000,0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8</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sidR="0067104A">
              <w:rPr>
                <w:rFonts w:ascii="Times New Roman" w:hAnsi="Times New Roman" w:cs="Times New Roman"/>
                <w:sz w:val="28"/>
                <w:szCs w:val="28"/>
              </w:rPr>
              <w:t>16,18.26</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площадки с установкой 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FB4C45" w:rsidRPr="00FB4C45"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5500,0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9</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sidR="0067104A">
              <w:rPr>
                <w:rFonts w:ascii="Times New Roman" w:hAnsi="Times New Roman" w:cs="Times New Roman"/>
                <w:sz w:val="28"/>
                <w:szCs w:val="28"/>
              </w:rPr>
              <w:t>17,20</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FB4C45" w:rsidP="00CD1629">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CD1629"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площадки с установкой 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xml:space="preserve"> -реконструкция пешеходной дорожки</w:t>
            </w:r>
          </w:p>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 xml:space="preserve"> </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11200,0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10</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sidR="0067104A">
              <w:rPr>
                <w:rFonts w:ascii="Times New Roman" w:hAnsi="Times New Roman" w:cs="Times New Roman"/>
                <w:sz w:val="28"/>
                <w:szCs w:val="28"/>
              </w:rPr>
              <w:t>21,28</w:t>
            </w:r>
          </w:p>
        </w:tc>
        <w:tc>
          <w:tcPr>
            <w:tcW w:w="6662" w:type="dxa"/>
            <w:tcBorders>
              <w:top w:val="single" w:sz="4" w:space="0" w:color="000000"/>
              <w:left w:val="single" w:sz="4" w:space="0" w:color="000000"/>
              <w:bottom w:val="single" w:sz="4" w:space="0" w:color="000000"/>
              <w:right w:val="single" w:sz="4" w:space="0" w:color="000000"/>
            </w:tcBorders>
            <w:vAlign w:val="center"/>
          </w:tcPr>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ремонт дворовых проездов;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обеспечение освещения дворовых территорий;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скамеек;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урн;</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установку ограждений,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оборудование автомобильных парковок,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-ремонт контейнерной площадки.</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xml:space="preserve"> -реконструкция пешеходной дорожки</w:t>
            </w:r>
          </w:p>
          <w:p w:rsidR="00FB4C45" w:rsidRPr="00FB4C45" w:rsidRDefault="00FB4C45" w:rsidP="00B160FB">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4000,0</w:t>
            </w:r>
          </w:p>
        </w:tc>
      </w:tr>
      <w:tr w:rsidR="00FB4C45" w:rsidRPr="00FB4C45" w:rsidTr="00FB4C45">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331742">
            <w:pPr>
              <w:spacing w:after="0"/>
              <w:jc w:val="center"/>
              <w:rPr>
                <w:rFonts w:ascii="Times New Roman" w:hAnsi="Times New Roman" w:cs="Times New Roman"/>
                <w:sz w:val="28"/>
                <w:szCs w:val="28"/>
              </w:rPr>
            </w:pPr>
            <w:r w:rsidRPr="00FB4C45">
              <w:rPr>
                <w:rFonts w:ascii="Times New Roman" w:hAnsi="Times New Roman" w:cs="Times New Roman"/>
                <w:sz w:val="28"/>
                <w:szCs w:val="28"/>
              </w:rPr>
              <w:t>11</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proofErr w:type="spellStart"/>
            <w:r w:rsidRPr="00FB4C45">
              <w:rPr>
                <w:rFonts w:ascii="Times New Roman" w:hAnsi="Times New Roman" w:cs="Times New Roman"/>
                <w:sz w:val="28"/>
                <w:szCs w:val="28"/>
              </w:rPr>
              <w:t>с.Русско</w:t>
            </w:r>
            <w:proofErr w:type="spellEnd"/>
            <w:r w:rsidRPr="00FB4C45">
              <w:rPr>
                <w:rFonts w:ascii="Times New Roman" w:hAnsi="Times New Roman" w:cs="Times New Roman"/>
                <w:sz w:val="28"/>
                <w:szCs w:val="28"/>
              </w:rPr>
              <w:t xml:space="preserve">-Высоцкое, дома </w:t>
            </w:r>
            <w:r w:rsidR="0067104A">
              <w:rPr>
                <w:rFonts w:ascii="Times New Roman" w:hAnsi="Times New Roman" w:cs="Times New Roman"/>
                <w:sz w:val="28"/>
                <w:szCs w:val="28"/>
              </w:rPr>
              <w:t>22,23,27</w:t>
            </w:r>
          </w:p>
        </w:tc>
        <w:tc>
          <w:tcPr>
            <w:tcW w:w="6662" w:type="dxa"/>
            <w:tcBorders>
              <w:top w:val="single" w:sz="4" w:space="0" w:color="000000"/>
              <w:left w:val="single" w:sz="4" w:space="0" w:color="000000"/>
              <w:bottom w:val="single" w:sz="4" w:space="0" w:color="000000"/>
              <w:right w:val="single" w:sz="4" w:space="0" w:color="000000"/>
            </w:tcBorders>
            <w:vAlign w:val="center"/>
          </w:tcPr>
          <w:p w:rsidR="00B160FB" w:rsidRPr="00B160FB" w:rsidRDefault="00FB4C45" w:rsidP="00B160FB">
            <w:pPr>
              <w:spacing w:after="0"/>
              <w:rPr>
                <w:rFonts w:ascii="Times New Roman" w:hAnsi="Times New Roman" w:cs="Times New Roman"/>
                <w:sz w:val="28"/>
                <w:szCs w:val="28"/>
              </w:rPr>
            </w:pPr>
            <w:r w:rsidRPr="00FB4C45">
              <w:rPr>
                <w:rFonts w:ascii="Times New Roman" w:hAnsi="Times New Roman" w:cs="Times New Roman"/>
                <w:sz w:val="28"/>
                <w:szCs w:val="28"/>
              </w:rPr>
              <w:t xml:space="preserve"> </w:t>
            </w:r>
            <w:r w:rsidR="00B160FB" w:rsidRPr="00B160FB">
              <w:rPr>
                <w:rFonts w:ascii="Times New Roman" w:hAnsi="Times New Roman" w:cs="Times New Roman"/>
                <w:sz w:val="28"/>
                <w:szCs w:val="28"/>
              </w:rPr>
              <w:t>- ремонт дворовых проездов;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обеспечение освещения дворовых территорий;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скамеек;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урн;</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установку ограждений,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оборудование автомобильных парковок,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-реконструкция детской площадки с установкой новых элементов,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-ремонт контейнерной площадки.</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xml:space="preserve"> -реконструкция пешеходной дорожки</w:t>
            </w:r>
          </w:p>
          <w:p w:rsidR="00FB4C45" w:rsidRPr="00FB4C45" w:rsidRDefault="00FB4C45" w:rsidP="00B160FB">
            <w:pPr>
              <w:spacing w:after="0"/>
              <w:rPr>
                <w:rFonts w:ascii="Times New Roman" w:hAnsi="Times New Roman" w:cs="Times New Roman"/>
                <w:sz w:val="28"/>
                <w:szCs w:val="28"/>
              </w:rPr>
            </w:pPr>
          </w:p>
          <w:p w:rsidR="00FB4C45" w:rsidRPr="00FB4C45" w:rsidRDefault="00FB4C45" w:rsidP="00331742">
            <w:pPr>
              <w:spacing w:after="0"/>
              <w:jc w:val="center"/>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5500,0</w:t>
            </w:r>
          </w:p>
        </w:tc>
      </w:tr>
      <w:tr w:rsidR="00B160FB" w:rsidRPr="00FB4C45" w:rsidTr="00331742">
        <w:trPr>
          <w:trHeight w:val="538"/>
        </w:trPr>
        <w:tc>
          <w:tcPr>
            <w:tcW w:w="10910" w:type="dxa"/>
            <w:gridSpan w:val="3"/>
            <w:tcBorders>
              <w:top w:val="single" w:sz="4" w:space="0" w:color="000000"/>
              <w:left w:val="single" w:sz="4" w:space="0" w:color="000000"/>
              <w:bottom w:val="single" w:sz="4" w:space="0" w:color="000000"/>
              <w:right w:val="single" w:sz="4" w:space="0" w:color="000000"/>
            </w:tcBorders>
            <w:vAlign w:val="center"/>
          </w:tcPr>
          <w:p w:rsidR="00B160FB" w:rsidRPr="00FB4C45" w:rsidRDefault="00B160FB" w:rsidP="00331742">
            <w:pPr>
              <w:spacing w:after="0"/>
              <w:jc w:val="center"/>
              <w:rPr>
                <w:rFonts w:ascii="Times New Roman" w:hAnsi="Times New Roman" w:cs="Times New Roman"/>
                <w:sz w:val="28"/>
                <w:szCs w:val="28"/>
              </w:rPr>
            </w:pPr>
            <w:r>
              <w:rPr>
                <w:rFonts w:ascii="Times New Roman" w:hAnsi="Times New Roman" w:cs="Times New Roman"/>
                <w:sz w:val="28"/>
                <w:szCs w:val="28"/>
              </w:rPr>
              <w:t>ИТОГО</w:t>
            </w:r>
          </w:p>
        </w:tc>
        <w:tc>
          <w:tcPr>
            <w:tcW w:w="3827" w:type="dxa"/>
            <w:tcBorders>
              <w:top w:val="single" w:sz="4" w:space="0" w:color="000000"/>
              <w:left w:val="single" w:sz="4" w:space="0" w:color="000000"/>
              <w:bottom w:val="single" w:sz="4" w:space="0" w:color="000000"/>
              <w:right w:val="single" w:sz="4" w:space="0" w:color="000000"/>
            </w:tcBorders>
            <w:vAlign w:val="center"/>
          </w:tcPr>
          <w:p w:rsidR="00B160FB" w:rsidRPr="00FB4C45" w:rsidRDefault="008E169F" w:rsidP="008E169F">
            <w:pPr>
              <w:spacing w:after="0"/>
              <w:jc w:val="center"/>
              <w:rPr>
                <w:rFonts w:ascii="Times New Roman" w:hAnsi="Times New Roman" w:cs="Times New Roman"/>
                <w:sz w:val="28"/>
                <w:szCs w:val="28"/>
              </w:rPr>
            </w:pPr>
            <w:r>
              <w:rPr>
                <w:rFonts w:ascii="Times New Roman" w:hAnsi="Times New Roman" w:cs="Times New Roman"/>
                <w:sz w:val="28"/>
                <w:szCs w:val="28"/>
              </w:rPr>
              <w:t>62305</w:t>
            </w:r>
            <w:r w:rsidR="00B160FB">
              <w:rPr>
                <w:rFonts w:ascii="Times New Roman" w:hAnsi="Times New Roman" w:cs="Times New Roman"/>
                <w:sz w:val="28"/>
                <w:szCs w:val="28"/>
              </w:rPr>
              <w:t>,</w:t>
            </w:r>
            <w:r>
              <w:rPr>
                <w:rFonts w:ascii="Times New Roman" w:hAnsi="Times New Roman" w:cs="Times New Roman"/>
                <w:sz w:val="28"/>
                <w:szCs w:val="28"/>
              </w:rPr>
              <w:t>73</w:t>
            </w:r>
            <w:r w:rsidR="00B160FB" w:rsidRPr="00FB4C45">
              <w:rPr>
                <w:rFonts w:ascii="Times New Roman" w:hAnsi="Times New Roman" w:cs="Times New Roman"/>
                <w:sz w:val="28"/>
                <w:szCs w:val="28"/>
              </w:rPr>
              <w:t xml:space="preserve"> </w:t>
            </w:r>
          </w:p>
        </w:tc>
      </w:tr>
    </w:tbl>
    <w:p w:rsidR="00FB4C45" w:rsidRDefault="00FB4C45" w:rsidP="00FB4C45">
      <w:pPr>
        <w:tabs>
          <w:tab w:val="center" w:pos="7285"/>
        </w:tabs>
        <w:spacing w:after="0"/>
        <w:rPr>
          <w:rFonts w:ascii="Times New Roman" w:hAnsi="Times New Roman" w:cs="Times New Roman"/>
          <w:b/>
          <w:sz w:val="28"/>
          <w:szCs w:val="28"/>
        </w:rPr>
      </w:pPr>
      <w:r>
        <w:rPr>
          <w:rFonts w:ascii="Times New Roman" w:hAnsi="Times New Roman" w:cs="Times New Roman"/>
          <w:b/>
          <w:sz w:val="28"/>
          <w:szCs w:val="28"/>
        </w:rPr>
        <w:tab/>
      </w:r>
    </w:p>
    <w:p w:rsidR="00C25C04" w:rsidRPr="00FB4C45" w:rsidRDefault="00C25C04" w:rsidP="00FB4C45">
      <w:pPr>
        <w:rPr>
          <w:rFonts w:ascii="Times New Roman" w:hAnsi="Times New Roman" w:cs="Times New Roman"/>
          <w:sz w:val="28"/>
          <w:szCs w:val="28"/>
        </w:rPr>
        <w:sectPr w:rsidR="00C25C04" w:rsidRPr="00FB4C45" w:rsidSect="00966626">
          <w:pgSz w:w="16838" w:h="11906" w:orient="landscape"/>
          <w:pgMar w:top="567" w:right="1134" w:bottom="851" w:left="1134" w:header="709" w:footer="709" w:gutter="0"/>
          <w:cols w:space="708"/>
          <w:docGrid w:linePitch="360"/>
        </w:sectPr>
      </w:pPr>
    </w:p>
    <w:p w:rsidR="009A3D5D" w:rsidRPr="00F448BC" w:rsidRDefault="009A3D5D" w:rsidP="006C7AE8">
      <w:pPr>
        <w:spacing w:after="0"/>
        <w:jc w:val="right"/>
        <w:rPr>
          <w:rFonts w:ascii="Times New Roman" w:hAnsi="Times New Roman" w:cs="Times New Roman"/>
          <w:sz w:val="24"/>
          <w:szCs w:val="24"/>
        </w:rPr>
      </w:pPr>
      <w:r w:rsidRPr="00F448BC">
        <w:rPr>
          <w:rFonts w:ascii="Times New Roman" w:hAnsi="Times New Roman" w:cs="Times New Roman"/>
          <w:sz w:val="24"/>
          <w:szCs w:val="24"/>
        </w:rPr>
        <w:t>Приложение №4</w:t>
      </w:r>
    </w:p>
    <w:p w:rsidR="009A3D5D" w:rsidRPr="00F448BC" w:rsidRDefault="009A3D5D" w:rsidP="006C7AE8">
      <w:pPr>
        <w:spacing w:after="0"/>
        <w:jc w:val="right"/>
        <w:rPr>
          <w:rFonts w:ascii="Times New Roman" w:hAnsi="Times New Roman" w:cs="Times New Roman"/>
          <w:sz w:val="24"/>
          <w:szCs w:val="24"/>
        </w:rPr>
      </w:pPr>
      <w:r w:rsidRPr="00F448BC">
        <w:rPr>
          <w:rFonts w:ascii="Times New Roman" w:hAnsi="Times New Roman" w:cs="Times New Roman"/>
          <w:sz w:val="24"/>
          <w:szCs w:val="24"/>
        </w:rPr>
        <w:t>к муниципальной программе</w:t>
      </w:r>
    </w:p>
    <w:p w:rsidR="009A3D5D" w:rsidRPr="00F448BC" w:rsidRDefault="009A3D5D" w:rsidP="006C7AE8">
      <w:pPr>
        <w:spacing w:after="0"/>
        <w:jc w:val="right"/>
        <w:rPr>
          <w:rFonts w:ascii="Times New Roman" w:hAnsi="Times New Roman" w:cs="Times New Roman"/>
          <w:sz w:val="24"/>
          <w:szCs w:val="24"/>
        </w:rPr>
      </w:pPr>
      <w:r w:rsidRPr="00F448BC">
        <w:rPr>
          <w:rFonts w:ascii="Times New Roman" w:hAnsi="Times New Roman" w:cs="Times New Roman"/>
          <w:sz w:val="24"/>
          <w:szCs w:val="24"/>
        </w:rPr>
        <w:t xml:space="preserve">«Формирование комфортной городской среды </w:t>
      </w:r>
    </w:p>
    <w:p w:rsidR="009A3D5D" w:rsidRPr="00F448BC" w:rsidRDefault="009A3D5D" w:rsidP="006C7AE8">
      <w:pPr>
        <w:spacing w:after="0"/>
        <w:jc w:val="right"/>
        <w:rPr>
          <w:rFonts w:ascii="Times New Roman" w:hAnsi="Times New Roman" w:cs="Times New Roman"/>
          <w:sz w:val="24"/>
          <w:szCs w:val="24"/>
        </w:rPr>
      </w:pPr>
      <w:r w:rsidRPr="00F448BC">
        <w:rPr>
          <w:rFonts w:ascii="Times New Roman" w:hAnsi="Times New Roman" w:cs="Times New Roman"/>
          <w:sz w:val="24"/>
          <w:szCs w:val="24"/>
        </w:rPr>
        <w:t>в МО Русско-Высоцкое сельское поселение на 2018 – 202</w:t>
      </w:r>
      <w:r w:rsidR="0063056D" w:rsidRPr="00F448BC">
        <w:rPr>
          <w:rFonts w:ascii="Times New Roman" w:hAnsi="Times New Roman" w:cs="Times New Roman"/>
          <w:sz w:val="24"/>
          <w:szCs w:val="24"/>
        </w:rPr>
        <w:t>4</w:t>
      </w:r>
      <w:r w:rsidRPr="00F448BC">
        <w:rPr>
          <w:rFonts w:ascii="Times New Roman" w:hAnsi="Times New Roman" w:cs="Times New Roman"/>
          <w:sz w:val="24"/>
          <w:szCs w:val="24"/>
        </w:rPr>
        <w:t xml:space="preserve"> годы»</w:t>
      </w:r>
    </w:p>
    <w:p w:rsidR="001B4383" w:rsidRPr="00F448BC" w:rsidRDefault="001B4383" w:rsidP="006C7AE8">
      <w:pPr>
        <w:spacing w:after="0"/>
        <w:jc w:val="right"/>
        <w:rPr>
          <w:rFonts w:ascii="Times New Roman" w:hAnsi="Times New Roman" w:cs="Times New Roman"/>
          <w:sz w:val="24"/>
          <w:szCs w:val="24"/>
        </w:rPr>
      </w:pPr>
      <w:r w:rsidRPr="00F448BC">
        <w:rPr>
          <w:rFonts w:ascii="Times New Roman" w:hAnsi="Times New Roman" w:cs="Times New Roman"/>
          <w:sz w:val="24"/>
          <w:szCs w:val="24"/>
        </w:rPr>
        <w:t>(в редакции постановления № 112 от 11.07.2019</w:t>
      </w:r>
      <w:r w:rsidR="00856631" w:rsidRPr="00F448BC">
        <w:rPr>
          <w:rFonts w:ascii="Times New Roman" w:hAnsi="Times New Roman" w:cs="Times New Roman"/>
          <w:sz w:val="24"/>
          <w:szCs w:val="24"/>
        </w:rPr>
        <w:t>,</w:t>
      </w:r>
    </w:p>
    <w:p w:rsidR="00F77001" w:rsidRPr="00F448BC" w:rsidRDefault="00856631" w:rsidP="006C7AE8">
      <w:pPr>
        <w:spacing w:after="0"/>
        <w:jc w:val="right"/>
        <w:rPr>
          <w:rFonts w:ascii="Times New Roman" w:hAnsi="Times New Roman" w:cs="Times New Roman"/>
          <w:sz w:val="24"/>
          <w:szCs w:val="24"/>
        </w:rPr>
      </w:pPr>
      <w:r w:rsidRPr="00F448BC">
        <w:rPr>
          <w:rFonts w:ascii="Times New Roman" w:hAnsi="Times New Roman" w:cs="Times New Roman"/>
          <w:sz w:val="24"/>
          <w:szCs w:val="24"/>
        </w:rPr>
        <w:t>постановления № 17 от 05.02.2020</w:t>
      </w:r>
      <w:r w:rsidR="00F77001" w:rsidRPr="00F448BC">
        <w:rPr>
          <w:rFonts w:ascii="Times New Roman" w:hAnsi="Times New Roman" w:cs="Times New Roman"/>
          <w:sz w:val="24"/>
          <w:szCs w:val="24"/>
        </w:rPr>
        <w:t>,</w:t>
      </w:r>
    </w:p>
    <w:p w:rsidR="006C7AE8" w:rsidRPr="00F448BC" w:rsidRDefault="00F77001" w:rsidP="006C7AE8">
      <w:pPr>
        <w:spacing w:after="0"/>
        <w:jc w:val="right"/>
        <w:rPr>
          <w:rFonts w:ascii="Times New Roman" w:hAnsi="Times New Roman" w:cs="Times New Roman"/>
          <w:sz w:val="24"/>
          <w:szCs w:val="24"/>
        </w:rPr>
      </w:pPr>
      <w:r w:rsidRPr="00F448BC">
        <w:rPr>
          <w:rFonts w:ascii="Times New Roman" w:hAnsi="Times New Roman" w:cs="Times New Roman"/>
          <w:sz w:val="24"/>
          <w:szCs w:val="24"/>
        </w:rPr>
        <w:t>постановления № 79 от 20.06.2023</w:t>
      </w:r>
      <w:r w:rsidR="00856631" w:rsidRPr="00F448BC">
        <w:rPr>
          <w:rFonts w:ascii="Times New Roman" w:hAnsi="Times New Roman" w:cs="Times New Roman"/>
          <w:sz w:val="24"/>
          <w:szCs w:val="24"/>
        </w:rPr>
        <w:t>)</w:t>
      </w:r>
    </w:p>
    <w:p w:rsidR="00856631" w:rsidRPr="00F448BC" w:rsidRDefault="00856631" w:rsidP="006C7AE8">
      <w:pPr>
        <w:jc w:val="center"/>
        <w:rPr>
          <w:rFonts w:ascii="Times New Roman" w:hAnsi="Times New Roman" w:cs="Times New Roman"/>
          <w:b/>
          <w:sz w:val="28"/>
          <w:szCs w:val="28"/>
        </w:rPr>
      </w:pPr>
    </w:p>
    <w:p w:rsidR="009A3D5D" w:rsidRPr="00F448BC" w:rsidRDefault="00D82BAD" w:rsidP="006C7AE8">
      <w:pPr>
        <w:jc w:val="center"/>
        <w:rPr>
          <w:rFonts w:ascii="Times New Roman" w:hAnsi="Times New Roman" w:cs="Times New Roman"/>
          <w:b/>
          <w:sz w:val="24"/>
          <w:szCs w:val="24"/>
        </w:rPr>
      </w:pPr>
      <w:r w:rsidRPr="00F448BC">
        <w:rPr>
          <w:rFonts w:ascii="Times New Roman" w:hAnsi="Times New Roman" w:cs="Times New Roman"/>
          <w:b/>
          <w:sz w:val="24"/>
          <w:szCs w:val="24"/>
        </w:rPr>
        <w:t xml:space="preserve">Адресный перечень общественных территорий, </w:t>
      </w:r>
      <w:r w:rsidR="00F77001" w:rsidRPr="00F448BC">
        <w:rPr>
          <w:rFonts w:ascii="Times New Roman" w:hAnsi="Times New Roman" w:cs="Times New Roman"/>
          <w:b/>
          <w:sz w:val="24"/>
          <w:szCs w:val="24"/>
        </w:rPr>
        <w:t>нуждающихся в благоустройстве в 2018-2024 годы</w:t>
      </w:r>
      <w:r w:rsidRPr="00F448BC">
        <w:rPr>
          <w:rFonts w:ascii="Times New Roman" w:hAnsi="Times New Roman" w:cs="Times New Roman"/>
          <w:b/>
          <w:sz w:val="24"/>
          <w:szCs w:val="24"/>
        </w:rPr>
        <w:t xml:space="preserve"> </w:t>
      </w:r>
    </w:p>
    <w:tbl>
      <w:tblPr>
        <w:tblW w:w="14323" w:type="dxa"/>
        <w:tblCellMar>
          <w:left w:w="62" w:type="dxa"/>
          <w:right w:w="41" w:type="dxa"/>
        </w:tblCellMar>
        <w:tblLook w:val="04A0" w:firstRow="1" w:lastRow="0" w:firstColumn="1" w:lastColumn="0" w:noHBand="0" w:noVBand="1"/>
      </w:tblPr>
      <w:tblGrid>
        <w:gridCol w:w="850"/>
        <w:gridCol w:w="5179"/>
        <w:gridCol w:w="5246"/>
        <w:gridCol w:w="3048"/>
      </w:tblGrid>
      <w:tr w:rsidR="00D82BAD" w:rsidRPr="00F448BC" w:rsidTr="00331742">
        <w:trPr>
          <w:trHeight w:val="1349"/>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 </w:t>
            </w:r>
          </w:p>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п/п </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Адрес общественной территории, являющегося объектом муниципального имущества муниципального образования </w:t>
            </w:r>
          </w:p>
          <w:p w:rsidR="00D82BAD" w:rsidRPr="00F448BC" w:rsidRDefault="00D82BAD" w:rsidP="00D82BAD">
            <w:pPr>
              <w:jc w:val="both"/>
              <w:rPr>
                <w:rFonts w:ascii="Times New Roman" w:hAnsi="Times New Roman" w:cs="Times New Roman"/>
                <w:sz w:val="24"/>
                <w:szCs w:val="24"/>
              </w:rPr>
            </w:pPr>
          </w:p>
        </w:tc>
        <w:tc>
          <w:tcPr>
            <w:tcW w:w="5246"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Перечень видов работ по благоустройству (указать) </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6C7AE8" w:rsidP="00D82BAD">
            <w:pPr>
              <w:jc w:val="both"/>
              <w:rPr>
                <w:rFonts w:ascii="Times New Roman" w:hAnsi="Times New Roman" w:cs="Times New Roman"/>
                <w:sz w:val="24"/>
                <w:szCs w:val="24"/>
              </w:rPr>
            </w:pPr>
            <w:r w:rsidRPr="00F448BC">
              <w:rPr>
                <w:rFonts w:ascii="Times New Roman" w:hAnsi="Times New Roman" w:cs="Times New Roman"/>
                <w:sz w:val="24"/>
                <w:szCs w:val="24"/>
              </w:rPr>
              <w:t>Прогнозная п</w:t>
            </w:r>
            <w:r w:rsidR="00D82BAD" w:rsidRPr="00F448BC">
              <w:rPr>
                <w:rFonts w:ascii="Times New Roman" w:hAnsi="Times New Roman" w:cs="Times New Roman"/>
                <w:sz w:val="24"/>
                <w:szCs w:val="24"/>
              </w:rPr>
              <w:t xml:space="preserve">отребность в финансировании </w:t>
            </w:r>
          </w:p>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(тыс. руб.) </w:t>
            </w:r>
          </w:p>
        </w:tc>
      </w:tr>
      <w:tr w:rsidR="00D82BAD" w:rsidRPr="00F448BC" w:rsidTr="00331742">
        <w:trPr>
          <w:trHeight w:val="418"/>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1 </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2 </w:t>
            </w:r>
          </w:p>
        </w:tc>
        <w:tc>
          <w:tcPr>
            <w:tcW w:w="5246"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3 </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4 </w:t>
            </w:r>
          </w:p>
        </w:tc>
      </w:tr>
      <w:tr w:rsidR="00D82BAD"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1 </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 </w:t>
            </w:r>
            <w:proofErr w:type="spellStart"/>
            <w:r w:rsidRPr="00F448BC">
              <w:rPr>
                <w:rFonts w:ascii="Times New Roman" w:hAnsi="Times New Roman" w:cs="Times New Roman"/>
                <w:sz w:val="24"/>
                <w:szCs w:val="24"/>
              </w:rPr>
              <w:t>с.Русско</w:t>
            </w:r>
            <w:proofErr w:type="spellEnd"/>
            <w:r w:rsidRPr="00F448BC">
              <w:rPr>
                <w:rFonts w:ascii="Times New Roman" w:hAnsi="Times New Roman" w:cs="Times New Roman"/>
                <w:sz w:val="24"/>
                <w:szCs w:val="24"/>
              </w:rPr>
              <w:t>-Высоцкое, дом 3А</w:t>
            </w:r>
          </w:p>
        </w:tc>
        <w:tc>
          <w:tcPr>
            <w:tcW w:w="5246" w:type="dxa"/>
            <w:tcBorders>
              <w:top w:val="single" w:sz="4" w:space="0" w:color="000000"/>
              <w:left w:val="single" w:sz="4" w:space="0" w:color="000000"/>
              <w:bottom w:val="single" w:sz="4" w:space="0" w:color="000000"/>
              <w:right w:val="single" w:sz="4" w:space="0" w:color="000000"/>
            </w:tcBorders>
            <w:vAlign w:val="center"/>
          </w:tcPr>
          <w:p w:rsidR="001B2465" w:rsidRPr="00F448BC" w:rsidRDefault="00D82BAD" w:rsidP="001B2465">
            <w:pPr>
              <w:jc w:val="both"/>
              <w:rPr>
                <w:rFonts w:ascii="Times New Roman" w:hAnsi="Times New Roman" w:cs="Times New Roman"/>
                <w:sz w:val="24"/>
                <w:szCs w:val="24"/>
              </w:rPr>
            </w:pPr>
            <w:r w:rsidRPr="00F448BC">
              <w:rPr>
                <w:rFonts w:ascii="Times New Roman" w:hAnsi="Times New Roman" w:cs="Times New Roman"/>
                <w:sz w:val="24"/>
                <w:szCs w:val="24"/>
              </w:rPr>
              <w:t xml:space="preserve"> </w:t>
            </w:r>
            <w:r w:rsidR="001B2465" w:rsidRPr="00F448BC">
              <w:rPr>
                <w:rFonts w:ascii="Times New Roman" w:hAnsi="Times New Roman" w:cs="Times New Roman"/>
                <w:sz w:val="24"/>
                <w:szCs w:val="24"/>
              </w:rPr>
              <w:t>- ремонт дворовых проездов;</w:t>
            </w:r>
          </w:p>
          <w:p w:rsidR="001B2465" w:rsidRPr="00F448BC" w:rsidRDefault="001B2465" w:rsidP="001B2465">
            <w:pPr>
              <w:jc w:val="both"/>
              <w:rPr>
                <w:rFonts w:ascii="Times New Roman" w:hAnsi="Times New Roman" w:cs="Times New Roman"/>
                <w:sz w:val="24"/>
                <w:szCs w:val="24"/>
              </w:rPr>
            </w:pPr>
            <w:r w:rsidRPr="00F448BC">
              <w:rPr>
                <w:rFonts w:ascii="Times New Roman" w:hAnsi="Times New Roman" w:cs="Times New Roman"/>
                <w:sz w:val="24"/>
                <w:szCs w:val="24"/>
              </w:rPr>
              <w:t>- установка скамеек;</w:t>
            </w:r>
          </w:p>
          <w:p w:rsidR="001B2465" w:rsidRPr="00F448BC" w:rsidRDefault="001B2465" w:rsidP="001B2465">
            <w:pPr>
              <w:jc w:val="both"/>
              <w:rPr>
                <w:rFonts w:ascii="Times New Roman" w:hAnsi="Times New Roman" w:cs="Times New Roman"/>
                <w:sz w:val="24"/>
                <w:szCs w:val="24"/>
              </w:rPr>
            </w:pPr>
            <w:r w:rsidRPr="00F448BC">
              <w:rPr>
                <w:rFonts w:ascii="Times New Roman" w:hAnsi="Times New Roman" w:cs="Times New Roman"/>
                <w:sz w:val="24"/>
                <w:szCs w:val="24"/>
              </w:rPr>
              <w:t>- установка урн;</w:t>
            </w:r>
          </w:p>
          <w:p w:rsidR="001B2465" w:rsidRPr="00F448BC" w:rsidRDefault="001B2465" w:rsidP="001B2465">
            <w:pPr>
              <w:jc w:val="both"/>
              <w:rPr>
                <w:rFonts w:ascii="Times New Roman" w:hAnsi="Times New Roman" w:cs="Times New Roman"/>
                <w:sz w:val="24"/>
                <w:szCs w:val="24"/>
              </w:rPr>
            </w:pPr>
            <w:r w:rsidRPr="00F448BC">
              <w:rPr>
                <w:rFonts w:ascii="Times New Roman" w:hAnsi="Times New Roman" w:cs="Times New Roman"/>
                <w:sz w:val="24"/>
                <w:szCs w:val="24"/>
              </w:rPr>
              <w:t>-реконструкция спортивной площадки.</w:t>
            </w:r>
          </w:p>
          <w:p w:rsidR="00D82BAD" w:rsidRPr="00F448BC" w:rsidRDefault="00D82BAD" w:rsidP="00D82BAD">
            <w:pPr>
              <w:jc w:val="both"/>
              <w:rPr>
                <w:rFonts w:ascii="Times New Roman" w:hAnsi="Times New Roman" w:cs="Times New Roman"/>
                <w:sz w:val="24"/>
                <w:szCs w:val="24"/>
              </w:rPr>
            </w:pP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 </w:t>
            </w:r>
            <w:r w:rsidR="001B2465" w:rsidRPr="00F448BC">
              <w:rPr>
                <w:rFonts w:ascii="Times New Roman" w:hAnsi="Times New Roman" w:cs="Times New Roman"/>
                <w:sz w:val="24"/>
                <w:szCs w:val="24"/>
              </w:rPr>
              <w:t>6500,0</w:t>
            </w:r>
          </w:p>
        </w:tc>
      </w:tr>
      <w:tr w:rsidR="00D82BAD"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2</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 </w:t>
            </w:r>
            <w:proofErr w:type="spellStart"/>
            <w:r w:rsidRPr="00F448BC">
              <w:rPr>
                <w:rFonts w:ascii="Times New Roman" w:hAnsi="Times New Roman" w:cs="Times New Roman"/>
                <w:sz w:val="24"/>
                <w:szCs w:val="24"/>
              </w:rPr>
              <w:t>с.Русско</w:t>
            </w:r>
            <w:proofErr w:type="spellEnd"/>
            <w:r w:rsidRPr="00F448BC">
              <w:rPr>
                <w:rFonts w:ascii="Times New Roman" w:hAnsi="Times New Roman" w:cs="Times New Roman"/>
                <w:sz w:val="24"/>
                <w:szCs w:val="24"/>
              </w:rPr>
              <w:t>-Высоцкое, дом 5</w:t>
            </w:r>
          </w:p>
        </w:tc>
        <w:tc>
          <w:tcPr>
            <w:tcW w:w="5246" w:type="dxa"/>
            <w:tcBorders>
              <w:top w:val="single" w:sz="4" w:space="0" w:color="000000"/>
              <w:left w:val="single" w:sz="4" w:space="0" w:color="000000"/>
              <w:bottom w:val="single" w:sz="4" w:space="0" w:color="000000"/>
              <w:right w:val="single" w:sz="4" w:space="0" w:color="000000"/>
            </w:tcBorders>
            <w:vAlign w:val="center"/>
          </w:tcPr>
          <w:p w:rsidR="001B2465" w:rsidRPr="00F448BC" w:rsidRDefault="00D82BAD" w:rsidP="001B2465">
            <w:pPr>
              <w:jc w:val="both"/>
              <w:rPr>
                <w:rFonts w:ascii="Times New Roman" w:hAnsi="Times New Roman" w:cs="Times New Roman"/>
                <w:sz w:val="24"/>
                <w:szCs w:val="24"/>
              </w:rPr>
            </w:pPr>
            <w:r w:rsidRPr="00F448BC">
              <w:rPr>
                <w:rFonts w:ascii="Times New Roman" w:hAnsi="Times New Roman" w:cs="Times New Roman"/>
                <w:sz w:val="24"/>
                <w:szCs w:val="24"/>
              </w:rPr>
              <w:t xml:space="preserve"> </w:t>
            </w:r>
            <w:r w:rsidR="001B2465" w:rsidRPr="00F448BC">
              <w:rPr>
                <w:rFonts w:ascii="Times New Roman" w:hAnsi="Times New Roman" w:cs="Times New Roman"/>
                <w:sz w:val="24"/>
                <w:szCs w:val="24"/>
              </w:rPr>
              <w:t>- ремонт дворовых проездов;</w:t>
            </w:r>
          </w:p>
          <w:p w:rsidR="001B2465" w:rsidRPr="00F448BC" w:rsidRDefault="001B2465" w:rsidP="001B2465">
            <w:pPr>
              <w:jc w:val="both"/>
              <w:rPr>
                <w:rFonts w:ascii="Times New Roman" w:hAnsi="Times New Roman" w:cs="Times New Roman"/>
                <w:sz w:val="24"/>
                <w:szCs w:val="24"/>
              </w:rPr>
            </w:pPr>
            <w:r w:rsidRPr="00F448BC">
              <w:rPr>
                <w:rFonts w:ascii="Times New Roman" w:hAnsi="Times New Roman" w:cs="Times New Roman"/>
                <w:sz w:val="24"/>
                <w:szCs w:val="24"/>
              </w:rPr>
              <w:t>- установка скамеек;</w:t>
            </w:r>
          </w:p>
          <w:p w:rsidR="001B2465" w:rsidRPr="00F448BC" w:rsidRDefault="001B2465" w:rsidP="001B2465">
            <w:pPr>
              <w:jc w:val="both"/>
              <w:rPr>
                <w:rFonts w:ascii="Times New Roman" w:hAnsi="Times New Roman" w:cs="Times New Roman"/>
                <w:sz w:val="24"/>
                <w:szCs w:val="24"/>
              </w:rPr>
            </w:pPr>
            <w:r w:rsidRPr="00F448BC">
              <w:rPr>
                <w:rFonts w:ascii="Times New Roman" w:hAnsi="Times New Roman" w:cs="Times New Roman"/>
                <w:sz w:val="24"/>
                <w:szCs w:val="24"/>
              </w:rPr>
              <w:t>- установка урн;</w:t>
            </w:r>
          </w:p>
          <w:p w:rsidR="001B2465" w:rsidRPr="00F448BC" w:rsidRDefault="001B2465" w:rsidP="001B2465">
            <w:pPr>
              <w:jc w:val="both"/>
              <w:rPr>
                <w:rFonts w:ascii="Times New Roman" w:hAnsi="Times New Roman" w:cs="Times New Roman"/>
                <w:sz w:val="24"/>
                <w:szCs w:val="24"/>
              </w:rPr>
            </w:pPr>
            <w:r w:rsidRPr="00F448BC">
              <w:rPr>
                <w:rFonts w:ascii="Times New Roman" w:hAnsi="Times New Roman" w:cs="Times New Roman"/>
                <w:sz w:val="24"/>
                <w:szCs w:val="24"/>
              </w:rPr>
              <w:t>- установку ограждений,</w:t>
            </w:r>
          </w:p>
          <w:p w:rsidR="001B2465" w:rsidRPr="00F448BC" w:rsidRDefault="001B2465" w:rsidP="001B2465">
            <w:pPr>
              <w:jc w:val="both"/>
              <w:rPr>
                <w:rFonts w:ascii="Times New Roman" w:hAnsi="Times New Roman" w:cs="Times New Roman"/>
                <w:sz w:val="24"/>
                <w:szCs w:val="24"/>
              </w:rPr>
            </w:pPr>
            <w:r w:rsidRPr="00F448BC">
              <w:rPr>
                <w:rFonts w:ascii="Times New Roman" w:hAnsi="Times New Roman" w:cs="Times New Roman"/>
                <w:sz w:val="24"/>
                <w:szCs w:val="24"/>
              </w:rPr>
              <w:t>- оборудование автомобильных парковок,</w:t>
            </w:r>
          </w:p>
          <w:p w:rsidR="001B2465" w:rsidRPr="00F448BC" w:rsidRDefault="001B2465" w:rsidP="001B2465">
            <w:pPr>
              <w:jc w:val="both"/>
              <w:rPr>
                <w:rFonts w:ascii="Times New Roman" w:hAnsi="Times New Roman" w:cs="Times New Roman"/>
                <w:sz w:val="24"/>
                <w:szCs w:val="24"/>
              </w:rPr>
            </w:pPr>
            <w:r w:rsidRPr="00F448BC">
              <w:rPr>
                <w:rFonts w:ascii="Times New Roman" w:hAnsi="Times New Roman" w:cs="Times New Roman"/>
                <w:sz w:val="24"/>
                <w:szCs w:val="24"/>
              </w:rPr>
              <w:t>-реконструкция детской площадки с установкой новых элементов,</w:t>
            </w:r>
          </w:p>
          <w:p w:rsidR="001B2465" w:rsidRPr="00F448BC" w:rsidRDefault="001B2465" w:rsidP="001B2465">
            <w:pPr>
              <w:jc w:val="both"/>
              <w:rPr>
                <w:rFonts w:ascii="Times New Roman" w:hAnsi="Times New Roman" w:cs="Times New Roman"/>
                <w:sz w:val="24"/>
                <w:szCs w:val="24"/>
              </w:rPr>
            </w:pPr>
            <w:r w:rsidRPr="00F448BC">
              <w:rPr>
                <w:rFonts w:ascii="Times New Roman" w:hAnsi="Times New Roman" w:cs="Times New Roman"/>
                <w:sz w:val="24"/>
                <w:szCs w:val="24"/>
              </w:rPr>
              <w:t xml:space="preserve"> -реконструкция пешеходной дорожки</w:t>
            </w:r>
          </w:p>
          <w:p w:rsidR="00D82BAD" w:rsidRPr="00F448BC" w:rsidRDefault="00D82BAD" w:rsidP="00D82BAD">
            <w:pPr>
              <w:jc w:val="both"/>
              <w:rPr>
                <w:rFonts w:ascii="Times New Roman" w:hAnsi="Times New Roman" w:cs="Times New Roman"/>
                <w:sz w:val="24"/>
                <w:szCs w:val="24"/>
              </w:rPr>
            </w:pP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856631">
            <w:pPr>
              <w:jc w:val="both"/>
              <w:rPr>
                <w:rFonts w:ascii="Times New Roman" w:hAnsi="Times New Roman" w:cs="Times New Roman"/>
                <w:sz w:val="24"/>
                <w:szCs w:val="24"/>
              </w:rPr>
            </w:pPr>
            <w:r w:rsidRPr="00F448BC">
              <w:rPr>
                <w:rFonts w:ascii="Times New Roman" w:hAnsi="Times New Roman" w:cs="Times New Roman"/>
                <w:sz w:val="24"/>
                <w:szCs w:val="24"/>
              </w:rPr>
              <w:t xml:space="preserve"> </w:t>
            </w:r>
            <w:r w:rsidR="00856631" w:rsidRPr="00F448BC">
              <w:rPr>
                <w:rFonts w:ascii="Times New Roman" w:hAnsi="Times New Roman" w:cs="Times New Roman"/>
                <w:sz w:val="24"/>
                <w:szCs w:val="24"/>
              </w:rPr>
              <w:t>13008,0</w:t>
            </w:r>
          </w:p>
        </w:tc>
      </w:tr>
      <w:tr w:rsidR="00D82BAD" w:rsidRPr="00F448BC" w:rsidTr="00331742">
        <w:trPr>
          <w:trHeight w:val="533"/>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 3</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 </w:t>
            </w:r>
            <w:proofErr w:type="spellStart"/>
            <w:r w:rsidRPr="00F448BC">
              <w:rPr>
                <w:rFonts w:ascii="Times New Roman" w:hAnsi="Times New Roman" w:cs="Times New Roman"/>
                <w:sz w:val="24"/>
                <w:szCs w:val="24"/>
              </w:rPr>
              <w:t>с.Русско</w:t>
            </w:r>
            <w:proofErr w:type="spellEnd"/>
            <w:r w:rsidRPr="00F448BC">
              <w:rPr>
                <w:rFonts w:ascii="Times New Roman" w:hAnsi="Times New Roman" w:cs="Times New Roman"/>
                <w:sz w:val="24"/>
                <w:szCs w:val="24"/>
              </w:rPr>
              <w:t>-Высоцкое, дом 16</w:t>
            </w:r>
          </w:p>
        </w:tc>
        <w:tc>
          <w:tcPr>
            <w:tcW w:w="5246" w:type="dxa"/>
            <w:tcBorders>
              <w:top w:val="single" w:sz="4" w:space="0" w:color="000000"/>
              <w:left w:val="single" w:sz="4" w:space="0" w:color="000000"/>
              <w:bottom w:val="single" w:sz="4" w:space="0" w:color="000000"/>
              <w:right w:val="single" w:sz="4" w:space="0" w:color="000000"/>
            </w:tcBorders>
            <w:vAlign w:val="center"/>
          </w:tcPr>
          <w:p w:rsidR="001B2465" w:rsidRPr="00F448BC" w:rsidRDefault="00D82BAD" w:rsidP="001B2465">
            <w:pPr>
              <w:jc w:val="both"/>
              <w:rPr>
                <w:rFonts w:ascii="Times New Roman" w:hAnsi="Times New Roman" w:cs="Times New Roman"/>
                <w:sz w:val="24"/>
                <w:szCs w:val="24"/>
              </w:rPr>
            </w:pPr>
            <w:r w:rsidRPr="00F448BC">
              <w:rPr>
                <w:rFonts w:ascii="Times New Roman" w:hAnsi="Times New Roman" w:cs="Times New Roman"/>
                <w:sz w:val="24"/>
                <w:szCs w:val="24"/>
              </w:rPr>
              <w:t xml:space="preserve"> </w:t>
            </w:r>
            <w:r w:rsidR="001B2465" w:rsidRPr="00F448BC">
              <w:rPr>
                <w:rFonts w:ascii="Times New Roman" w:hAnsi="Times New Roman" w:cs="Times New Roman"/>
                <w:sz w:val="24"/>
                <w:szCs w:val="24"/>
              </w:rPr>
              <w:t>- установка скамеек;</w:t>
            </w:r>
          </w:p>
          <w:p w:rsidR="001B2465" w:rsidRPr="00F448BC" w:rsidRDefault="001B2465" w:rsidP="001B2465">
            <w:pPr>
              <w:jc w:val="both"/>
              <w:rPr>
                <w:rFonts w:ascii="Times New Roman" w:hAnsi="Times New Roman" w:cs="Times New Roman"/>
                <w:sz w:val="24"/>
                <w:szCs w:val="24"/>
              </w:rPr>
            </w:pPr>
            <w:r w:rsidRPr="00F448BC">
              <w:rPr>
                <w:rFonts w:ascii="Times New Roman" w:hAnsi="Times New Roman" w:cs="Times New Roman"/>
                <w:sz w:val="24"/>
                <w:szCs w:val="24"/>
              </w:rPr>
              <w:t>- установка урн;</w:t>
            </w:r>
          </w:p>
          <w:p w:rsidR="00D82BAD" w:rsidRPr="00F448BC" w:rsidRDefault="001B2465" w:rsidP="001B2465">
            <w:pPr>
              <w:jc w:val="both"/>
              <w:rPr>
                <w:rFonts w:ascii="Times New Roman" w:hAnsi="Times New Roman" w:cs="Times New Roman"/>
                <w:sz w:val="24"/>
                <w:szCs w:val="24"/>
              </w:rPr>
            </w:pPr>
            <w:r w:rsidRPr="00F448BC">
              <w:rPr>
                <w:rFonts w:ascii="Times New Roman" w:hAnsi="Times New Roman" w:cs="Times New Roman"/>
                <w:sz w:val="24"/>
                <w:szCs w:val="24"/>
              </w:rPr>
              <w:t>-озеленение</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 </w:t>
            </w:r>
            <w:r w:rsidR="001B2465" w:rsidRPr="00F448BC">
              <w:rPr>
                <w:rFonts w:ascii="Times New Roman" w:hAnsi="Times New Roman" w:cs="Times New Roman"/>
                <w:sz w:val="24"/>
                <w:szCs w:val="24"/>
              </w:rPr>
              <w:t>3000,0</w:t>
            </w:r>
          </w:p>
        </w:tc>
      </w:tr>
      <w:tr w:rsidR="00D82BAD"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D82BAD">
            <w:pPr>
              <w:jc w:val="both"/>
              <w:rPr>
                <w:rFonts w:ascii="Times New Roman" w:hAnsi="Times New Roman" w:cs="Times New Roman"/>
                <w:sz w:val="24"/>
                <w:szCs w:val="24"/>
              </w:rPr>
            </w:pPr>
            <w:r w:rsidRPr="00F448BC">
              <w:rPr>
                <w:rFonts w:ascii="Times New Roman" w:hAnsi="Times New Roman" w:cs="Times New Roman"/>
                <w:sz w:val="24"/>
                <w:szCs w:val="24"/>
              </w:rPr>
              <w:t xml:space="preserve"> 4</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D82BAD" w:rsidP="00D82BAD">
            <w:pPr>
              <w:jc w:val="both"/>
              <w:rPr>
                <w:rFonts w:ascii="Times New Roman" w:hAnsi="Times New Roman" w:cs="Times New Roman"/>
                <w:sz w:val="24"/>
                <w:szCs w:val="24"/>
              </w:rPr>
            </w:pPr>
            <w:proofErr w:type="spellStart"/>
            <w:r w:rsidRPr="00F448BC">
              <w:rPr>
                <w:rFonts w:ascii="Times New Roman" w:hAnsi="Times New Roman" w:cs="Times New Roman"/>
                <w:sz w:val="24"/>
                <w:szCs w:val="24"/>
              </w:rPr>
              <w:t>с.Русско</w:t>
            </w:r>
            <w:proofErr w:type="spellEnd"/>
            <w:r w:rsidRPr="00F448BC">
              <w:rPr>
                <w:rFonts w:ascii="Times New Roman" w:hAnsi="Times New Roman" w:cs="Times New Roman"/>
                <w:sz w:val="24"/>
                <w:szCs w:val="24"/>
              </w:rPr>
              <w:t>-Высоцкое, дом 25</w:t>
            </w:r>
          </w:p>
        </w:tc>
        <w:tc>
          <w:tcPr>
            <w:tcW w:w="5246" w:type="dxa"/>
            <w:tcBorders>
              <w:top w:val="single" w:sz="4" w:space="0" w:color="000000"/>
              <w:left w:val="single" w:sz="4" w:space="0" w:color="000000"/>
              <w:bottom w:val="single" w:sz="4" w:space="0" w:color="000000"/>
              <w:right w:val="single" w:sz="4" w:space="0" w:color="000000"/>
            </w:tcBorders>
            <w:vAlign w:val="center"/>
          </w:tcPr>
          <w:p w:rsidR="00EF762A" w:rsidRPr="00F448BC" w:rsidRDefault="00EF762A" w:rsidP="00EF762A">
            <w:pPr>
              <w:jc w:val="both"/>
              <w:rPr>
                <w:rFonts w:ascii="Times New Roman" w:hAnsi="Times New Roman" w:cs="Times New Roman"/>
                <w:sz w:val="24"/>
                <w:szCs w:val="24"/>
              </w:rPr>
            </w:pPr>
            <w:r w:rsidRPr="00F448BC">
              <w:rPr>
                <w:rFonts w:ascii="Times New Roman" w:hAnsi="Times New Roman" w:cs="Times New Roman"/>
                <w:sz w:val="24"/>
                <w:szCs w:val="24"/>
              </w:rPr>
              <w:t>- установка скамеек;</w:t>
            </w:r>
          </w:p>
          <w:p w:rsidR="00EF762A" w:rsidRPr="00F448BC" w:rsidRDefault="00EF762A" w:rsidP="00EF762A">
            <w:pPr>
              <w:jc w:val="both"/>
              <w:rPr>
                <w:rFonts w:ascii="Times New Roman" w:hAnsi="Times New Roman" w:cs="Times New Roman"/>
                <w:sz w:val="24"/>
                <w:szCs w:val="24"/>
              </w:rPr>
            </w:pPr>
            <w:r w:rsidRPr="00F448BC">
              <w:rPr>
                <w:rFonts w:ascii="Times New Roman" w:hAnsi="Times New Roman" w:cs="Times New Roman"/>
                <w:sz w:val="24"/>
                <w:szCs w:val="24"/>
              </w:rPr>
              <w:t>- установка урн;</w:t>
            </w:r>
          </w:p>
          <w:p w:rsidR="00EF762A" w:rsidRPr="00F448BC" w:rsidRDefault="00EF762A" w:rsidP="00EF762A">
            <w:pPr>
              <w:jc w:val="both"/>
              <w:rPr>
                <w:rFonts w:ascii="Times New Roman" w:hAnsi="Times New Roman" w:cs="Times New Roman"/>
                <w:sz w:val="24"/>
                <w:szCs w:val="24"/>
              </w:rPr>
            </w:pPr>
            <w:r w:rsidRPr="00F448BC">
              <w:rPr>
                <w:rFonts w:ascii="Times New Roman" w:hAnsi="Times New Roman" w:cs="Times New Roman"/>
                <w:sz w:val="24"/>
                <w:szCs w:val="24"/>
              </w:rPr>
              <w:t>- установку ограждений,</w:t>
            </w:r>
          </w:p>
          <w:p w:rsidR="00EF762A" w:rsidRPr="00F448BC" w:rsidRDefault="00EF762A" w:rsidP="00EF762A">
            <w:pPr>
              <w:jc w:val="both"/>
              <w:rPr>
                <w:rFonts w:ascii="Times New Roman" w:hAnsi="Times New Roman" w:cs="Times New Roman"/>
                <w:sz w:val="24"/>
                <w:szCs w:val="24"/>
              </w:rPr>
            </w:pPr>
            <w:r w:rsidRPr="00F448BC">
              <w:rPr>
                <w:rFonts w:ascii="Times New Roman" w:hAnsi="Times New Roman" w:cs="Times New Roman"/>
                <w:sz w:val="24"/>
                <w:szCs w:val="24"/>
              </w:rPr>
              <w:t>-реконструкция детской площадки с установкой новых элементов,</w:t>
            </w:r>
          </w:p>
          <w:p w:rsidR="00EF762A" w:rsidRPr="00F448BC" w:rsidRDefault="00EF762A" w:rsidP="00EF762A">
            <w:pPr>
              <w:jc w:val="both"/>
              <w:rPr>
                <w:rFonts w:ascii="Times New Roman" w:hAnsi="Times New Roman" w:cs="Times New Roman"/>
                <w:sz w:val="24"/>
                <w:szCs w:val="24"/>
              </w:rPr>
            </w:pPr>
            <w:r w:rsidRPr="00F448BC">
              <w:rPr>
                <w:rFonts w:ascii="Times New Roman" w:hAnsi="Times New Roman" w:cs="Times New Roman"/>
                <w:sz w:val="24"/>
                <w:szCs w:val="24"/>
              </w:rPr>
              <w:t xml:space="preserve"> -реконструкция пешеходной дорожки</w:t>
            </w:r>
          </w:p>
          <w:p w:rsidR="00D82BAD" w:rsidRPr="00F448BC" w:rsidRDefault="00EF762A" w:rsidP="00D82BAD">
            <w:pPr>
              <w:jc w:val="both"/>
              <w:rPr>
                <w:rFonts w:ascii="Times New Roman" w:hAnsi="Times New Roman" w:cs="Times New Roman"/>
                <w:sz w:val="24"/>
                <w:szCs w:val="24"/>
              </w:rPr>
            </w:pPr>
            <w:r w:rsidRPr="00F448BC">
              <w:rPr>
                <w:rFonts w:ascii="Times New Roman" w:hAnsi="Times New Roman" w:cs="Times New Roman"/>
                <w:sz w:val="24"/>
                <w:szCs w:val="24"/>
              </w:rPr>
              <w:t>-реконструкция спортивной площадки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EF762A" w:rsidP="00D82BAD">
            <w:pPr>
              <w:jc w:val="both"/>
              <w:rPr>
                <w:rFonts w:ascii="Times New Roman" w:hAnsi="Times New Roman" w:cs="Times New Roman"/>
                <w:sz w:val="24"/>
                <w:szCs w:val="24"/>
              </w:rPr>
            </w:pPr>
            <w:r w:rsidRPr="00F448BC">
              <w:rPr>
                <w:rFonts w:ascii="Times New Roman" w:hAnsi="Times New Roman" w:cs="Times New Roman"/>
                <w:sz w:val="24"/>
                <w:szCs w:val="24"/>
              </w:rPr>
              <w:t>6000,0</w:t>
            </w:r>
          </w:p>
        </w:tc>
      </w:tr>
      <w:tr w:rsidR="00373607" w:rsidRPr="00F448BC"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373607" w:rsidRPr="00F448BC" w:rsidRDefault="00373607" w:rsidP="00D82BAD">
            <w:pPr>
              <w:jc w:val="both"/>
              <w:rPr>
                <w:rFonts w:ascii="Times New Roman" w:hAnsi="Times New Roman" w:cs="Times New Roman"/>
                <w:sz w:val="24"/>
                <w:szCs w:val="24"/>
              </w:rPr>
            </w:pPr>
            <w:r w:rsidRPr="00F448BC">
              <w:rPr>
                <w:rFonts w:ascii="Times New Roman" w:hAnsi="Times New Roman" w:cs="Times New Roman"/>
                <w:sz w:val="24"/>
                <w:szCs w:val="24"/>
              </w:rPr>
              <w:t>5</w:t>
            </w:r>
          </w:p>
        </w:tc>
        <w:tc>
          <w:tcPr>
            <w:tcW w:w="5179" w:type="dxa"/>
            <w:tcBorders>
              <w:top w:val="single" w:sz="4" w:space="0" w:color="000000"/>
              <w:left w:val="single" w:sz="4" w:space="0" w:color="000000"/>
              <w:bottom w:val="single" w:sz="4" w:space="0" w:color="000000"/>
              <w:right w:val="single" w:sz="4" w:space="0" w:color="000000"/>
            </w:tcBorders>
            <w:vAlign w:val="center"/>
          </w:tcPr>
          <w:p w:rsidR="00373607" w:rsidRPr="00F448BC" w:rsidRDefault="00FB37AF" w:rsidP="00FB37AF">
            <w:pPr>
              <w:jc w:val="both"/>
              <w:rPr>
                <w:rFonts w:ascii="Times New Roman" w:hAnsi="Times New Roman" w:cs="Times New Roman"/>
                <w:sz w:val="24"/>
                <w:szCs w:val="24"/>
              </w:rPr>
            </w:pPr>
            <w:proofErr w:type="spellStart"/>
            <w:r w:rsidRPr="00F448BC">
              <w:rPr>
                <w:rFonts w:ascii="Times New Roman" w:hAnsi="Times New Roman" w:cs="Times New Roman"/>
                <w:sz w:val="24"/>
                <w:szCs w:val="24"/>
              </w:rPr>
              <w:t>с.Русско</w:t>
            </w:r>
            <w:proofErr w:type="spellEnd"/>
            <w:r w:rsidRPr="00F448BC">
              <w:rPr>
                <w:rFonts w:ascii="Times New Roman" w:hAnsi="Times New Roman" w:cs="Times New Roman"/>
                <w:sz w:val="24"/>
                <w:szCs w:val="24"/>
              </w:rPr>
              <w:t>-Высоцкое у дома 19 (торговая зона)</w:t>
            </w:r>
          </w:p>
        </w:tc>
        <w:tc>
          <w:tcPr>
            <w:tcW w:w="5246" w:type="dxa"/>
            <w:tcBorders>
              <w:top w:val="single" w:sz="4" w:space="0" w:color="000000"/>
              <w:left w:val="single" w:sz="4" w:space="0" w:color="000000"/>
              <w:bottom w:val="single" w:sz="4" w:space="0" w:color="000000"/>
              <w:right w:val="single" w:sz="4" w:space="0" w:color="000000"/>
            </w:tcBorders>
            <w:vAlign w:val="center"/>
          </w:tcPr>
          <w:p w:rsidR="00E23B33" w:rsidRPr="00F448BC" w:rsidRDefault="00E23B33" w:rsidP="00E23B33">
            <w:pPr>
              <w:jc w:val="both"/>
              <w:rPr>
                <w:rFonts w:ascii="Times New Roman" w:hAnsi="Times New Roman" w:cs="Times New Roman"/>
                <w:sz w:val="24"/>
                <w:szCs w:val="24"/>
              </w:rPr>
            </w:pPr>
            <w:r w:rsidRPr="00F448BC">
              <w:rPr>
                <w:rFonts w:ascii="Times New Roman" w:hAnsi="Times New Roman" w:cs="Times New Roman"/>
                <w:sz w:val="24"/>
                <w:szCs w:val="24"/>
              </w:rPr>
              <w:t>- установка скамеек;</w:t>
            </w:r>
          </w:p>
          <w:p w:rsidR="00E23B33" w:rsidRPr="00F448BC" w:rsidRDefault="00E23B33" w:rsidP="00E23B33">
            <w:pPr>
              <w:jc w:val="both"/>
              <w:rPr>
                <w:rFonts w:ascii="Times New Roman" w:hAnsi="Times New Roman" w:cs="Times New Roman"/>
                <w:sz w:val="24"/>
                <w:szCs w:val="24"/>
              </w:rPr>
            </w:pPr>
            <w:r w:rsidRPr="00F448BC">
              <w:rPr>
                <w:rFonts w:ascii="Times New Roman" w:hAnsi="Times New Roman" w:cs="Times New Roman"/>
                <w:sz w:val="24"/>
                <w:szCs w:val="24"/>
              </w:rPr>
              <w:t>- установка урн;</w:t>
            </w:r>
          </w:p>
          <w:p w:rsidR="00373607" w:rsidRPr="00F448BC" w:rsidRDefault="00E23B33" w:rsidP="00E23B33">
            <w:pPr>
              <w:jc w:val="both"/>
              <w:rPr>
                <w:rFonts w:ascii="Times New Roman" w:hAnsi="Times New Roman" w:cs="Times New Roman"/>
                <w:sz w:val="24"/>
                <w:szCs w:val="24"/>
              </w:rPr>
            </w:pPr>
            <w:r w:rsidRPr="00F448BC">
              <w:rPr>
                <w:rFonts w:ascii="Times New Roman" w:hAnsi="Times New Roman" w:cs="Times New Roman"/>
                <w:sz w:val="24"/>
                <w:szCs w:val="24"/>
              </w:rPr>
              <w:t>-озеленение;</w:t>
            </w:r>
          </w:p>
          <w:p w:rsidR="00E23B33" w:rsidRPr="00F448BC" w:rsidRDefault="00E23B33" w:rsidP="00E23B33">
            <w:pPr>
              <w:jc w:val="both"/>
              <w:rPr>
                <w:rFonts w:ascii="Times New Roman" w:hAnsi="Times New Roman" w:cs="Times New Roman"/>
                <w:sz w:val="24"/>
                <w:szCs w:val="24"/>
              </w:rPr>
            </w:pPr>
            <w:r w:rsidRPr="00F448BC">
              <w:rPr>
                <w:rFonts w:ascii="Times New Roman" w:hAnsi="Times New Roman" w:cs="Times New Roman"/>
                <w:sz w:val="24"/>
                <w:szCs w:val="24"/>
              </w:rPr>
              <w:t xml:space="preserve">- </w:t>
            </w:r>
            <w:proofErr w:type="spellStart"/>
            <w:r w:rsidRPr="00F448BC">
              <w:rPr>
                <w:rFonts w:ascii="Times New Roman" w:hAnsi="Times New Roman" w:cs="Times New Roman"/>
                <w:sz w:val="24"/>
                <w:szCs w:val="24"/>
              </w:rPr>
              <w:t>МАФы</w:t>
            </w:r>
            <w:proofErr w:type="spellEnd"/>
            <w:r w:rsidRPr="00F448BC">
              <w:rPr>
                <w:rFonts w:ascii="Times New Roman" w:hAnsi="Times New Roman" w:cs="Times New Roman"/>
                <w:sz w:val="24"/>
                <w:szCs w:val="24"/>
              </w:rPr>
              <w:t xml:space="preserve"> </w:t>
            </w:r>
            <w:r w:rsidR="00085C30" w:rsidRPr="00F448BC">
              <w:rPr>
                <w:rFonts w:ascii="Times New Roman" w:hAnsi="Times New Roman" w:cs="Times New Roman"/>
                <w:sz w:val="24"/>
                <w:szCs w:val="24"/>
              </w:rPr>
              <w:t>(сцена</w:t>
            </w:r>
            <w:r w:rsidRPr="00F448BC">
              <w:rPr>
                <w:rFonts w:ascii="Times New Roman" w:hAnsi="Times New Roman" w:cs="Times New Roman"/>
                <w:sz w:val="24"/>
                <w:szCs w:val="24"/>
              </w:rPr>
              <w:t>, диван парковый, качели парковые);</w:t>
            </w:r>
          </w:p>
          <w:p w:rsidR="00E23B33" w:rsidRPr="00F448BC" w:rsidRDefault="00E23B33" w:rsidP="00E23B33">
            <w:pPr>
              <w:jc w:val="both"/>
              <w:rPr>
                <w:rFonts w:ascii="Times New Roman" w:hAnsi="Times New Roman" w:cs="Times New Roman"/>
                <w:sz w:val="24"/>
                <w:szCs w:val="24"/>
              </w:rPr>
            </w:pPr>
            <w:r w:rsidRPr="00F448BC">
              <w:rPr>
                <w:rFonts w:ascii="Times New Roman" w:hAnsi="Times New Roman" w:cs="Times New Roman"/>
                <w:sz w:val="24"/>
                <w:szCs w:val="24"/>
              </w:rPr>
              <w:t>-реконструкция пешеходной дорожки;</w:t>
            </w:r>
          </w:p>
          <w:p w:rsidR="00E23B33" w:rsidRPr="00F448BC" w:rsidRDefault="00E23B33" w:rsidP="00E23B33">
            <w:pPr>
              <w:jc w:val="both"/>
              <w:rPr>
                <w:rFonts w:ascii="Times New Roman" w:hAnsi="Times New Roman" w:cs="Times New Roman"/>
                <w:sz w:val="24"/>
                <w:szCs w:val="24"/>
              </w:rPr>
            </w:pPr>
            <w:r w:rsidRPr="00F448BC">
              <w:rPr>
                <w:rFonts w:ascii="Times New Roman" w:hAnsi="Times New Roman" w:cs="Times New Roman"/>
                <w:sz w:val="24"/>
                <w:szCs w:val="24"/>
              </w:rPr>
              <w:t>-плиточное покрытие;</w:t>
            </w:r>
          </w:p>
          <w:p w:rsidR="00E23B33" w:rsidRPr="00F448BC" w:rsidRDefault="00E23B33" w:rsidP="00E23B33">
            <w:pPr>
              <w:jc w:val="both"/>
              <w:rPr>
                <w:rFonts w:ascii="Times New Roman" w:hAnsi="Times New Roman" w:cs="Times New Roman"/>
                <w:sz w:val="24"/>
                <w:szCs w:val="24"/>
              </w:rPr>
            </w:pPr>
            <w:r w:rsidRPr="00F448BC">
              <w:rPr>
                <w:rFonts w:ascii="Times New Roman" w:hAnsi="Times New Roman" w:cs="Times New Roman"/>
                <w:sz w:val="24"/>
                <w:szCs w:val="24"/>
              </w:rPr>
              <w:t>-устройство газона.</w:t>
            </w:r>
          </w:p>
          <w:p w:rsidR="00E23B33" w:rsidRPr="00F448BC" w:rsidRDefault="00E23B33" w:rsidP="00E23B33">
            <w:pPr>
              <w:jc w:val="both"/>
              <w:rPr>
                <w:rFonts w:ascii="Times New Roman" w:hAnsi="Times New Roman" w:cs="Times New Roman"/>
                <w:sz w:val="24"/>
                <w:szCs w:val="24"/>
              </w:rPr>
            </w:pPr>
          </w:p>
        </w:tc>
        <w:tc>
          <w:tcPr>
            <w:tcW w:w="3048" w:type="dxa"/>
            <w:tcBorders>
              <w:top w:val="single" w:sz="4" w:space="0" w:color="000000"/>
              <w:left w:val="single" w:sz="4" w:space="0" w:color="000000"/>
              <w:bottom w:val="single" w:sz="4" w:space="0" w:color="000000"/>
              <w:right w:val="single" w:sz="4" w:space="0" w:color="000000"/>
            </w:tcBorders>
            <w:vAlign w:val="center"/>
          </w:tcPr>
          <w:p w:rsidR="00373607" w:rsidRPr="00F448BC" w:rsidRDefault="00FB37AF" w:rsidP="00D82BAD">
            <w:pPr>
              <w:jc w:val="both"/>
              <w:rPr>
                <w:rFonts w:ascii="Times New Roman" w:hAnsi="Times New Roman" w:cs="Times New Roman"/>
                <w:sz w:val="24"/>
                <w:szCs w:val="24"/>
              </w:rPr>
            </w:pPr>
            <w:r w:rsidRPr="00F448BC">
              <w:rPr>
                <w:rFonts w:ascii="Times New Roman" w:hAnsi="Times New Roman" w:cs="Times New Roman"/>
                <w:sz w:val="24"/>
                <w:szCs w:val="24"/>
              </w:rPr>
              <w:t>9500,0</w:t>
            </w:r>
          </w:p>
        </w:tc>
      </w:tr>
      <w:tr w:rsidR="00085C30" w:rsidRPr="00F448BC" w:rsidTr="00331742">
        <w:trPr>
          <w:trHeight w:val="538"/>
        </w:trPr>
        <w:tc>
          <w:tcPr>
            <w:tcW w:w="11275" w:type="dxa"/>
            <w:gridSpan w:val="3"/>
            <w:tcBorders>
              <w:top w:val="single" w:sz="4" w:space="0" w:color="000000"/>
              <w:left w:val="single" w:sz="4" w:space="0" w:color="000000"/>
              <w:bottom w:val="single" w:sz="4" w:space="0" w:color="000000"/>
              <w:right w:val="single" w:sz="4" w:space="0" w:color="000000"/>
            </w:tcBorders>
            <w:vAlign w:val="center"/>
          </w:tcPr>
          <w:p w:rsidR="00D82BAD" w:rsidRPr="00F448BC" w:rsidRDefault="00EF762A" w:rsidP="00331742">
            <w:pPr>
              <w:jc w:val="both"/>
              <w:rPr>
                <w:rFonts w:ascii="Times New Roman" w:hAnsi="Times New Roman" w:cs="Times New Roman"/>
                <w:sz w:val="24"/>
                <w:szCs w:val="24"/>
              </w:rPr>
            </w:pPr>
            <w:r w:rsidRPr="00F448BC">
              <w:rPr>
                <w:rFonts w:ascii="Times New Roman" w:hAnsi="Times New Roman" w:cs="Times New Roman"/>
                <w:sz w:val="24"/>
                <w:szCs w:val="24"/>
              </w:rPr>
              <w:t>ИТОГО</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F448BC" w:rsidRDefault="00FB37AF" w:rsidP="00FB37AF">
            <w:pPr>
              <w:jc w:val="both"/>
              <w:rPr>
                <w:rFonts w:ascii="Times New Roman" w:hAnsi="Times New Roman" w:cs="Times New Roman"/>
                <w:sz w:val="24"/>
                <w:szCs w:val="24"/>
              </w:rPr>
            </w:pPr>
            <w:r w:rsidRPr="00F448BC">
              <w:rPr>
                <w:rFonts w:ascii="Times New Roman" w:hAnsi="Times New Roman" w:cs="Times New Roman"/>
                <w:sz w:val="24"/>
                <w:szCs w:val="24"/>
              </w:rPr>
              <w:t>3</w:t>
            </w:r>
            <w:r w:rsidR="00856631" w:rsidRPr="00F448BC">
              <w:rPr>
                <w:rFonts w:ascii="Times New Roman" w:hAnsi="Times New Roman" w:cs="Times New Roman"/>
                <w:sz w:val="24"/>
                <w:szCs w:val="24"/>
              </w:rPr>
              <w:t>8 </w:t>
            </w:r>
            <w:r w:rsidRPr="00F448BC">
              <w:rPr>
                <w:rFonts w:ascii="Times New Roman" w:hAnsi="Times New Roman" w:cs="Times New Roman"/>
                <w:sz w:val="24"/>
                <w:szCs w:val="24"/>
              </w:rPr>
              <w:t>0</w:t>
            </w:r>
            <w:r w:rsidR="00856631" w:rsidRPr="00F448BC">
              <w:rPr>
                <w:rFonts w:ascii="Times New Roman" w:hAnsi="Times New Roman" w:cs="Times New Roman"/>
                <w:sz w:val="24"/>
                <w:szCs w:val="24"/>
              </w:rPr>
              <w:t>08,0</w:t>
            </w:r>
          </w:p>
        </w:tc>
      </w:tr>
    </w:tbl>
    <w:p w:rsidR="00D82BAD" w:rsidRPr="00F448BC" w:rsidRDefault="00D82BAD" w:rsidP="0027705C">
      <w:pPr>
        <w:jc w:val="both"/>
        <w:rPr>
          <w:rFonts w:ascii="Times New Roman" w:hAnsi="Times New Roman" w:cs="Times New Roman"/>
          <w:sz w:val="28"/>
          <w:szCs w:val="28"/>
        </w:rPr>
      </w:pPr>
    </w:p>
    <w:p w:rsidR="006C7AE8" w:rsidRDefault="00D82BAD" w:rsidP="0060036E">
      <w:pPr>
        <w:spacing w:after="0"/>
        <w:jc w:val="right"/>
        <w:rPr>
          <w:rFonts w:ascii="Times New Roman" w:hAnsi="Times New Roman" w:cs="Times New Roman"/>
          <w:sz w:val="28"/>
          <w:szCs w:val="28"/>
        </w:rPr>
      </w:pPr>
      <w:r w:rsidRPr="00D82BAD">
        <w:rPr>
          <w:rFonts w:ascii="Times New Roman" w:hAnsi="Times New Roman" w:cs="Times New Roman"/>
          <w:sz w:val="28"/>
          <w:szCs w:val="28"/>
        </w:rPr>
        <w:tab/>
      </w:r>
    </w:p>
    <w:p w:rsidR="0060036E" w:rsidRPr="00F448BC" w:rsidRDefault="0060036E" w:rsidP="0060036E">
      <w:pPr>
        <w:spacing w:after="0"/>
        <w:jc w:val="right"/>
        <w:rPr>
          <w:rFonts w:ascii="Times New Roman" w:hAnsi="Times New Roman" w:cs="Times New Roman"/>
          <w:sz w:val="24"/>
          <w:szCs w:val="24"/>
        </w:rPr>
      </w:pPr>
      <w:r w:rsidRPr="00F448BC">
        <w:rPr>
          <w:rFonts w:ascii="Times New Roman" w:hAnsi="Times New Roman" w:cs="Times New Roman"/>
          <w:sz w:val="24"/>
          <w:szCs w:val="24"/>
        </w:rPr>
        <w:t>Приложение №</w:t>
      </w:r>
      <w:r w:rsidR="00853A88" w:rsidRPr="00F448BC">
        <w:rPr>
          <w:rFonts w:ascii="Times New Roman" w:hAnsi="Times New Roman" w:cs="Times New Roman"/>
          <w:sz w:val="24"/>
          <w:szCs w:val="24"/>
        </w:rPr>
        <w:t>5</w:t>
      </w:r>
    </w:p>
    <w:p w:rsidR="0060036E" w:rsidRPr="00F448BC" w:rsidRDefault="0060036E" w:rsidP="0060036E">
      <w:pPr>
        <w:spacing w:after="0"/>
        <w:jc w:val="right"/>
        <w:rPr>
          <w:rFonts w:ascii="Times New Roman" w:hAnsi="Times New Roman" w:cs="Times New Roman"/>
          <w:sz w:val="24"/>
          <w:szCs w:val="24"/>
        </w:rPr>
      </w:pPr>
      <w:r w:rsidRPr="00F448BC">
        <w:rPr>
          <w:rFonts w:ascii="Times New Roman" w:hAnsi="Times New Roman" w:cs="Times New Roman"/>
          <w:sz w:val="24"/>
          <w:szCs w:val="24"/>
        </w:rPr>
        <w:t>к муниципальной программе</w:t>
      </w:r>
    </w:p>
    <w:p w:rsidR="0060036E" w:rsidRPr="00F448BC" w:rsidRDefault="0060036E" w:rsidP="0060036E">
      <w:pPr>
        <w:spacing w:after="0"/>
        <w:jc w:val="right"/>
        <w:rPr>
          <w:rFonts w:ascii="Times New Roman" w:hAnsi="Times New Roman" w:cs="Times New Roman"/>
          <w:sz w:val="24"/>
          <w:szCs w:val="24"/>
        </w:rPr>
      </w:pPr>
      <w:r w:rsidRPr="00F448BC">
        <w:rPr>
          <w:rFonts w:ascii="Times New Roman" w:hAnsi="Times New Roman" w:cs="Times New Roman"/>
          <w:sz w:val="24"/>
          <w:szCs w:val="24"/>
        </w:rPr>
        <w:t xml:space="preserve">«Формирование комфортной городской среды </w:t>
      </w:r>
    </w:p>
    <w:p w:rsidR="0060036E" w:rsidRPr="00F448BC" w:rsidRDefault="0060036E" w:rsidP="0060036E">
      <w:pPr>
        <w:spacing w:after="0"/>
        <w:jc w:val="right"/>
        <w:rPr>
          <w:rFonts w:ascii="Times New Roman" w:hAnsi="Times New Roman" w:cs="Times New Roman"/>
          <w:sz w:val="24"/>
          <w:szCs w:val="24"/>
        </w:rPr>
      </w:pPr>
      <w:r w:rsidRPr="00F448BC">
        <w:rPr>
          <w:rFonts w:ascii="Times New Roman" w:hAnsi="Times New Roman" w:cs="Times New Roman"/>
          <w:sz w:val="24"/>
          <w:szCs w:val="24"/>
        </w:rPr>
        <w:t>в МО Русско-Высоцкое сельское поселение на 2018 – 202</w:t>
      </w:r>
      <w:r w:rsidR="0063056D" w:rsidRPr="00F448BC">
        <w:rPr>
          <w:rFonts w:ascii="Times New Roman" w:hAnsi="Times New Roman" w:cs="Times New Roman"/>
          <w:sz w:val="24"/>
          <w:szCs w:val="24"/>
        </w:rPr>
        <w:t>4</w:t>
      </w:r>
      <w:r w:rsidRPr="00F448BC">
        <w:rPr>
          <w:rFonts w:ascii="Times New Roman" w:hAnsi="Times New Roman" w:cs="Times New Roman"/>
          <w:sz w:val="24"/>
          <w:szCs w:val="24"/>
        </w:rPr>
        <w:t xml:space="preserve"> годы»</w:t>
      </w:r>
    </w:p>
    <w:p w:rsidR="008A55B1" w:rsidRPr="00F448BC" w:rsidRDefault="008A55B1" w:rsidP="008A55B1">
      <w:pPr>
        <w:spacing w:after="0"/>
        <w:jc w:val="right"/>
        <w:rPr>
          <w:rFonts w:ascii="Times New Roman" w:hAnsi="Times New Roman" w:cs="Times New Roman"/>
          <w:sz w:val="24"/>
          <w:szCs w:val="24"/>
        </w:rPr>
      </w:pPr>
      <w:r w:rsidRPr="00F448BC">
        <w:rPr>
          <w:rFonts w:ascii="Times New Roman" w:hAnsi="Times New Roman" w:cs="Times New Roman"/>
          <w:sz w:val="24"/>
          <w:szCs w:val="24"/>
        </w:rPr>
        <w:t>(в редакции постановления № 111 от 07.11.2018</w:t>
      </w:r>
      <w:r w:rsidR="00856631" w:rsidRPr="00F448BC">
        <w:rPr>
          <w:rFonts w:ascii="Times New Roman" w:hAnsi="Times New Roman" w:cs="Times New Roman"/>
          <w:sz w:val="24"/>
          <w:szCs w:val="24"/>
        </w:rPr>
        <w:t>,</w:t>
      </w:r>
      <w:r w:rsidRPr="00F448BC">
        <w:rPr>
          <w:rFonts w:ascii="Times New Roman" w:hAnsi="Times New Roman" w:cs="Times New Roman"/>
          <w:sz w:val="24"/>
          <w:szCs w:val="24"/>
        </w:rPr>
        <w:t xml:space="preserve"> </w:t>
      </w:r>
    </w:p>
    <w:p w:rsidR="00F77001" w:rsidRPr="00F448BC" w:rsidRDefault="00856631" w:rsidP="0060036E">
      <w:pPr>
        <w:spacing w:after="0"/>
        <w:jc w:val="right"/>
        <w:rPr>
          <w:rFonts w:ascii="Times New Roman" w:hAnsi="Times New Roman" w:cs="Times New Roman"/>
          <w:sz w:val="24"/>
          <w:szCs w:val="24"/>
        </w:rPr>
      </w:pPr>
      <w:r w:rsidRPr="00F448BC">
        <w:rPr>
          <w:rFonts w:ascii="Times New Roman" w:hAnsi="Times New Roman" w:cs="Times New Roman"/>
          <w:sz w:val="24"/>
          <w:szCs w:val="24"/>
        </w:rPr>
        <w:t>постановления № 17 от 05.02.2020</w:t>
      </w:r>
      <w:r w:rsidR="00F77001" w:rsidRPr="00F448BC">
        <w:rPr>
          <w:rFonts w:ascii="Times New Roman" w:hAnsi="Times New Roman" w:cs="Times New Roman"/>
          <w:sz w:val="24"/>
          <w:szCs w:val="24"/>
        </w:rPr>
        <w:t>,</w:t>
      </w:r>
    </w:p>
    <w:p w:rsidR="008A55B1" w:rsidRPr="00F448BC" w:rsidRDefault="00F77001" w:rsidP="0060036E">
      <w:pPr>
        <w:spacing w:after="0"/>
        <w:jc w:val="right"/>
        <w:rPr>
          <w:rFonts w:ascii="Times New Roman" w:hAnsi="Times New Roman" w:cs="Times New Roman"/>
          <w:sz w:val="24"/>
          <w:szCs w:val="24"/>
        </w:rPr>
      </w:pPr>
      <w:r w:rsidRPr="00F448BC">
        <w:rPr>
          <w:rFonts w:ascii="Times New Roman" w:hAnsi="Times New Roman" w:cs="Times New Roman"/>
          <w:sz w:val="24"/>
          <w:szCs w:val="24"/>
        </w:rPr>
        <w:t>постановления № 79 от 20.06.2023</w:t>
      </w:r>
      <w:r w:rsidR="00856631" w:rsidRPr="00F448BC">
        <w:rPr>
          <w:rFonts w:ascii="Times New Roman" w:hAnsi="Times New Roman" w:cs="Times New Roman"/>
          <w:sz w:val="24"/>
          <w:szCs w:val="24"/>
        </w:rPr>
        <w:t>)</w:t>
      </w:r>
    </w:p>
    <w:p w:rsidR="0060036E" w:rsidRPr="00F448BC" w:rsidRDefault="00331742" w:rsidP="00331742">
      <w:pPr>
        <w:tabs>
          <w:tab w:val="left" w:pos="6694"/>
        </w:tabs>
        <w:jc w:val="center"/>
        <w:rPr>
          <w:rFonts w:ascii="Times New Roman" w:hAnsi="Times New Roman" w:cs="Times New Roman"/>
          <w:b/>
          <w:sz w:val="28"/>
          <w:szCs w:val="28"/>
        </w:rPr>
      </w:pPr>
      <w:r w:rsidRPr="00F448BC">
        <w:rPr>
          <w:rFonts w:ascii="Times New Roman" w:hAnsi="Times New Roman" w:cs="Times New Roman"/>
          <w:b/>
          <w:sz w:val="28"/>
          <w:szCs w:val="28"/>
        </w:rPr>
        <w:t>Ресурсное обеспечение п</w:t>
      </w:r>
      <w:r w:rsidR="0060036E" w:rsidRPr="00F448BC">
        <w:rPr>
          <w:rFonts w:ascii="Times New Roman" w:hAnsi="Times New Roman" w:cs="Times New Roman"/>
          <w:b/>
          <w:sz w:val="28"/>
          <w:szCs w:val="28"/>
        </w:rPr>
        <w:t>лан</w:t>
      </w:r>
      <w:r w:rsidRPr="00F448BC">
        <w:rPr>
          <w:rFonts w:ascii="Times New Roman" w:hAnsi="Times New Roman" w:cs="Times New Roman"/>
          <w:b/>
          <w:sz w:val="28"/>
          <w:szCs w:val="28"/>
        </w:rPr>
        <w:t>а</w:t>
      </w:r>
      <w:r w:rsidR="0060036E" w:rsidRPr="00F448BC">
        <w:rPr>
          <w:rFonts w:ascii="Times New Roman" w:hAnsi="Times New Roman" w:cs="Times New Roman"/>
          <w:b/>
          <w:sz w:val="28"/>
          <w:szCs w:val="28"/>
        </w:rPr>
        <w:t xml:space="preserve"> реализации муниципальной программы</w:t>
      </w:r>
    </w:p>
    <w:tbl>
      <w:tblPr>
        <w:tblW w:w="14095" w:type="dxa"/>
        <w:tblInd w:w="62" w:type="dxa"/>
        <w:tblLayout w:type="fixed"/>
        <w:tblCellMar>
          <w:top w:w="75" w:type="dxa"/>
          <w:left w:w="0" w:type="dxa"/>
          <w:bottom w:w="75" w:type="dxa"/>
          <w:right w:w="0" w:type="dxa"/>
        </w:tblCellMar>
        <w:tblLook w:val="0000" w:firstRow="0" w:lastRow="0" w:firstColumn="0" w:lastColumn="0" w:noHBand="0" w:noVBand="0"/>
      </w:tblPr>
      <w:tblGrid>
        <w:gridCol w:w="2835"/>
        <w:gridCol w:w="1985"/>
        <w:gridCol w:w="1134"/>
        <w:gridCol w:w="992"/>
        <w:gridCol w:w="1758"/>
        <w:gridCol w:w="992"/>
        <w:gridCol w:w="1417"/>
        <w:gridCol w:w="1701"/>
        <w:gridCol w:w="1229"/>
        <w:gridCol w:w="52"/>
      </w:tblGrid>
      <w:tr w:rsidR="009E4486" w:rsidRPr="00F448BC" w:rsidTr="00331742">
        <w:tc>
          <w:tcPr>
            <w:tcW w:w="283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Наименование муниципальной программы, основного мероприятия</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 xml:space="preserve">Ответственный исполнитель, </w:t>
            </w:r>
          </w:p>
        </w:tc>
        <w:tc>
          <w:tcPr>
            <w:tcW w:w="212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Срок реализации</w:t>
            </w:r>
          </w:p>
        </w:tc>
        <w:tc>
          <w:tcPr>
            <w:tcW w:w="7149"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Оценка расходов (тыс. руб., в ценах соответствующих лет)</w:t>
            </w:r>
          </w:p>
        </w:tc>
      </w:tr>
      <w:tr w:rsidR="00331742" w:rsidRPr="00F448BC" w:rsidTr="00331742">
        <w:trPr>
          <w:gridAfter w:val="1"/>
          <w:wAfter w:w="52" w:type="dxa"/>
        </w:trPr>
        <w:tc>
          <w:tcPr>
            <w:tcW w:w="28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ind w:firstLine="709"/>
              <w:jc w:val="center"/>
              <w:rPr>
                <w:rFonts w:ascii="Times New Roman" w:eastAsia="Times New Roman" w:hAnsi="Times New Roman" w:cs="Times New Roman"/>
                <w:position w:val="-2"/>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Начало реализации</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Конец реализации</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Всего</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Областной бюджет Ленинградской области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Местный бюджет</w:t>
            </w:r>
          </w:p>
        </w:tc>
        <w:tc>
          <w:tcPr>
            <w:tcW w:w="12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Прочие источники финансирования</w:t>
            </w:r>
          </w:p>
        </w:tc>
      </w:tr>
      <w:tr w:rsidR="00331742" w:rsidRPr="00F448BC" w:rsidTr="00856631">
        <w:trPr>
          <w:gridAfter w:val="1"/>
          <w:wAfter w:w="52" w:type="dxa"/>
          <w:trHeight w:val="291"/>
        </w:trPr>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3</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4</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7</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9</w:t>
            </w:r>
          </w:p>
        </w:tc>
        <w:tc>
          <w:tcPr>
            <w:tcW w:w="12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F448BC"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10</w:t>
            </w:r>
          </w:p>
        </w:tc>
      </w:tr>
      <w:tr w:rsidR="009E4486" w:rsidRPr="00F448BC" w:rsidTr="00B6773C">
        <w:trPr>
          <w:gridAfter w:val="1"/>
          <w:wAfter w:w="52" w:type="dxa"/>
          <w:trHeight w:val="2586"/>
        </w:trPr>
        <w:tc>
          <w:tcPr>
            <w:tcW w:w="2835"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27132F">
            <w:pPr>
              <w:widowControl w:val="0"/>
              <w:suppressAutoHyphens/>
              <w:autoSpaceDE w:val="0"/>
              <w:spacing w:after="0" w:line="240" w:lineRule="auto"/>
              <w:ind w:right="-31"/>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b/>
                <w:sz w:val="28"/>
                <w:szCs w:val="28"/>
                <w:lang w:eastAsia="ru-RU"/>
              </w:rPr>
              <w:t>Муниципальная программа «Формирование комфортной городской среды в МО Русско-Высоцкое сельское поселение на 2018 – 2024 годы»</w:t>
            </w:r>
          </w:p>
        </w:tc>
        <w:tc>
          <w:tcPr>
            <w:tcW w:w="1985"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Местная администрация</w:t>
            </w: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27132F">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2024</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DE2FD0" w:rsidP="009E7DEA">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bCs/>
                <w:position w:val="-2"/>
                <w:sz w:val="28"/>
                <w:szCs w:val="28"/>
                <w:lang w:eastAsia="ru-RU"/>
              </w:rPr>
              <w:t>23086,2</w:t>
            </w: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85C30" w:rsidRPr="00F448BC" w:rsidRDefault="00DE2FD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bCs/>
                <w:position w:val="-2"/>
                <w:sz w:val="28"/>
                <w:szCs w:val="28"/>
                <w:lang w:eastAsia="ru-RU"/>
              </w:rPr>
              <w:t>19707,0</w:t>
            </w: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DE2FD0" w:rsidP="009E7DEA">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bCs/>
                <w:position w:val="-2"/>
                <w:sz w:val="28"/>
                <w:szCs w:val="28"/>
                <w:lang w:eastAsia="ru-RU"/>
              </w:rPr>
              <w:t>3379,2</w:t>
            </w:r>
          </w:p>
        </w:tc>
        <w:tc>
          <w:tcPr>
            <w:tcW w:w="1229"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9E4486" w:rsidRPr="00F448BC" w:rsidTr="00B6773C">
        <w:trPr>
          <w:gridAfter w:val="1"/>
          <w:wAfter w:w="52" w:type="dxa"/>
        </w:trPr>
        <w:tc>
          <w:tcPr>
            <w:tcW w:w="2835"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29"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9E4486" w:rsidRPr="00F448BC" w:rsidTr="00B6773C">
        <w:trPr>
          <w:gridAfter w:val="1"/>
          <w:wAfter w:w="52" w:type="dxa"/>
          <w:trHeight w:val="162"/>
        </w:trPr>
        <w:tc>
          <w:tcPr>
            <w:tcW w:w="2835"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29"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9E4486" w:rsidRPr="00F448BC" w:rsidTr="00B6773C">
        <w:trPr>
          <w:gridAfter w:val="1"/>
          <w:wAfter w:w="52" w:type="dxa"/>
          <w:trHeight w:val="25"/>
        </w:trPr>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F448BC">
              <w:rPr>
                <w:rFonts w:ascii="Times New Roman" w:eastAsia="Times New Roman" w:hAnsi="Times New Roman" w:cs="Times New Roman"/>
                <w:b/>
                <w:position w:val="-2"/>
                <w:sz w:val="28"/>
                <w:szCs w:val="28"/>
                <w:lang w:eastAsia="ru-RU"/>
              </w:rPr>
              <w:t>Итого</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F448BC" w:rsidP="009E7DEA">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23086,2</w:t>
            </w:r>
          </w:p>
        </w:tc>
        <w:tc>
          <w:tcPr>
            <w:tcW w:w="240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F448BC"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19707,0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F448BC" w:rsidP="009E7DEA">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3379,2</w:t>
            </w:r>
          </w:p>
        </w:tc>
        <w:tc>
          <w:tcPr>
            <w:tcW w:w="12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9E4486" w:rsidRPr="00F448BC" w:rsidTr="00B6773C">
        <w:trPr>
          <w:gridAfter w:val="1"/>
          <w:wAfter w:w="52" w:type="dxa"/>
          <w:trHeight w:val="952"/>
        </w:trPr>
        <w:tc>
          <w:tcPr>
            <w:tcW w:w="2835"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331742">
            <w:pPr>
              <w:spacing w:after="0" w:line="240" w:lineRule="auto"/>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b/>
                <w:position w:val="-2"/>
                <w:sz w:val="28"/>
                <w:szCs w:val="28"/>
                <w:lang w:eastAsia="ru-RU"/>
              </w:rPr>
              <w:t>Основное мероприятие 1.</w:t>
            </w:r>
            <w:r w:rsidRPr="00F448BC">
              <w:rPr>
                <w:rFonts w:ascii="Times New Roman" w:eastAsia="Times New Roman" w:hAnsi="Times New Roman" w:cs="Times New Roman"/>
                <w:position w:val="-2"/>
                <w:sz w:val="28"/>
                <w:szCs w:val="28"/>
                <w:lang w:eastAsia="ru-RU"/>
              </w:rPr>
              <w:t xml:space="preserve"> </w:t>
            </w:r>
          </w:p>
          <w:p w:rsidR="00085C30" w:rsidRPr="00F448BC" w:rsidRDefault="00085C30" w:rsidP="00331742">
            <w:pPr>
              <w:spacing w:after="0" w:line="240" w:lineRule="auto"/>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Благоустройство дворовых территорий</w:t>
            </w:r>
          </w:p>
        </w:tc>
        <w:tc>
          <w:tcPr>
            <w:tcW w:w="1985"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C34FDA">
            <w:pPr>
              <w:spacing w:after="0" w:line="240" w:lineRule="auto"/>
              <w:jc w:val="center"/>
              <w:rPr>
                <w:rFonts w:ascii="Times New Roman" w:eastAsia="Times New Roman" w:hAnsi="Times New Roman" w:cs="Times New Roman"/>
                <w:position w:val="-2"/>
                <w:sz w:val="28"/>
                <w:szCs w:val="28"/>
                <w:lang w:eastAsia="ru-RU"/>
              </w:rPr>
            </w:pP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27132F">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2024</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BB0A6E">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856631">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29"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9E4486" w:rsidRPr="00F448BC" w:rsidTr="00B6773C">
        <w:trPr>
          <w:gridAfter w:val="1"/>
          <w:wAfter w:w="52" w:type="dxa"/>
          <w:trHeight w:val="1720"/>
        </w:trPr>
        <w:tc>
          <w:tcPr>
            <w:tcW w:w="2835"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29"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r>
      <w:tr w:rsidR="009E4486" w:rsidRPr="00F448BC" w:rsidTr="00B6773C">
        <w:trPr>
          <w:gridAfter w:val="1"/>
          <w:wAfter w:w="52" w:type="dxa"/>
          <w:trHeight w:val="330"/>
        </w:trPr>
        <w:tc>
          <w:tcPr>
            <w:tcW w:w="2835"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DE2FD0" w:rsidRPr="00F448BC" w:rsidRDefault="00DE2FD0" w:rsidP="00DE2FD0">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F448BC">
              <w:rPr>
                <w:rFonts w:ascii="Times New Roman" w:eastAsia="Times New Roman" w:hAnsi="Times New Roman" w:cs="Times New Roman"/>
                <w:b/>
                <w:position w:val="-2"/>
                <w:sz w:val="28"/>
                <w:szCs w:val="28"/>
                <w:lang w:eastAsia="ru-RU"/>
              </w:rPr>
              <w:t>Основное мероприятие 2.</w:t>
            </w:r>
          </w:p>
          <w:p w:rsidR="00DE2FD0" w:rsidRPr="00F448BC" w:rsidRDefault="00DE2FD0" w:rsidP="00DE2FD0">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F448BC">
              <w:rPr>
                <w:rFonts w:ascii="Times New Roman" w:eastAsia="Times New Roman" w:hAnsi="Times New Roman" w:cs="Times New Roman"/>
                <w:position w:val="-2"/>
                <w:sz w:val="28"/>
                <w:szCs w:val="28"/>
                <w:lang w:eastAsia="ru-RU"/>
              </w:rPr>
              <w:t>Благоустройство общественных территорий</w:t>
            </w:r>
          </w:p>
        </w:tc>
        <w:tc>
          <w:tcPr>
            <w:tcW w:w="1985" w:type="dxa"/>
            <w:tcBorders>
              <w:left w:val="single" w:sz="4" w:space="0" w:color="auto"/>
              <w:right w:val="single" w:sz="4" w:space="0" w:color="auto"/>
            </w:tcBorders>
            <w:tcMar>
              <w:top w:w="102" w:type="dxa"/>
              <w:left w:w="62" w:type="dxa"/>
              <w:bottom w:w="102" w:type="dxa"/>
              <w:right w:w="62" w:type="dxa"/>
            </w:tcMar>
          </w:tcPr>
          <w:p w:rsidR="00DE2FD0" w:rsidRPr="00F448BC" w:rsidRDefault="00DE2FD0" w:rsidP="00DE2FD0">
            <w:pPr>
              <w:widowControl w:val="0"/>
              <w:autoSpaceDE w:val="0"/>
              <w:autoSpaceDN w:val="0"/>
              <w:adjustRightInd w:val="0"/>
              <w:spacing w:after="0" w:line="240" w:lineRule="auto"/>
              <w:ind w:firstLine="709"/>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Местная администрация</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DE2FD0" w:rsidRPr="00F448BC" w:rsidRDefault="00DE2FD0" w:rsidP="00DE2FD0">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DE2FD0" w:rsidRPr="00F448BC" w:rsidRDefault="00DE2FD0" w:rsidP="00DE2FD0">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position w:val="-2"/>
                <w:sz w:val="28"/>
                <w:szCs w:val="28"/>
                <w:lang w:eastAsia="ru-RU"/>
              </w:rPr>
              <w:t>2024</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DE2FD0" w:rsidRPr="00F448BC" w:rsidRDefault="00DE2FD0" w:rsidP="00DE2FD0">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bCs/>
                <w:position w:val="-2"/>
                <w:sz w:val="28"/>
                <w:szCs w:val="28"/>
                <w:lang w:eastAsia="ru-RU"/>
              </w:rPr>
              <w:t>23086,2</w:t>
            </w:r>
          </w:p>
        </w:tc>
        <w:tc>
          <w:tcPr>
            <w:tcW w:w="2409"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DE2FD0" w:rsidRPr="00F448BC" w:rsidRDefault="00DE2FD0" w:rsidP="00DE2FD0">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bCs/>
                <w:position w:val="-2"/>
                <w:sz w:val="28"/>
                <w:szCs w:val="28"/>
                <w:lang w:eastAsia="ru-RU"/>
              </w:rPr>
              <w:t>19707,0</w:t>
            </w: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DE2FD0" w:rsidRPr="00F448BC" w:rsidRDefault="00DE2FD0" w:rsidP="00DE2FD0">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F448BC">
              <w:rPr>
                <w:rFonts w:ascii="Times New Roman" w:eastAsia="Times New Roman" w:hAnsi="Times New Roman" w:cs="Times New Roman"/>
                <w:bCs/>
                <w:position w:val="-2"/>
                <w:sz w:val="28"/>
                <w:szCs w:val="28"/>
                <w:lang w:eastAsia="ru-RU"/>
              </w:rPr>
              <w:t>3379,2</w:t>
            </w:r>
          </w:p>
        </w:tc>
        <w:tc>
          <w:tcPr>
            <w:tcW w:w="1229"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DE2FD0" w:rsidRPr="00F448BC" w:rsidRDefault="00DE2FD0" w:rsidP="00DE2FD0">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r>
      <w:tr w:rsidR="00085C30" w:rsidRPr="00F448BC" w:rsidTr="00B6773C">
        <w:trPr>
          <w:gridAfter w:val="1"/>
          <w:wAfter w:w="52" w:type="dxa"/>
          <w:trHeight w:val="330"/>
        </w:trPr>
        <w:tc>
          <w:tcPr>
            <w:tcW w:w="2835"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8"/>
                <w:szCs w:val="28"/>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8"/>
                <w:szCs w:val="28"/>
                <w:lang w:eastAsia="ru-RU"/>
              </w:rPr>
            </w:pPr>
          </w:p>
        </w:tc>
        <w:tc>
          <w:tcPr>
            <w:tcW w:w="1229"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085C30" w:rsidRPr="00F448BC" w:rsidTr="00B6773C">
        <w:trPr>
          <w:gridAfter w:val="1"/>
          <w:wAfter w:w="52" w:type="dxa"/>
          <w:trHeight w:val="330"/>
        </w:trPr>
        <w:tc>
          <w:tcPr>
            <w:tcW w:w="2835"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1229"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085C30" w:rsidRPr="00F448BC" w:rsidTr="00B6773C">
        <w:trPr>
          <w:gridAfter w:val="1"/>
          <w:wAfter w:w="52" w:type="dxa"/>
          <w:trHeight w:val="330"/>
        </w:trPr>
        <w:tc>
          <w:tcPr>
            <w:tcW w:w="2835"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1229"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085C30" w:rsidRPr="00F448BC" w:rsidTr="00B6773C">
        <w:trPr>
          <w:gridAfter w:val="1"/>
          <w:wAfter w:w="52" w:type="dxa"/>
          <w:trHeight w:val="330"/>
        </w:trPr>
        <w:tc>
          <w:tcPr>
            <w:tcW w:w="2835"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1229" w:type="dxa"/>
            <w:vMerge/>
            <w:tcBorders>
              <w:left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085C30" w:rsidRPr="00F448BC" w:rsidTr="00B6773C">
        <w:trPr>
          <w:gridAfter w:val="1"/>
          <w:wAfter w:w="52" w:type="dxa"/>
          <w:trHeight w:val="20"/>
        </w:trPr>
        <w:tc>
          <w:tcPr>
            <w:tcW w:w="2835"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1985" w:type="dxa"/>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2409"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spacing w:after="0" w:line="240" w:lineRule="auto"/>
              <w:jc w:val="center"/>
              <w:rPr>
                <w:rFonts w:ascii="Times New Roman" w:eastAsia="Times New Roman" w:hAnsi="Times New Roman" w:cs="Times New Roman"/>
                <w:position w:val="-2"/>
                <w:sz w:val="24"/>
                <w:szCs w:val="24"/>
                <w:lang w:eastAsia="ru-RU"/>
              </w:rPr>
            </w:pPr>
          </w:p>
        </w:tc>
        <w:tc>
          <w:tcPr>
            <w:tcW w:w="1229"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085C30" w:rsidRPr="00F448BC" w:rsidRDefault="00085C30"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bl>
    <w:p w:rsidR="0060036E" w:rsidRPr="00F448BC" w:rsidRDefault="0060036E" w:rsidP="0060036E">
      <w:pPr>
        <w:tabs>
          <w:tab w:val="left" w:pos="6694"/>
        </w:tabs>
        <w:rPr>
          <w:rFonts w:ascii="Times New Roman" w:hAnsi="Times New Roman" w:cs="Times New Roman"/>
          <w:sz w:val="28"/>
          <w:szCs w:val="28"/>
        </w:rPr>
      </w:pPr>
    </w:p>
    <w:p w:rsidR="00D82BAD" w:rsidRPr="00F448BC" w:rsidRDefault="0060036E" w:rsidP="0060036E">
      <w:pPr>
        <w:tabs>
          <w:tab w:val="left" w:pos="6694"/>
        </w:tabs>
        <w:rPr>
          <w:rFonts w:ascii="Times New Roman" w:hAnsi="Times New Roman" w:cs="Times New Roman"/>
          <w:sz w:val="28"/>
          <w:szCs w:val="28"/>
        </w:rPr>
        <w:sectPr w:rsidR="00D82BAD" w:rsidRPr="00F448BC" w:rsidSect="00085C30">
          <w:pgSz w:w="16838" w:h="11906" w:orient="landscape"/>
          <w:pgMar w:top="426" w:right="1134" w:bottom="851" w:left="1134" w:header="709" w:footer="709" w:gutter="0"/>
          <w:cols w:space="708"/>
          <w:docGrid w:linePitch="360"/>
        </w:sectPr>
      </w:pPr>
      <w:r w:rsidRPr="00F448BC">
        <w:rPr>
          <w:rFonts w:ascii="Times New Roman" w:hAnsi="Times New Roman" w:cs="Times New Roman"/>
          <w:sz w:val="28"/>
          <w:szCs w:val="28"/>
        </w:rPr>
        <w:tab/>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t>Приложение № 6</w:t>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t>к муниципальной программе</w:t>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t xml:space="preserve">«Формирование комфортной городской среды </w:t>
      </w:r>
    </w:p>
    <w:p w:rsidR="000944E8" w:rsidRPr="000944E8" w:rsidRDefault="000944E8" w:rsidP="000944E8">
      <w:pPr>
        <w:tabs>
          <w:tab w:val="left" w:pos="-567"/>
        </w:tabs>
        <w:spacing w:after="0" w:line="240" w:lineRule="auto"/>
        <w:jc w:val="right"/>
        <w:rPr>
          <w:rFonts w:ascii="Times New Roman" w:hAnsi="Times New Roman" w:cs="Times New Roman"/>
          <w:sz w:val="24"/>
          <w:szCs w:val="24"/>
        </w:rPr>
      </w:pPr>
      <w:r w:rsidRPr="000944E8">
        <w:rPr>
          <w:rFonts w:ascii="Times New Roman" w:hAnsi="Times New Roman" w:cs="Times New Roman"/>
          <w:sz w:val="24"/>
          <w:szCs w:val="24"/>
        </w:rPr>
        <w:t>в МО Русско-Высоцкое сельское поселение на 2018 – 202</w:t>
      </w:r>
      <w:r w:rsidR="0063056D">
        <w:rPr>
          <w:rFonts w:ascii="Times New Roman" w:hAnsi="Times New Roman" w:cs="Times New Roman"/>
          <w:sz w:val="24"/>
          <w:szCs w:val="24"/>
        </w:rPr>
        <w:t>4</w:t>
      </w:r>
      <w:r w:rsidRPr="000944E8">
        <w:rPr>
          <w:rFonts w:ascii="Times New Roman" w:hAnsi="Times New Roman" w:cs="Times New Roman"/>
          <w:sz w:val="24"/>
          <w:szCs w:val="24"/>
        </w:rPr>
        <w:t xml:space="preserve"> годы»</w:t>
      </w:r>
    </w:p>
    <w:p w:rsidR="000944E8" w:rsidRPr="000944E8" w:rsidRDefault="000944E8" w:rsidP="00714EB4">
      <w:pPr>
        <w:tabs>
          <w:tab w:val="left" w:pos="-567"/>
        </w:tabs>
        <w:spacing w:after="0" w:line="240" w:lineRule="auto"/>
        <w:jc w:val="right"/>
        <w:rPr>
          <w:rFonts w:ascii="Times New Roman" w:eastAsia="Times New Roman" w:hAnsi="Times New Roman" w:cs="Times New Roman"/>
          <w:b/>
          <w:position w:val="-2"/>
          <w:sz w:val="24"/>
          <w:szCs w:val="24"/>
          <w:lang w:eastAsia="ru-RU"/>
        </w:rPr>
      </w:pPr>
    </w:p>
    <w:p w:rsidR="000944E8" w:rsidRPr="000944E8" w:rsidRDefault="000944E8" w:rsidP="000944E8">
      <w:pPr>
        <w:tabs>
          <w:tab w:val="left" w:pos="-567"/>
        </w:tabs>
        <w:spacing w:after="0" w:line="240" w:lineRule="auto"/>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 xml:space="preserve">Порядок  </w:t>
      </w:r>
    </w:p>
    <w:p w:rsidR="000944E8" w:rsidRPr="000944E8" w:rsidRDefault="000944E8" w:rsidP="000944E8">
      <w:pPr>
        <w:tabs>
          <w:tab w:val="left" w:pos="-567"/>
        </w:tabs>
        <w:spacing w:after="0" w:line="240" w:lineRule="auto"/>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 xml:space="preserve">разработки, обсуждения, </w:t>
      </w:r>
      <w:r w:rsidR="00DE2FD0" w:rsidRPr="000944E8">
        <w:rPr>
          <w:rFonts w:ascii="Times New Roman" w:eastAsia="Times New Roman" w:hAnsi="Times New Roman" w:cs="Times New Roman"/>
          <w:b/>
          <w:position w:val="-2"/>
          <w:sz w:val="28"/>
          <w:szCs w:val="28"/>
          <w:lang w:eastAsia="ru-RU"/>
        </w:rPr>
        <w:t>согласования и</w:t>
      </w:r>
      <w:r w:rsidRPr="000944E8">
        <w:rPr>
          <w:rFonts w:ascii="Times New Roman" w:eastAsia="Times New Roman" w:hAnsi="Times New Roman" w:cs="Times New Roman"/>
          <w:b/>
          <w:position w:val="-2"/>
          <w:sz w:val="28"/>
          <w:szCs w:val="28"/>
          <w:lang w:eastAsia="ru-RU"/>
        </w:rPr>
        <w:t xml:space="preserve"> утверждения дизайн - проектов благоустройства дворовой территории и общественной территории, включаемых </w:t>
      </w:r>
      <w:r w:rsidR="00DE2FD0" w:rsidRPr="000944E8">
        <w:rPr>
          <w:rFonts w:ascii="Times New Roman" w:eastAsia="Times New Roman" w:hAnsi="Times New Roman" w:cs="Times New Roman"/>
          <w:b/>
          <w:position w:val="-2"/>
          <w:sz w:val="28"/>
          <w:szCs w:val="28"/>
          <w:lang w:eastAsia="ru-RU"/>
        </w:rPr>
        <w:t>в муниципальную</w:t>
      </w:r>
      <w:r w:rsidRPr="000944E8">
        <w:rPr>
          <w:rFonts w:ascii="Times New Roman" w:eastAsia="Times New Roman" w:hAnsi="Times New Roman" w:cs="Times New Roman"/>
          <w:b/>
          <w:position w:val="-2"/>
          <w:sz w:val="28"/>
          <w:szCs w:val="28"/>
          <w:lang w:eastAsia="ru-RU"/>
        </w:rPr>
        <w:t xml:space="preserve"> </w:t>
      </w:r>
      <w:r w:rsidR="00DE2FD0" w:rsidRPr="000944E8">
        <w:rPr>
          <w:rFonts w:ascii="Times New Roman" w:eastAsia="Times New Roman" w:hAnsi="Times New Roman" w:cs="Times New Roman"/>
          <w:b/>
          <w:position w:val="-2"/>
          <w:sz w:val="28"/>
          <w:szCs w:val="28"/>
          <w:lang w:eastAsia="ru-RU"/>
        </w:rPr>
        <w:t>программу «</w:t>
      </w:r>
      <w:r w:rsidRPr="000944E8">
        <w:rPr>
          <w:rFonts w:ascii="Times New Roman" w:eastAsia="Times New Roman" w:hAnsi="Times New Roman" w:cs="Times New Roman"/>
          <w:b/>
          <w:position w:val="-2"/>
          <w:sz w:val="28"/>
          <w:szCs w:val="28"/>
          <w:lang w:eastAsia="ru-RU"/>
        </w:rPr>
        <w:t xml:space="preserve">Формирование комфортной городской среды </w:t>
      </w:r>
      <w:r w:rsidR="00DE2FD0" w:rsidRPr="000944E8">
        <w:rPr>
          <w:rFonts w:ascii="Times New Roman" w:eastAsia="Times New Roman" w:hAnsi="Times New Roman" w:cs="Times New Roman"/>
          <w:b/>
          <w:position w:val="-2"/>
          <w:sz w:val="28"/>
          <w:szCs w:val="28"/>
          <w:lang w:eastAsia="ru-RU"/>
        </w:rPr>
        <w:t>в МО</w:t>
      </w:r>
      <w:r w:rsidRPr="000944E8">
        <w:rPr>
          <w:rFonts w:ascii="Times New Roman" w:eastAsia="Times New Roman" w:hAnsi="Times New Roman" w:cs="Times New Roman"/>
          <w:b/>
          <w:position w:val="-2"/>
          <w:sz w:val="28"/>
          <w:szCs w:val="28"/>
          <w:lang w:eastAsia="ru-RU"/>
        </w:rPr>
        <w:t xml:space="preserve"> Русско-Высоцкое сельское поселение на 2018-202</w:t>
      </w:r>
      <w:r w:rsidR="0063056D">
        <w:rPr>
          <w:rFonts w:ascii="Times New Roman" w:eastAsia="Times New Roman" w:hAnsi="Times New Roman" w:cs="Times New Roman"/>
          <w:b/>
          <w:position w:val="-2"/>
          <w:sz w:val="28"/>
          <w:szCs w:val="28"/>
          <w:lang w:eastAsia="ru-RU"/>
        </w:rPr>
        <w:t>4</w:t>
      </w:r>
      <w:r w:rsidRPr="000944E8">
        <w:rPr>
          <w:rFonts w:ascii="Times New Roman" w:eastAsia="Times New Roman" w:hAnsi="Times New Roman" w:cs="Times New Roman"/>
          <w:b/>
          <w:position w:val="-2"/>
          <w:sz w:val="28"/>
          <w:szCs w:val="28"/>
          <w:lang w:eastAsia="ru-RU"/>
        </w:rPr>
        <w:t xml:space="preserve"> годы</w:t>
      </w:r>
      <w:r w:rsidR="0063056D">
        <w:rPr>
          <w:rFonts w:ascii="Times New Roman" w:eastAsia="Times New Roman" w:hAnsi="Times New Roman" w:cs="Times New Roman"/>
          <w:b/>
          <w:position w:val="-2"/>
          <w:sz w:val="28"/>
          <w:szCs w:val="28"/>
          <w:lang w:eastAsia="ru-RU"/>
        </w:rPr>
        <w:t>»</w:t>
      </w:r>
    </w:p>
    <w:p w:rsidR="000944E8" w:rsidRPr="000944E8" w:rsidRDefault="000944E8" w:rsidP="000944E8">
      <w:pPr>
        <w:numPr>
          <w:ilvl w:val="0"/>
          <w:numId w:val="7"/>
        </w:numPr>
        <w:tabs>
          <w:tab w:val="left" w:pos="-567"/>
        </w:tabs>
        <w:spacing w:after="0" w:line="240" w:lineRule="auto"/>
        <w:ind w:left="0"/>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Общие положения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bCs/>
          <w:position w:val="-2"/>
          <w:sz w:val="28"/>
          <w:szCs w:val="28"/>
          <w:lang w:eastAsia="ru-RU"/>
        </w:rPr>
      </w:pPr>
      <w:r w:rsidRPr="000944E8">
        <w:rPr>
          <w:rFonts w:ascii="Times New Roman" w:eastAsia="Times New Roman" w:hAnsi="Times New Roman" w:cs="Times New Roman"/>
          <w:position w:val="-2"/>
          <w:sz w:val="28"/>
          <w:szCs w:val="28"/>
          <w:lang w:eastAsia="ru-RU"/>
        </w:rPr>
        <w:t xml:space="preserve">1.1. Настоящий Порядок регламентирует процедуру разработки, обсуждения и согласования с заинтересованными лицами дизайн - проекта благоустройства дворовой территории многоквартирного дома и общественных территорий, расположенных на территории МО Русско-Высоцкое сельское поселение в рамках реализации муниципальной программы </w:t>
      </w:r>
      <w:r w:rsidRPr="000944E8">
        <w:rPr>
          <w:rFonts w:ascii="Times New Roman" w:eastAsia="Times New Roman" w:hAnsi="Times New Roman" w:cs="Times New Roman"/>
          <w:bCs/>
          <w:position w:val="-2"/>
          <w:sz w:val="28"/>
          <w:szCs w:val="28"/>
          <w:lang w:eastAsia="ru-RU"/>
        </w:rPr>
        <w:t>«Формирование комфортной городской среды в МО Русско-Высоцкое сельское поселение на 2018-202</w:t>
      </w:r>
      <w:r w:rsidR="0063056D">
        <w:rPr>
          <w:rFonts w:ascii="Times New Roman" w:eastAsia="Times New Roman" w:hAnsi="Times New Roman" w:cs="Times New Roman"/>
          <w:bCs/>
          <w:position w:val="-2"/>
          <w:sz w:val="28"/>
          <w:szCs w:val="28"/>
          <w:lang w:eastAsia="ru-RU"/>
        </w:rPr>
        <w:t>4</w:t>
      </w:r>
      <w:r w:rsidRPr="000944E8">
        <w:rPr>
          <w:rFonts w:ascii="Times New Roman" w:eastAsia="Times New Roman" w:hAnsi="Times New Roman" w:cs="Times New Roman"/>
          <w:bCs/>
          <w:position w:val="-2"/>
          <w:sz w:val="28"/>
          <w:szCs w:val="28"/>
          <w:lang w:eastAsia="ru-RU"/>
        </w:rPr>
        <w:t xml:space="preserve"> годы (далее – Порядок).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 Для целей Порядка  применяются следующие понятия: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1.2.1.      дизайн-проект - графический и текстовый материал, включающий в себя визуализированное изображение дворовой территории или общественной территории (территории общего пользования),  с планировочной схемой, </w:t>
      </w:r>
      <w:proofErr w:type="spellStart"/>
      <w:r w:rsidRPr="000944E8">
        <w:rPr>
          <w:rFonts w:ascii="Times New Roman" w:eastAsia="Times New Roman" w:hAnsi="Times New Roman" w:cs="Times New Roman"/>
          <w:position w:val="-2"/>
          <w:sz w:val="28"/>
          <w:szCs w:val="28"/>
          <w:lang w:eastAsia="ru-RU"/>
        </w:rPr>
        <w:t>фотофиксацией</w:t>
      </w:r>
      <w:proofErr w:type="spellEnd"/>
      <w:r w:rsidRPr="000944E8">
        <w:rPr>
          <w:rFonts w:ascii="Times New Roman" w:eastAsia="Times New Roman" w:hAnsi="Times New Roman" w:cs="Times New Roman"/>
          <w:position w:val="-2"/>
          <w:sz w:val="28"/>
          <w:szCs w:val="28"/>
          <w:lang w:eastAsia="ru-RU"/>
        </w:rPr>
        <w:t xml:space="preserve"> существующего положения, с описанием работ и мероприятий, предлагаемых к выполнению (далее – дизайн - проект).</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1.2.2.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1.2.3. общественная территория или территория общего пользования – площадь, парк, сквер, набережная, пешеходная зона, площадка для отдыха и досуга горожан, детская площадка, спортивная площадка, другое;</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1.2.4. заинтересованные лица - собственники помещений в многоквартирных домах, председатели и члены Советов многоквартирных домов, собственники иных зданий и сооружений, расположенных в границах дворовой территории, подлежащей благоустройству; а также жители МО Русско-Высоцкое сельское поселение в отношении общественных территорий;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1.2.4. уполномоченное лицо – лицо, которое вправе действовать от имени собственников многоквартирного дома.</w:t>
      </w:r>
    </w:p>
    <w:p w:rsidR="000944E8" w:rsidRPr="000944E8" w:rsidRDefault="000944E8" w:rsidP="000944E8">
      <w:pPr>
        <w:tabs>
          <w:tab w:val="left" w:pos="-567"/>
        </w:tabs>
        <w:spacing w:after="0" w:line="240" w:lineRule="auto"/>
        <w:ind w:firstLine="709"/>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2. Разработка дизайн - проектов</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2.1. Разработка дизайн-проекта в отношении дворовых территорий многоквартирных домов, расположенных на территории муниципального образования и общественных территорий (территорий общего пользования) осуществляется в соответствии с </w:t>
      </w:r>
      <w:r w:rsidRPr="000944E8">
        <w:rPr>
          <w:rFonts w:ascii="Times New Roman" w:eastAsia="Times New Roman" w:hAnsi="Times New Roman" w:cs="Times New Roman"/>
          <w:bCs/>
          <w:position w:val="-2"/>
          <w:sz w:val="28"/>
          <w:szCs w:val="28"/>
          <w:lang w:eastAsia="ru-RU"/>
        </w:rPr>
        <w:t>Правилами благоустройства территории МО Русско-Высоцкое сельское поселение, требованиями Градостроительного кодекса Российской Федерации</w:t>
      </w:r>
      <w:r w:rsidRPr="000944E8">
        <w:rPr>
          <w:rFonts w:ascii="Times New Roman" w:eastAsia="Times New Roman" w:hAnsi="Times New Roman" w:cs="Times New Roman"/>
          <w:position w:val="-2"/>
          <w:sz w:val="28"/>
          <w:szCs w:val="28"/>
          <w:lang w:eastAsia="ru-RU"/>
        </w:rPr>
        <w:t xml:space="preserve">, действующими строительными, санитарными и иными нормами и правилами, а также пространственной и информационной доступности дворовых и общественных территорий для инвалидов и других маломобильных групп населения.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2.2. Дизайн-проект разрабатывается в отношении дворовых территорий и (или) общественных территорий, включенных в муниципальную программу, в порядке соответствующему проведенному отбору таких территорий и в  пределах выделенных лимитов бюджетных ассигнований.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2.3. Разработчиками дизайн-проектов могут выступать заинтересованные лица, организация, осуществляющая управлением многоквартирным домом </w:t>
      </w:r>
    </w:p>
    <w:p w:rsidR="000944E8" w:rsidRPr="000944E8" w:rsidRDefault="000944E8" w:rsidP="000944E8">
      <w:pPr>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2.4. Разработка дизайн-проекта благоустройства дворовой территории или общественной территории осуществляется с учетом минимальных и дополнительных перечней работ по благоустройству дворовой территории. Нормативная (предельная) стоимость (единичные расценки) работ по благоустройству дворовых и общественных  территорий, входящих в минимальный и дополнительный перечни утверждается нормативным правовым актом администрации МО Русско-Высоцкое сельское поселение в соответствии с нормативным правовым актом отраслевого органа исполнительной власти Ленинградской области, ответственного за реализацию приоритетного проекта «Формирование комфортной городской среды»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2.5. В составе дизайн-проекта должна быть проектно-сметная (сметная) документация.</w:t>
      </w:r>
    </w:p>
    <w:p w:rsidR="000944E8" w:rsidRPr="000944E8" w:rsidRDefault="000944E8" w:rsidP="000944E8">
      <w:pPr>
        <w:tabs>
          <w:tab w:val="left" w:pos="-567"/>
          <w:tab w:val="left" w:pos="709"/>
          <w:tab w:val="left" w:pos="1664"/>
        </w:tabs>
        <w:spacing w:after="0" w:line="240" w:lineRule="auto"/>
        <w:ind w:firstLine="709"/>
        <w:jc w:val="both"/>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ab/>
        <w:t xml:space="preserve">3. Обсуждение, согласование и утверждение дизайн - проекта </w:t>
      </w:r>
    </w:p>
    <w:p w:rsidR="000944E8" w:rsidRPr="000944E8" w:rsidRDefault="000944E8" w:rsidP="000944E8">
      <w:pPr>
        <w:tabs>
          <w:tab w:val="left" w:pos="-567"/>
        </w:tabs>
        <w:spacing w:after="0" w:line="240" w:lineRule="auto"/>
        <w:ind w:left="720"/>
        <w:contextualSpacing/>
        <w:jc w:val="center"/>
        <w:rPr>
          <w:rFonts w:ascii="Times New Roman" w:eastAsia="Times New Roman" w:hAnsi="Times New Roman" w:cs="Times New Roman"/>
          <w:b/>
          <w:position w:val="-2"/>
          <w:sz w:val="28"/>
          <w:szCs w:val="28"/>
          <w:lang w:eastAsia="zh-CN"/>
        </w:rPr>
      </w:pPr>
      <w:r w:rsidRPr="000944E8">
        <w:rPr>
          <w:rFonts w:ascii="Times New Roman" w:eastAsia="Times New Roman" w:hAnsi="Times New Roman" w:cs="Times New Roman"/>
          <w:b/>
          <w:position w:val="-2"/>
          <w:sz w:val="28"/>
          <w:szCs w:val="28"/>
          <w:lang w:eastAsia="ru-RU"/>
        </w:rPr>
        <w:t>дворовой территории</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3.1. В целях обсуждения, согласования и утверждения дизайн - проекта благоустройства дворовой территории многоквартирного дома, администрация МО Русско-Высоцкое сельское поселение уведомляет уполномоченное лицо, которое вправе действовать в интересах всех собственников помещений в многоквартирном доме, дворовая территория которого включена в адресный перечень дворовых территорий муниципальной программы, о готовности дизайн - проекта в течение одного рабочего дня со дня изготовления дизайн - проекта.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3.2. Уполномоченное лицо обеспечивает обсуждение, согласование дизайн - проекта благоустройства дворовой территории многоквартирного дома с заинтересованными лицами. Согласование  уполномоченными лицами не должно превышать трех дней.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3.3.   В случае поступления предложений к дизайн-проекту, такие предложения рассматриваются Общественной комиссией по обеспечению реализации муниципальной программы «Формирование комфортной городской среды в МО Русско-Высоцкое сельское поселение на 2018 – 202</w:t>
      </w:r>
      <w:r w:rsidR="0063056D">
        <w:rPr>
          <w:rFonts w:ascii="Times New Roman" w:eastAsia="Times New Roman" w:hAnsi="Times New Roman" w:cs="Times New Roman"/>
          <w:position w:val="-2"/>
          <w:sz w:val="28"/>
          <w:szCs w:val="28"/>
          <w:lang w:eastAsia="ru-RU"/>
        </w:rPr>
        <w:t>4</w:t>
      </w:r>
      <w:r w:rsidRPr="000944E8">
        <w:rPr>
          <w:rFonts w:ascii="Times New Roman" w:eastAsia="Times New Roman" w:hAnsi="Times New Roman" w:cs="Times New Roman"/>
          <w:position w:val="-2"/>
          <w:sz w:val="28"/>
          <w:szCs w:val="28"/>
          <w:lang w:eastAsia="ru-RU"/>
        </w:rPr>
        <w:t xml:space="preserve"> годы» (далее – Общественная комиссия)</w:t>
      </w:r>
      <w:r w:rsidRPr="000944E8">
        <w:rPr>
          <w:rFonts w:ascii="Times New Roman" w:eastAsia="Times New Roman" w:hAnsi="Times New Roman" w:cs="Times New Roman"/>
          <w:color w:val="FF0000"/>
          <w:position w:val="-2"/>
          <w:sz w:val="28"/>
          <w:szCs w:val="28"/>
          <w:lang w:eastAsia="ru-RU"/>
        </w:rPr>
        <w:t xml:space="preserve"> </w:t>
      </w:r>
      <w:r w:rsidRPr="000944E8">
        <w:rPr>
          <w:rFonts w:ascii="Times New Roman" w:eastAsia="Times New Roman" w:hAnsi="Times New Roman" w:cs="Times New Roman"/>
          <w:position w:val="-2"/>
          <w:sz w:val="28"/>
          <w:szCs w:val="28"/>
          <w:lang w:eastAsia="ru-RU"/>
        </w:rPr>
        <w:t>в течение двух рабочих дней. По итогам рассмотрения предложений Общественной комиссией принимается решение о необходимости внесения изменений в дизайн-проект и (или) в проектно-сметную документацию либо об отклонении такого предложения путем голосования большинством голосов из состава членов Общественной комиссии. Итоги работы  Общественной комиссии оформляются протоколами и размещаются на официальном сайте в разделе «Формирование комфортной городской среды»».</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3.4. Утверждение дизайн-проекта благоустройства дворовой территории многоквартирного дома осуществляется администрацией МО Русско-Высоцкое сельское поселение  в течение двух рабочих дней со дня согласования дизайн-проекта дворовой территории многоквартирного дома уполномоченным лицом.</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3.5.  Дизайн-проект на благоустройство дворовой территории утверждается и хранится в администрации МО Русско-Высоцкое сельское поселение электронный образ дизайн-проекта направляется в комитет по жилищно-коммунальному хозяйству Ленинградской области.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b/>
          <w:position w:val="-2"/>
          <w:sz w:val="28"/>
          <w:szCs w:val="28"/>
          <w:lang w:eastAsia="zh-CN"/>
        </w:rPr>
      </w:pPr>
      <w:r w:rsidRPr="000944E8">
        <w:rPr>
          <w:rFonts w:ascii="Times New Roman" w:eastAsia="Times New Roman" w:hAnsi="Times New Roman" w:cs="Times New Roman"/>
          <w:position w:val="-2"/>
          <w:sz w:val="28"/>
          <w:szCs w:val="28"/>
          <w:lang w:eastAsia="ru-RU"/>
        </w:rPr>
        <w:tab/>
      </w:r>
      <w:r w:rsidRPr="000944E8">
        <w:rPr>
          <w:rFonts w:ascii="Times New Roman" w:eastAsia="Times New Roman" w:hAnsi="Times New Roman" w:cs="Times New Roman"/>
          <w:b/>
          <w:position w:val="-2"/>
          <w:sz w:val="28"/>
          <w:szCs w:val="28"/>
          <w:lang w:eastAsia="ru-RU"/>
        </w:rPr>
        <w:t>4. Обсуждение, согласование  и утверждение дизайн - проекта общественной территории</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4.1. В целях обсуждения, согласования и утверждения дизайн - проекта благоустройства территории общего пользования, администрация МО Русско-Высоцкое сельское поселение  обеспечивает информирование заинтересованных лиц, о времени, месте и сроках согласования дизайн - проекта благоустройства общественной территории путем размещения необходимой информации на официальном сайте МО Русско-Высоцкое сельское поселение  (далее - официальный сайт) в разделе «Формирование комфортной городской среды»».</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4.2. В целях подготовки проведения общественных обсуждений администрация МО Русско-Высоцкое сельское поселение  размещает на официальном сайте  в сети Интернет разработанный дизайн-проект благоустройства общественной территории и информацию о приеме предложений от заинтересованных лиц с указанием сроках начала и окончания приема таких предложений, а также форму подачи предложения согласно приложению 1 к настоящему Порядку.</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4.3. Срок приема предложений от заинтересованных лиц  должен составлять не менее пятнадцати дней с даты начала приема предложений. Предложения принимаются в электронной форме по адресу: </w:t>
      </w:r>
      <w:proofErr w:type="spellStart"/>
      <w:r w:rsidRPr="000944E8">
        <w:rPr>
          <w:rFonts w:ascii="Times New Roman" w:eastAsia="Times New Roman" w:hAnsi="Times New Roman" w:cs="Times New Roman"/>
          <w:position w:val="-2"/>
          <w:sz w:val="28"/>
          <w:szCs w:val="28"/>
          <w:lang w:val="en-US" w:eastAsia="ru-RU"/>
        </w:rPr>
        <w:t>russ</w:t>
      </w:r>
      <w:proofErr w:type="spellEnd"/>
      <w:r w:rsidRPr="000944E8">
        <w:rPr>
          <w:rFonts w:ascii="Times New Roman" w:eastAsia="Times New Roman" w:hAnsi="Times New Roman" w:cs="Times New Roman"/>
          <w:position w:val="-2"/>
          <w:sz w:val="28"/>
          <w:szCs w:val="28"/>
          <w:lang w:eastAsia="ru-RU"/>
        </w:rPr>
        <w:t>@</w:t>
      </w:r>
      <w:proofErr w:type="spellStart"/>
      <w:r w:rsidRPr="000944E8">
        <w:rPr>
          <w:rFonts w:ascii="Times New Roman" w:eastAsia="Times New Roman" w:hAnsi="Times New Roman" w:cs="Times New Roman"/>
          <w:position w:val="-2"/>
          <w:sz w:val="28"/>
          <w:szCs w:val="28"/>
          <w:lang w:val="en-US" w:eastAsia="ru-RU"/>
        </w:rPr>
        <w:t>komfin</w:t>
      </w:r>
      <w:proofErr w:type="spellEnd"/>
      <w:r w:rsidRPr="000944E8">
        <w:rPr>
          <w:rFonts w:ascii="Times New Roman" w:eastAsia="Times New Roman" w:hAnsi="Times New Roman" w:cs="Times New Roman"/>
          <w:position w:val="-2"/>
          <w:sz w:val="28"/>
          <w:szCs w:val="28"/>
          <w:lang w:eastAsia="ru-RU"/>
        </w:rPr>
        <w:t>.</w:t>
      </w:r>
      <w:proofErr w:type="spellStart"/>
      <w:r w:rsidRPr="000944E8">
        <w:rPr>
          <w:rFonts w:ascii="Times New Roman" w:eastAsia="Times New Roman" w:hAnsi="Times New Roman" w:cs="Times New Roman"/>
          <w:position w:val="-2"/>
          <w:sz w:val="28"/>
          <w:szCs w:val="28"/>
          <w:lang w:val="en-US" w:eastAsia="ru-RU"/>
        </w:rPr>
        <w:t>ru</w:t>
      </w:r>
      <w:proofErr w:type="spellEnd"/>
      <w:r w:rsidRPr="000944E8">
        <w:rPr>
          <w:rFonts w:ascii="Times New Roman" w:eastAsia="Times New Roman" w:hAnsi="Times New Roman" w:cs="Times New Roman"/>
          <w:position w:val="-2"/>
          <w:sz w:val="28"/>
          <w:szCs w:val="28"/>
          <w:lang w:eastAsia="ru-RU"/>
        </w:rPr>
        <w:t xml:space="preserve"> или на бумажном носителе по адресу: с. Русско-Высоцкое д.3 (здание местной администрации МО Русско-Высоцкое сельское поселение).</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4.4. Поступившие предложения заинтересованных лиц  подлежат обязательной регистрации в день поступления таких предложений.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4.5. Предложения, не соответствующие требованиям настоящего Порядка, поступившие по истечении срока, указанного в информационном сообщении о проведении общественного обсуждения, не рассматриваются.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zh-CN"/>
        </w:rPr>
      </w:pPr>
      <w:r w:rsidRPr="000944E8">
        <w:rPr>
          <w:rFonts w:ascii="Times New Roman" w:eastAsia="Times New Roman" w:hAnsi="Times New Roman" w:cs="Times New Roman"/>
          <w:position w:val="-2"/>
          <w:sz w:val="28"/>
          <w:szCs w:val="28"/>
          <w:lang w:eastAsia="ru-RU"/>
        </w:rPr>
        <w:t>4.6. Поступившие предложения рассматриваются Общественной комиссией в течение семи рабочих дней с даты окончания приема предложений.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4.6. По итогам рассмотрения каждого из поступивших предложений Общественной комиссией принимается решение о необходимости внесения изменений в дизайн-проект и (или) в проектно-сметную документацию либо об отклонении такого предложения путем голосования большинством голосов из состава членов Общественной комиссии.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4.7. Дизайн-проект общественной территории, по которой предложений не поступило, либо предложения по который были отклонены, подлежит согласованию путем голосования большинством голосов из состава членов Общественной комиссии .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4.8. Итоги работы  Общественной комиссии оформляются протоколами и размещаются на официальном сайте в разделе «Формирование комфортной городской среды»».</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Cs w:val="24"/>
          <w:lang w:eastAsia="ru-RU"/>
        </w:rPr>
        <w:sectPr w:rsidR="000944E8" w:rsidRPr="000944E8" w:rsidSect="009E6BD1">
          <w:pgSz w:w="11906" w:h="16838"/>
          <w:pgMar w:top="851" w:right="567" w:bottom="567" w:left="1134" w:header="720" w:footer="720" w:gutter="0"/>
          <w:cols w:space="720"/>
        </w:sectPr>
      </w:pPr>
      <w:r w:rsidRPr="000944E8">
        <w:rPr>
          <w:rFonts w:ascii="Times New Roman" w:eastAsia="Times New Roman" w:hAnsi="Times New Roman" w:cs="Times New Roman"/>
          <w:position w:val="-2"/>
          <w:sz w:val="28"/>
          <w:szCs w:val="28"/>
          <w:lang w:eastAsia="ru-RU"/>
        </w:rPr>
        <w:t xml:space="preserve">4.9. Утверждение дизайн - проекта благоустройства территории общего пользования осуществляется главой администрацией МО Русско-Высоцкое сельское поселение в течение двух дней со дня согласования дизайн - проекта  Общественной комиссией  </w:t>
      </w:r>
    </w:p>
    <w:p w:rsidR="000944E8" w:rsidRPr="000944E8" w:rsidRDefault="000944E8" w:rsidP="000944E8">
      <w:pPr>
        <w:spacing w:after="0" w:line="240" w:lineRule="auto"/>
        <w:jc w:val="right"/>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Приложение 1</w:t>
      </w:r>
    </w:p>
    <w:p w:rsidR="003E34B2" w:rsidRDefault="000944E8"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к Порядку </w:t>
      </w:r>
      <w:r w:rsidR="003E34B2" w:rsidRPr="003E34B2">
        <w:rPr>
          <w:rFonts w:ascii="Times New Roman" w:eastAsia="Times New Roman" w:hAnsi="Times New Roman" w:cs="Times New Roman"/>
          <w:sz w:val="24"/>
          <w:szCs w:val="24"/>
          <w:lang w:eastAsia="ru-RU"/>
        </w:rPr>
        <w:t>разработки, обсуждения, согласования и утверждения</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 дизайн - проектов благоустройства дворовой территории и </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общественной территории, включаемых в  муниципальную программу  </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«Формирование комфортной городской среды в  </w:t>
      </w:r>
    </w:p>
    <w:p w:rsidR="000944E8" w:rsidRP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МО Русско-Высоцкое сельское поселение на 2018-202</w:t>
      </w:r>
      <w:r w:rsidR="0063056D">
        <w:rPr>
          <w:rFonts w:ascii="Times New Roman" w:eastAsia="Times New Roman" w:hAnsi="Times New Roman" w:cs="Times New Roman"/>
          <w:sz w:val="24"/>
          <w:szCs w:val="24"/>
          <w:lang w:eastAsia="ru-RU"/>
        </w:rPr>
        <w:t>4</w:t>
      </w:r>
      <w:r w:rsidRPr="003E34B2">
        <w:rPr>
          <w:rFonts w:ascii="Times New Roman" w:eastAsia="Times New Roman" w:hAnsi="Times New Roman" w:cs="Times New Roman"/>
          <w:sz w:val="24"/>
          <w:szCs w:val="24"/>
          <w:lang w:eastAsia="ru-RU"/>
        </w:rPr>
        <w:t xml:space="preserve"> годы</w:t>
      </w:r>
      <w:r>
        <w:rPr>
          <w:rFonts w:ascii="Times New Roman" w:eastAsia="Times New Roman" w:hAnsi="Times New Roman" w:cs="Times New Roman"/>
          <w:sz w:val="24"/>
          <w:szCs w:val="24"/>
          <w:lang w:eastAsia="ru-RU"/>
        </w:rPr>
        <w:t>»</w:t>
      </w:r>
    </w:p>
    <w:p w:rsidR="000944E8" w:rsidRPr="000944E8" w:rsidRDefault="000944E8" w:rsidP="000944E8">
      <w:pPr>
        <w:spacing w:after="0" w:line="240" w:lineRule="auto"/>
        <w:jc w:val="right"/>
        <w:rPr>
          <w:rFonts w:ascii="Times New Roman" w:eastAsia="Times New Roman" w:hAnsi="Times New Roman" w:cs="Times New Roman"/>
          <w:szCs w:val="24"/>
          <w:lang w:eastAsia="ru-RU"/>
        </w:rPr>
      </w:pPr>
    </w:p>
    <w:p w:rsidR="000944E8" w:rsidRPr="000944E8" w:rsidRDefault="000944E8" w:rsidP="000944E8">
      <w:pPr>
        <w:spacing w:after="0" w:line="240" w:lineRule="auto"/>
        <w:jc w:val="right"/>
        <w:rPr>
          <w:rFonts w:ascii="Times New Roman" w:eastAsia="Times New Roman" w:hAnsi="Times New Roman" w:cs="Times New Roman"/>
          <w:szCs w:val="24"/>
          <w:lang w:eastAsia="ru-RU"/>
        </w:rPr>
      </w:pP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 xml:space="preserve">ПРЕДЛОЖЕНИЯ К ДИЗАЙН-ПРОЕКТУ БЛАГОУСТРОЙСТВА </w:t>
      </w: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ОБЩЕСТВЕННОЙ ТЕРРИТОРИИ _____________________________________________________________________________________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sz w:val="16"/>
          <w:szCs w:val="16"/>
          <w:lang w:eastAsia="ru-RU"/>
        </w:rPr>
      </w:pPr>
      <w:r w:rsidRPr="000944E8">
        <w:rPr>
          <w:rFonts w:ascii="Times New Roman" w:eastAsia="Times New Roman" w:hAnsi="Times New Roman" w:cs="Times New Roman"/>
          <w:sz w:val="16"/>
          <w:szCs w:val="16"/>
          <w:lang w:eastAsia="ru-RU"/>
        </w:rPr>
        <w:t>(наименование общественной территории)</w:t>
      </w: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_____________________________________________________________________________________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b/>
          <w:lang w:eastAsia="ru-RU"/>
        </w:rPr>
      </w:pPr>
    </w:p>
    <w:p w:rsidR="000944E8" w:rsidRPr="000944E8" w:rsidRDefault="000944E8" w:rsidP="000944E8">
      <w:pPr>
        <w:spacing w:after="0" w:line="240" w:lineRule="auto"/>
        <w:jc w:val="both"/>
        <w:rPr>
          <w:rFonts w:ascii="Times New Roman" w:eastAsia="Times New Roman" w:hAnsi="Times New Roman" w:cs="Times New Roman"/>
          <w:lang w:eastAsia="ru-RU"/>
        </w:rPr>
      </w:pP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от 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sz w:val="16"/>
          <w:szCs w:val="16"/>
          <w:lang w:eastAsia="ru-RU"/>
        </w:rPr>
      </w:pPr>
      <w:r w:rsidRPr="000944E8">
        <w:rPr>
          <w:rFonts w:ascii="Times New Roman" w:eastAsia="Times New Roman" w:hAnsi="Times New Roman" w:cs="Times New Roman"/>
          <w:sz w:val="16"/>
          <w:szCs w:val="16"/>
          <w:lang w:eastAsia="ru-RU"/>
        </w:rPr>
        <w:t>(фамилия, имя и отчество)</w:t>
      </w:r>
    </w:p>
    <w:p w:rsidR="000944E8" w:rsidRPr="000944E8" w:rsidRDefault="000944E8" w:rsidP="000944E8">
      <w:pPr>
        <w:spacing w:after="0" w:line="240" w:lineRule="auto"/>
        <w:jc w:val="both"/>
        <w:rPr>
          <w:rFonts w:ascii="Times New Roman" w:eastAsia="Times New Roman" w:hAnsi="Times New Roman" w:cs="Times New Roman"/>
          <w:szCs w:val="18"/>
          <w:lang w:eastAsia="ru-RU"/>
        </w:rPr>
      </w:pPr>
    </w:p>
    <w:p w:rsidR="000944E8" w:rsidRPr="000944E8" w:rsidRDefault="000944E8" w:rsidP="000944E8">
      <w:pPr>
        <w:spacing w:after="0" w:line="240" w:lineRule="auto"/>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место жительства (адрес электронной почты (при наличии), телефон): _________________________________________________________________________________________________________________________________________________________________________,</w:t>
      </w: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p>
    <w:tbl>
      <w:tblPr>
        <w:tblW w:w="0" w:type="auto"/>
        <w:tblCellSpacing w:w="15" w:type="dxa"/>
        <w:tblInd w:w="10" w:type="dxa"/>
        <w:tblLook w:val="04A0" w:firstRow="1" w:lastRow="0" w:firstColumn="1" w:lastColumn="0" w:noHBand="0" w:noVBand="1"/>
      </w:tblPr>
      <w:tblGrid>
        <w:gridCol w:w="660"/>
        <w:gridCol w:w="3866"/>
        <w:gridCol w:w="4814"/>
      </w:tblGrid>
      <w:tr w:rsidR="000944E8" w:rsidRPr="000944E8" w:rsidTr="009E6BD1">
        <w:trPr>
          <w:trHeight w:val="15"/>
          <w:tblCellSpacing w:w="15" w:type="dxa"/>
        </w:trPr>
        <w:tc>
          <w:tcPr>
            <w:tcW w:w="615"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3836"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 п/п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Предложения к дизайн - проекту благоустройства </w:t>
            </w:r>
          </w:p>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общественной территории</w:t>
            </w: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Обоснование, комментарии</w:t>
            </w: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1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2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bl>
    <w:p w:rsidR="000944E8" w:rsidRPr="000944E8" w:rsidRDefault="000944E8" w:rsidP="000944E8">
      <w:pPr>
        <w:spacing w:after="0" w:line="240" w:lineRule="auto"/>
        <w:jc w:val="both"/>
        <w:rPr>
          <w:rFonts w:ascii="Times New Roman" w:eastAsia="Times New Roman" w:hAnsi="Times New Roman" w:cs="Times New Roman"/>
          <w:szCs w:val="24"/>
          <w:lang w:eastAsia="ru-RU"/>
        </w:rPr>
      </w:pP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 w:val="24"/>
          <w:szCs w:val="24"/>
          <w:lang w:eastAsia="ru-RU"/>
        </w:rPr>
        <w:t xml:space="preserve">В соответствии с Федеральным </w:t>
      </w:r>
      <w:hyperlink r:id="rId10" w:history="1">
        <w:r w:rsidRPr="000944E8">
          <w:rPr>
            <w:rFonts w:ascii="Times New Roman" w:eastAsia="Times New Roman" w:hAnsi="Times New Roman" w:cs="Times New Roman"/>
            <w:sz w:val="24"/>
            <w:szCs w:val="24"/>
            <w:lang w:eastAsia="ru-RU"/>
          </w:rPr>
          <w:t>законом</w:t>
        </w:r>
      </w:hyperlink>
      <w:r w:rsidRPr="000944E8">
        <w:rPr>
          <w:rFonts w:ascii="Times New Roman" w:eastAsia="Times New Roman" w:hAnsi="Times New Roman" w:cs="Times New Roman"/>
          <w:sz w:val="24"/>
          <w:szCs w:val="24"/>
          <w:lang w:eastAsia="ru-RU"/>
        </w:rPr>
        <w:t xml:space="preserve"> от 27.07.2006 N 152-ФЗ "О персональных данных" даю местной администрации МО Русско-Высоцкое </w:t>
      </w:r>
      <w:proofErr w:type="spellStart"/>
      <w:r w:rsidRPr="000944E8">
        <w:rPr>
          <w:rFonts w:ascii="Times New Roman" w:eastAsia="Times New Roman" w:hAnsi="Times New Roman" w:cs="Times New Roman"/>
          <w:sz w:val="24"/>
          <w:szCs w:val="24"/>
          <w:lang w:eastAsia="ru-RU"/>
        </w:rPr>
        <w:t>с.п</w:t>
      </w:r>
      <w:proofErr w:type="spellEnd"/>
      <w:r w:rsidRPr="000944E8">
        <w:rPr>
          <w:rFonts w:ascii="Times New Roman" w:eastAsia="Times New Roman" w:hAnsi="Times New Roman" w:cs="Times New Roman"/>
          <w:sz w:val="24"/>
          <w:szCs w:val="24"/>
          <w:lang w:eastAsia="ru-RU"/>
        </w:rPr>
        <w:t xml:space="preserve">. согласие на обработку моих персональных данных, включая выполнение действий по сбору, записи, систематизации, накоплению, хранению, уточнению (обновлению, изменению), извлечению, обезличиванию, блокированию, удалению, использованию моих персональных данных, необходимых для внесения в информационные системы </w:t>
      </w:r>
      <w:r w:rsidRPr="000944E8">
        <w:rPr>
          <w:rFonts w:ascii="Times New Roman" w:eastAsia="Times New Roman" w:hAnsi="Times New Roman" w:cs="Times New Roman"/>
          <w:szCs w:val="24"/>
          <w:lang w:eastAsia="ru-RU"/>
        </w:rPr>
        <w:t xml:space="preserve"> в целях рассмотрения предложений к дизайн - проекту благоустройства общественной территории, расположенной в границах МО Русско-Высоцкое сельское поселение, в соответствии с действующим законодательством.</w:t>
      </w:r>
      <w:r w:rsidRPr="000944E8">
        <w:rPr>
          <w:rFonts w:ascii="Times New Roman" w:eastAsia="Times New Roman" w:hAnsi="Times New Roman" w:cs="Times New Roman"/>
          <w:szCs w:val="24"/>
          <w:lang w:eastAsia="ru-RU"/>
        </w:rPr>
        <w:br/>
      </w: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br/>
        <w:t>_________ _______________________ _______________________________</w:t>
      </w:r>
      <w:r w:rsidRPr="000944E8">
        <w:rPr>
          <w:rFonts w:ascii="Times New Roman" w:eastAsia="Times New Roman" w:hAnsi="Times New Roman" w:cs="Times New Roman"/>
          <w:szCs w:val="24"/>
          <w:lang w:eastAsia="ru-RU"/>
        </w:rPr>
        <w:br/>
      </w:r>
      <w:r w:rsidRPr="000944E8">
        <w:rPr>
          <w:rFonts w:ascii="Times New Roman" w:eastAsia="Times New Roman" w:hAnsi="Times New Roman" w:cs="Times New Roman"/>
          <w:szCs w:val="24"/>
          <w:lang w:eastAsia="ru-RU"/>
        </w:rPr>
        <w:br/>
        <w:t xml:space="preserve"> (дата)                                                  (подпись)                                                         (расшифровка) </w:t>
      </w:r>
    </w:p>
    <w:p w:rsidR="000944E8" w:rsidRPr="000944E8" w:rsidRDefault="000944E8" w:rsidP="000944E8">
      <w:pPr>
        <w:spacing w:after="0" w:line="240" w:lineRule="auto"/>
        <w:jc w:val="both"/>
        <w:rPr>
          <w:rFonts w:ascii="Times New Roman" w:eastAsia="Times New Roman" w:hAnsi="Times New Roman" w:cs="Times New Roman"/>
          <w:position w:val="-2"/>
          <w:szCs w:val="24"/>
          <w:lang w:eastAsia="ru-RU"/>
        </w:rPr>
      </w:pPr>
    </w:p>
    <w:p w:rsidR="000944E8" w:rsidRPr="000944E8" w:rsidRDefault="000944E8" w:rsidP="000944E8">
      <w:pPr>
        <w:spacing w:after="0" w:line="240" w:lineRule="auto"/>
        <w:jc w:val="center"/>
        <w:rPr>
          <w:rFonts w:ascii="Times New Roman" w:eastAsia="Times New Roman" w:hAnsi="Times New Roman" w:cs="Times New Roman"/>
          <w:bCs/>
          <w:position w:val="-2"/>
          <w:sz w:val="28"/>
          <w:szCs w:val="28"/>
          <w:lang w:eastAsia="ru-RU"/>
        </w:rPr>
      </w:pPr>
    </w:p>
    <w:p w:rsidR="000944E8" w:rsidRPr="000944E8" w:rsidRDefault="000944E8" w:rsidP="000944E8">
      <w:pPr>
        <w:spacing w:after="0" w:line="240" w:lineRule="auto"/>
        <w:rPr>
          <w:rFonts w:ascii="Times New Roman" w:eastAsia="Times New Roman" w:hAnsi="Times New Roman" w:cs="Times New Roman"/>
          <w:position w:val="-2"/>
          <w:sz w:val="24"/>
          <w:szCs w:val="24"/>
          <w:lang w:eastAsia="ru-RU"/>
        </w:rPr>
      </w:pPr>
    </w:p>
    <w:p w:rsidR="0027705C" w:rsidRDefault="0027705C" w:rsidP="000944E8">
      <w:pPr>
        <w:jc w:val="right"/>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0944E8" w:rsidRDefault="000944E8" w:rsidP="000944E8">
      <w:pPr>
        <w:spacing w:after="0"/>
        <w:jc w:val="right"/>
        <w:rPr>
          <w:rFonts w:ascii="Times New Roman" w:hAnsi="Times New Roman" w:cs="Times New Roman"/>
          <w:sz w:val="24"/>
          <w:szCs w:val="24"/>
        </w:rPr>
        <w:sectPr w:rsidR="000944E8" w:rsidSect="0027705C">
          <w:pgSz w:w="11906" w:h="16838"/>
          <w:pgMar w:top="1134" w:right="1701" w:bottom="1134" w:left="850" w:header="708" w:footer="708" w:gutter="0"/>
          <w:cols w:space="708"/>
          <w:docGrid w:linePitch="360"/>
        </w:sectPr>
      </w:pPr>
    </w:p>
    <w:p w:rsidR="000944E8" w:rsidRPr="001278D3" w:rsidRDefault="000944E8" w:rsidP="000944E8">
      <w:pPr>
        <w:spacing w:after="0"/>
        <w:jc w:val="right"/>
        <w:rPr>
          <w:rFonts w:ascii="Times New Roman" w:hAnsi="Times New Roman" w:cs="Times New Roman"/>
          <w:sz w:val="24"/>
          <w:szCs w:val="24"/>
        </w:rPr>
      </w:pPr>
      <w:r w:rsidRPr="001278D3">
        <w:rPr>
          <w:rFonts w:ascii="Times New Roman" w:hAnsi="Times New Roman" w:cs="Times New Roman"/>
          <w:sz w:val="24"/>
          <w:szCs w:val="24"/>
        </w:rPr>
        <w:t xml:space="preserve">Приложение № </w:t>
      </w:r>
      <w:r>
        <w:rPr>
          <w:rFonts w:ascii="Times New Roman" w:hAnsi="Times New Roman" w:cs="Times New Roman"/>
          <w:sz w:val="24"/>
          <w:szCs w:val="24"/>
        </w:rPr>
        <w:t>7</w:t>
      </w:r>
    </w:p>
    <w:p w:rsidR="000944E8" w:rsidRPr="001278D3" w:rsidRDefault="000944E8" w:rsidP="000944E8">
      <w:pPr>
        <w:spacing w:after="0"/>
        <w:jc w:val="right"/>
        <w:rPr>
          <w:rFonts w:ascii="Times New Roman" w:hAnsi="Times New Roman" w:cs="Times New Roman"/>
          <w:sz w:val="24"/>
          <w:szCs w:val="24"/>
        </w:rPr>
      </w:pPr>
      <w:r w:rsidRPr="001278D3">
        <w:rPr>
          <w:rFonts w:ascii="Times New Roman" w:hAnsi="Times New Roman" w:cs="Times New Roman"/>
          <w:sz w:val="24"/>
          <w:szCs w:val="24"/>
        </w:rPr>
        <w:t>к муниципальной программе</w:t>
      </w:r>
    </w:p>
    <w:p w:rsidR="000944E8" w:rsidRPr="001278D3" w:rsidRDefault="000944E8" w:rsidP="000944E8">
      <w:pPr>
        <w:spacing w:after="0"/>
        <w:jc w:val="right"/>
        <w:rPr>
          <w:rFonts w:ascii="Times New Roman" w:hAnsi="Times New Roman" w:cs="Times New Roman"/>
          <w:sz w:val="24"/>
          <w:szCs w:val="24"/>
        </w:rPr>
      </w:pPr>
      <w:r w:rsidRPr="001278D3">
        <w:rPr>
          <w:rFonts w:ascii="Times New Roman" w:hAnsi="Times New Roman" w:cs="Times New Roman"/>
          <w:sz w:val="24"/>
          <w:szCs w:val="24"/>
        </w:rPr>
        <w:t xml:space="preserve">«Формирование комфортной городской среды </w:t>
      </w:r>
    </w:p>
    <w:p w:rsidR="000944E8" w:rsidRDefault="000944E8" w:rsidP="0063056D">
      <w:pPr>
        <w:spacing w:after="0"/>
        <w:jc w:val="right"/>
        <w:rPr>
          <w:rFonts w:ascii="Times New Roman" w:hAnsi="Times New Roman" w:cs="Times New Roman"/>
          <w:sz w:val="24"/>
          <w:szCs w:val="24"/>
        </w:rPr>
      </w:pPr>
      <w:r w:rsidRPr="001278D3">
        <w:rPr>
          <w:rFonts w:ascii="Times New Roman" w:hAnsi="Times New Roman" w:cs="Times New Roman"/>
          <w:sz w:val="24"/>
          <w:szCs w:val="24"/>
        </w:rPr>
        <w:t>в МО Русско-Высоцкое сельское поселение на 2018 – 202</w:t>
      </w:r>
      <w:r w:rsidR="0063056D">
        <w:rPr>
          <w:rFonts w:ascii="Times New Roman" w:hAnsi="Times New Roman" w:cs="Times New Roman"/>
          <w:sz w:val="24"/>
          <w:szCs w:val="24"/>
        </w:rPr>
        <w:t>4</w:t>
      </w:r>
      <w:r w:rsidRPr="001278D3">
        <w:rPr>
          <w:rFonts w:ascii="Times New Roman" w:hAnsi="Times New Roman" w:cs="Times New Roman"/>
          <w:sz w:val="24"/>
          <w:szCs w:val="24"/>
        </w:rPr>
        <w:t xml:space="preserve"> годы</w:t>
      </w:r>
      <w:r>
        <w:rPr>
          <w:rFonts w:ascii="Times New Roman" w:hAnsi="Times New Roman" w:cs="Times New Roman"/>
          <w:sz w:val="24"/>
          <w:szCs w:val="24"/>
        </w:rPr>
        <w:t>»</w:t>
      </w:r>
    </w:p>
    <w:p w:rsidR="0063056D" w:rsidRDefault="0063056D" w:rsidP="000944E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0944E8" w:rsidRPr="000944E8" w:rsidRDefault="000944E8" w:rsidP="000944E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 xml:space="preserve">НОРМАТИВНАЯ СТОИМОСТЬ (ЕДИНИЧНЫЕ РАСЦЕНКИ) </w:t>
      </w:r>
    </w:p>
    <w:p w:rsidR="000944E8" w:rsidRPr="000944E8" w:rsidRDefault="000944E8" w:rsidP="000944E8">
      <w:pPr>
        <w:keepNext/>
        <w:shd w:val="clear" w:color="auto" w:fill="FFFFFF"/>
        <w:spacing w:before="240" w:after="72" w:line="240" w:lineRule="auto"/>
        <w:jc w:val="center"/>
        <w:textAlignment w:val="baseline"/>
        <w:outlineLvl w:val="0"/>
        <w:rPr>
          <w:rFonts w:ascii="Times New Roman" w:eastAsia="Times New Roman" w:hAnsi="Times New Roman" w:cs="Times New Roman"/>
          <w:bCs/>
          <w:kern w:val="32"/>
          <w:position w:val="-2"/>
          <w:sz w:val="28"/>
          <w:szCs w:val="28"/>
          <w:lang w:eastAsia="ru-RU"/>
        </w:rPr>
      </w:pPr>
      <w:r w:rsidRPr="000944E8">
        <w:rPr>
          <w:rFonts w:ascii="Times New Roman" w:eastAsia="Times New Roman" w:hAnsi="Times New Roman" w:cs="Times New Roman"/>
          <w:bCs/>
          <w:kern w:val="32"/>
          <w:position w:val="-2"/>
          <w:sz w:val="28"/>
          <w:szCs w:val="28"/>
          <w:lang w:eastAsia="ru-RU"/>
        </w:rPr>
        <w:t xml:space="preserve">Работ по благоустройству </w:t>
      </w:r>
      <w:r w:rsidR="000F6828" w:rsidRPr="000944E8">
        <w:rPr>
          <w:rFonts w:ascii="Times New Roman" w:eastAsia="Times New Roman" w:hAnsi="Times New Roman" w:cs="Times New Roman"/>
          <w:bCs/>
          <w:kern w:val="32"/>
          <w:position w:val="-2"/>
          <w:sz w:val="28"/>
          <w:szCs w:val="28"/>
          <w:lang w:eastAsia="ru-RU"/>
        </w:rPr>
        <w:t xml:space="preserve">территории </w:t>
      </w:r>
      <w:r w:rsidR="000F6828" w:rsidRPr="000944E8">
        <w:rPr>
          <w:rFonts w:ascii="Times New Roman" w:eastAsia="Times New Roman" w:hAnsi="Times New Roman" w:cs="Times New Roman"/>
          <w:sz w:val="28"/>
          <w:szCs w:val="28"/>
        </w:rPr>
        <w:t>МО</w:t>
      </w:r>
      <w:r w:rsidRPr="000944E8">
        <w:rPr>
          <w:rFonts w:ascii="Times New Roman" w:eastAsia="Times New Roman" w:hAnsi="Times New Roman" w:cs="Times New Roman"/>
          <w:sz w:val="28"/>
          <w:szCs w:val="28"/>
        </w:rPr>
        <w:t xml:space="preserve"> Русско-Высоцкое сельское поселение в рамках реализации мероприятий муниципальной программы «Формирование комфортной городской среды в МО Русско-Высоцкое сельское поселение на 2018-202</w:t>
      </w:r>
      <w:r w:rsidR="0063056D">
        <w:rPr>
          <w:rFonts w:ascii="Times New Roman" w:eastAsia="Times New Roman" w:hAnsi="Times New Roman" w:cs="Times New Roman"/>
          <w:sz w:val="28"/>
          <w:szCs w:val="28"/>
        </w:rPr>
        <w:t>4</w:t>
      </w:r>
      <w:r w:rsidRPr="000944E8">
        <w:rPr>
          <w:rFonts w:ascii="Times New Roman" w:eastAsia="Times New Roman" w:hAnsi="Times New Roman" w:cs="Times New Roman"/>
          <w:sz w:val="28"/>
          <w:szCs w:val="28"/>
        </w:rPr>
        <w:t xml:space="preserve"> годы</w:t>
      </w:r>
      <w:r w:rsidR="0063056D">
        <w:rPr>
          <w:rFonts w:ascii="Times New Roman" w:eastAsia="Times New Roman" w:hAnsi="Times New Roman" w:cs="Times New Roman"/>
          <w:sz w:val="28"/>
          <w:szCs w:val="28"/>
        </w:rPr>
        <w:t>»</w:t>
      </w:r>
    </w:p>
    <w:p w:rsidR="000944E8" w:rsidRPr="000944E8" w:rsidRDefault="000944E8" w:rsidP="000944E8">
      <w:pPr>
        <w:numPr>
          <w:ilvl w:val="0"/>
          <w:numId w:val="9"/>
        </w:numPr>
        <w:autoSpaceDE w:val="0"/>
        <w:autoSpaceDN w:val="0"/>
        <w:adjustRightInd w:val="0"/>
        <w:spacing w:after="0" w:line="240" w:lineRule="auto"/>
        <w:rPr>
          <w:rFonts w:ascii="Times New Roman" w:eastAsia="Times New Roman" w:hAnsi="Times New Roman" w:cs="Times New Roman"/>
          <w:b/>
          <w:sz w:val="28"/>
          <w:szCs w:val="28"/>
          <w:lang w:eastAsia="ru-RU"/>
        </w:rPr>
      </w:pPr>
      <w:bookmarkStart w:id="3" w:name="P8658"/>
      <w:bookmarkEnd w:id="3"/>
      <w:r w:rsidRPr="000944E8">
        <w:rPr>
          <w:rFonts w:ascii="Times New Roman" w:eastAsia="Times New Roman" w:hAnsi="Times New Roman" w:cs="Times New Roman"/>
          <w:b/>
          <w:sz w:val="28"/>
          <w:szCs w:val="28"/>
          <w:lang w:eastAsia="ru-RU"/>
        </w:rPr>
        <w:t>Ремонт проездов</w:t>
      </w:r>
    </w:p>
    <w:p w:rsidR="000944E8" w:rsidRPr="000944E8" w:rsidRDefault="000944E8" w:rsidP="000944E8">
      <w:pPr>
        <w:autoSpaceDE w:val="0"/>
        <w:autoSpaceDN w:val="0"/>
        <w:adjustRightInd w:val="0"/>
        <w:spacing w:after="0" w:line="240" w:lineRule="auto"/>
        <w:ind w:firstLine="720"/>
        <w:rPr>
          <w:rFonts w:ascii="Times New Roman" w:eastAsia="Times New Roman" w:hAnsi="Times New Roman" w:cs="Times New Roman"/>
          <w:b/>
          <w:sz w:val="28"/>
          <w:szCs w:val="28"/>
          <w:lang w:eastAsia="ru-RU"/>
        </w:rPr>
      </w:pPr>
    </w:p>
    <w:tbl>
      <w:tblPr>
        <w:tblW w:w="1524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8580"/>
        <w:gridCol w:w="1701"/>
        <w:gridCol w:w="1701"/>
        <w:gridCol w:w="2693"/>
      </w:tblGrid>
      <w:tr w:rsidR="000944E8" w:rsidRPr="000944E8" w:rsidTr="006C7AE8">
        <w:tc>
          <w:tcPr>
            <w:tcW w:w="567" w:type="dxa"/>
            <w:vAlign w:val="center"/>
          </w:tcPr>
          <w:p w:rsidR="000944E8" w:rsidRPr="000944E8" w:rsidRDefault="000944E8" w:rsidP="000944E8">
            <w:pPr>
              <w:widowControl w:val="0"/>
              <w:autoSpaceDE w:val="0"/>
              <w:autoSpaceDN w:val="0"/>
              <w:adjustRightInd w:val="0"/>
              <w:spacing w:after="0" w:line="276" w:lineRule="auto"/>
              <w:ind w:firstLine="720"/>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w:t>
            </w:r>
          </w:p>
          <w:p w:rsidR="000944E8" w:rsidRPr="000944E8" w:rsidRDefault="000944E8" w:rsidP="000944E8">
            <w:pPr>
              <w:widowControl w:val="0"/>
              <w:autoSpaceDE w:val="0"/>
              <w:autoSpaceDN w:val="0"/>
              <w:adjustRightInd w:val="0"/>
              <w:spacing w:after="0" w:line="276" w:lineRule="auto"/>
              <w:ind w:firstLine="720"/>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п/п</w:t>
            </w:r>
          </w:p>
        </w:tc>
        <w:tc>
          <w:tcPr>
            <w:tcW w:w="8580" w:type="dxa"/>
            <w:vAlign w:val="center"/>
          </w:tcPr>
          <w:p w:rsidR="000944E8" w:rsidRPr="000944E8" w:rsidRDefault="000944E8" w:rsidP="000944E8">
            <w:pPr>
              <w:widowControl w:val="0"/>
              <w:autoSpaceDE w:val="0"/>
              <w:autoSpaceDN w:val="0"/>
              <w:adjustRightInd w:val="0"/>
              <w:spacing w:after="0" w:line="276" w:lineRule="auto"/>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Наименование работ</w:t>
            </w:r>
          </w:p>
        </w:tc>
        <w:tc>
          <w:tcPr>
            <w:tcW w:w="1701" w:type="dxa"/>
            <w:vAlign w:val="center"/>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Единица</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измерения</w:t>
            </w:r>
          </w:p>
        </w:tc>
        <w:tc>
          <w:tcPr>
            <w:tcW w:w="1701" w:type="dxa"/>
            <w:vAlign w:val="center"/>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 xml:space="preserve">Стоимость за единицу </w:t>
            </w:r>
            <w:r w:rsidRPr="000944E8">
              <w:rPr>
                <w:rFonts w:ascii="Times New Roman" w:eastAsia="Times New Roman" w:hAnsi="Times New Roman" w:cs="Times New Roman"/>
                <w:b/>
                <w:sz w:val="28"/>
                <w:szCs w:val="28"/>
              </w:rPr>
              <w:br/>
              <w:t>с НДС (руб.)</w:t>
            </w:r>
          </w:p>
        </w:tc>
        <w:tc>
          <w:tcPr>
            <w:tcW w:w="2693" w:type="dxa"/>
            <w:tcMar>
              <w:top w:w="28" w:type="dxa"/>
              <w:left w:w="28" w:type="dxa"/>
              <w:bottom w:w="28" w:type="dxa"/>
              <w:right w:w="28" w:type="dxa"/>
            </w:tcMar>
            <w:vAlign w:val="cente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Изображение</w:t>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Поднятие горловин колодцев </w:t>
            </w:r>
            <w:proofErr w:type="spellStart"/>
            <w:r w:rsidRPr="000944E8">
              <w:rPr>
                <w:rFonts w:ascii="Times New Roman" w:eastAsia="Times New Roman" w:hAnsi="Times New Roman" w:cs="Times New Roman"/>
                <w:sz w:val="28"/>
                <w:szCs w:val="28"/>
              </w:rPr>
              <w:t>доборными</w:t>
            </w:r>
            <w:proofErr w:type="spellEnd"/>
            <w:r w:rsidRPr="000944E8">
              <w:rPr>
                <w:rFonts w:ascii="Times New Roman" w:eastAsia="Times New Roman" w:hAnsi="Times New Roman" w:cs="Times New Roman"/>
                <w:sz w:val="28"/>
                <w:szCs w:val="28"/>
              </w:rPr>
              <w:t xml:space="preserve"> кольцами (без стоимости бетонных колец)</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люк</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4 500,00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1890"/>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roofErr w:type="spellStart"/>
            <w:r w:rsidRPr="000944E8">
              <w:rPr>
                <w:rFonts w:ascii="Times New Roman" w:eastAsia="Times New Roman" w:hAnsi="Times New Roman" w:cs="Times New Roman"/>
                <w:sz w:val="28"/>
                <w:szCs w:val="28"/>
              </w:rPr>
              <w:t>Доборное</w:t>
            </w:r>
            <w:proofErr w:type="spellEnd"/>
            <w:r w:rsidRPr="000944E8">
              <w:rPr>
                <w:rFonts w:ascii="Times New Roman" w:eastAsia="Times New Roman" w:hAnsi="Times New Roman" w:cs="Times New Roman"/>
                <w:sz w:val="28"/>
                <w:szCs w:val="28"/>
              </w:rPr>
              <w:t xml:space="preserve"> кольцо бетонное</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4ED5D722" wp14:editId="7CAB0326">
                  <wp:extent cx="1638300" cy="1228725"/>
                  <wp:effectExtent l="0" t="0" r="0" b="9525"/>
                  <wp:docPr id="1" name="Рисунок 1" descr="http://www.stroyilians.ru/upload/strioyilians/shop_rubric_item_photo/image/478/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www.stroyilians.ru/upload/strioyilians/shop_rubric_item_photo/image/478/45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6C7AE8">
        <w:trPr>
          <w:trHeight w:val="558"/>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Снятие деформированного асфальтобетонного покрытия фрезой с погрузкой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550,00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586"/>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Разборка асфальтобетонных покрытий с погрузкой экскаватором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highlight w:val="red"/>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2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w:t>
            </w:r>
          </w:p>
        </w:tc>
        <w:tc>
          <w:tcPr>
            <w:tcW w:w="8580" w:type="dxa"/>
          </w:tcPr>
          <w:p w:rsidR="000944E8" w:rsidRPr="000944E8" w:rsidRDefault="000944E8" w:rsidP="000944E8">
            <w:pPr>
              <w:widowControl w:val="0"/>
              <w:autoSpaceDE w:val="0"/>
              <w:autoSpaceDN w:val="0"/>
              <w:adjustRightInd w:val="0"/>
              <w:spacing w:after="0" w:line="276" w:lineRule="auto"/>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Разработка грунта с погрузкой на автомобиль-самосвал с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до </w:t>
            </w:r>
            <w:smartTag w:uri="urn:schemas-microsoft-com:office:smarttags" w:element="metricconverter">
              <w:smartTagPr>
                <w:attr w:name="ProductID" w:val="200 мм"/>
              </w:smartTagPr>
              <w:r w:rsidRPr="000944E8">
                <w:rPr>
                  <w:rFonts w:ascii="Times New Roman" w:eastAsia="Times New Roman" w:hAnsi="Times New Roman" w:cs="Times New Roman"/>
                  <w:sz w:val="28"/>
                  <w:szCs w:val="28"/>
                </w:rPr>
                <w:t>200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3</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2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Разборка старого бортового камня с погрузкой экскаватором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780,00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32"/>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подстилающих и выравнивающих слоев из песка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521"/>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подстилающих и выравнивающих слоев из щебня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308"/>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Устройство щебеночно-набивного покрытия включая материалы (гранитный отсев)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Розлив вяжущих материалов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13,00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выравнивающего слоя из асфальтобетонной смеси с применением укладчиков асфальтобетона толщиной до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r w:rsidRPr="000944E8">
              <w:rPr>
                <w:rFonts w:ascii="Times New Roman" w:eastAsia="Times New Roman" w:hAnsi="Times New Roman" w:cs="Times New Roman"/>
                <w:sz w:val="28"/>
                <w:szCs w:val="28"/>
              </w:rPr>
              <w:t xml:space="preserve"> - проезжая часть,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асфальтобетонного покрытия толщиной до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r w:rsidRPr="000944E8">
              <w:rPr>
                <w:rFonts w:ascii="Times New Roman" w:eastAsia="Times New Roman" w:hAnsi="Times New Roman" w:cs="Times New Roman"/>
                <w:sz w:val="28"/>
                <w:szCs w:val="28"/>
              </w:rPr>
              <w:t xml:space="preserve"> - проезжая часть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асфальтобетонного покрытия толщиной до </w:t>
            </w:r>
            <w:smartTag w:uri="urn:schemas-microsoft-com:office:smarttags" w:element="metricconverter">
              <w:smartTagPr>
                <w:attr w:name="ProductID" w:val="40 мм"/>
              </w:smartTagPr>
              <w:r w:rsidRPr="000944E8">
                <w:rPr>
                  <w:rFonts w:ascii="Times New Roman" w:eastAsia="Times New Roman" w:hAnsi="Times New Roman" w:cs="Times New Roman"/>
                  <w:sz w:val="28"/>
                  <w:szCs w:val="28"/>
                </w:rPr>
                <w:t>40 мм</w:t>
              </w:r>
            </w:smartTag>
            <w:r w:rsidRPr="000944E8">
              <w:rPr>
                <w:rFonts w:ascii="Times New Roman" w:eastAsia="Times New Roman" w:hAnsi="Times New Roman" w:cs="Times New Roman"/>
                <w:sz w:val="28"/>
                <w:szCs w:val="28"/>
              </w:rPr>
              <w:t xml:space="preserve"> - пешеходная зона,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910,00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1670"/>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нового бортового бетонного камня, включая материалы </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1 950,00</w:t>
            </w:r>
          </w:p>
        </w:tc>
        <w:tc>
          <w:tcPr>
            <w:tcW w:w="2693" w:type="dxa"/>
            <w:tcMar>
              <w:top w:w="28" w:type="dxa"/>
              <w:left w:w="28" w:type="dxa"/>
              <w:bottom w:w="28" w:type="dxa"/>
              <w:right w:w="28" w:type="dxa"/>
            </w:tcMar>
            <w:tcFitText/>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47A4B3CD" wp14:editId="1492A800">
                  <wp:extent cx="572135" cy="3975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135" cy="397510"/>
                          </a:xfrm>
                          <a:prstGeom prst="rect">
                            <a:avLst/>
                          </a:prstGeom>
                          <a:noFill/>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радиального бортового камня,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2 325,00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5943CA63" wp14:editId="18B80F42">
                  <wp:extent cx="1543050" cy="1152525"/>
                  <wp:effectExtent l="0" t="0" r="0" b="9525"/>
                  <wp:docPr id="3" name="Рисунок 3" descr="http://08.od.ua/cache/2/6/f/b/540bec9f3c1a226661ce7774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08.od.ua/cache/2/6/f/b/540bec9f3c1a226661ce77741031.jpg"/>
                          <pic:cNvPicPr>
                            <a:picLocks noChangeAspect="1" noChangeArrowheads="1"/>
                          </pic:cNvPicPr>
                        </pic:nvPicPr>
                        <pic:blipFill>
                          <a:blip r:embed="rId13" cstate="print">
                            <a:extLst>
                              <a:ext uri="{28A0092B-C50C-407E-A947-70E740481C1C}">
                                <a14:useLocalDpi xmlns:a14="http://schemas.microsoft.com/office/drawing/2010/main" val="0"/>
                              </a:ext>
                            </a:extLst>
                          </a:blip>
                          <a:srcRect l="14966" r="20766"/>
                          <a:stretch>
                            <a:fillRect/>
                          </a:stretch>
                        </pic:blipFill>
                        <pic:spPr bwMode="auto">
                          <a:xfrm>
                            <a:off x="0" y="0"/>
                            <a:ext cx="1543050" cy="11525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Устройство тротуарной плитки, включая материалы</w:t>
            </w:r>
          </w:p>
          <w:p w:rsidR="000944E8" w:rsidRPr="000944E8" w:rsidRDefault="000944E8" w:rsidP="000944E8">
            <w:pPr>
              <w:rPr>
                <w:rFonts w:ascii="Times New Roman" w:hAnsi="Times New Roman" w:cs="Times New Roman"/>
                <w:color w:val="333333"/>
                <w:sz w:val="28"/>
                <w:szCs w:val="28"/>
              </w:rPr>
            </w:pPr>
            <w:r w:rsidRPr="000944E8">
              <w:rPr>
                <w:rFonts w:ascii="Times New Roman" w:hAnsi="Times New Roman" w:cs="Times New Roman"/>
                <w:color w:val="333333"/>
                <w:sz w:val="28"/>
                <w:szCs w:val="28"/>
              </w:rPr>
              <w:t xml:space="preserve">прочность при сжатии: </w:t>
            </w:r>
            <w:smartTag w:uri="urn:schemas-microsoft-com:office:smarttags" w:element="metricconverter">
              <w:smartTagPr>
                <w:attr w:name="ProductID" w:val="400 кг"/>
              </w:smartTagPr>
              <w:r w:rsidRPr="000944E8">
                <w:rPr>
                  <w:rFonts w:ascii="Times New Roman" w:hAnsi="Times New Roman" w:cs="Times New Roman"/>
                  <w:color w:val="333333"/>
                  <w:sz w:val="28"/>
                  <w:szCs w:val="28"/>
                </w:rPr>
                <w:t>400 кг</w:t>
              </w:r>
            </w:smartTag>
            <w:r w:rsidRPr="000944E8">
              <w:rPr>
                <w:rFonts w:ascii="Times New Roman" w:hAnsi="Times New Roman" w:cs="Times New Roman"/>
                <w:color w:val="333333"/>
                <w:sz w:val="28"/>
                <w:szCs w:val="28"/>
              </w:rPr>
              <w:t>. / кв. см</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333333"/>
                <w:sz w:val="28"/>
                <w:szCs w:val="28"/>
                <w:lang w:eastAsia="ru-RU"/>
              </w:rPr>
            </w:pPr>
            <w:r w:rsidRPr="000944E8">
              <w:rPr>
                <w:rFonts w:ascii="Times New Roman" w:eastAsia="Times New Roman" w:hAnsi="Times New Roman" w:cs="Times New Roman"/>
                <w:color w:val="333333"/>
                <w:sz w:val="28"/>
                <w:szCs w:val="28"/>
                <w:lang w:eastAsia="ru-RU"/>
              </w:rPr>
              <w:t>морозоустойчивость: &gt; 200 циклов</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682E21E7" wp14:editId="4CD78D55">
                  <wp:extent cx="1638300" cy="1304925"/>
                  <wp:effectExtent l="0" t="0" r="0" b="9525"/>
                  <wp:docPr id="4" name="Рисунок 4" descr="http://magstroy-msk.ru/imgs/archive/dostavka/plitka-rame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magstroy-msk.ru/imgs/archive/dostavka/plitka-ramensk.jpg"/>
                          <pic:cNvPicPr>
                            <a:picLocks noChangeAspect="1" noChangeArrowheads="1"/>
                          </pic:cNvPicPr>
                        </pic:nvPicPr>
                        <pic:blipFill>
                          <a:blip r:embed="rId14">
                            <a:extLst>
                              <a:ext uri="{28A0092B-C50C-407E-A947-70E740481C1C}">
                                <a14:useLocalDpi xmlns:a14="http://schemas.microsoft.com/office/drawing/2010/main" val="0"/>
                              </a:ext>
                            </a:extLst>
                          </a:blip>
                          <a:srcRect l="28642"/>
                          <a:stretch>
                            <a:fillRect/>
                          </a:stretch>
                        </pic:blipFill>
                        <pic:spPr bwMode="auto">
                          <a:xfrm>
                            <a:off x="0" y="0"/>
                            <a:ext cx="1638300" cy="13049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Оборудование тротуарного съезда с тактильной полосой и занижением бортового камня,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1820,00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0455DDBC" wp14:editId="6D281F54">
                  <wp:extent cx="1543050" cy="1038225"/>
                  <wp:effectExtent l="0" t="0" r="0" b="9525"/>
                  <wp:docPr id="5" name="Рисунок 5" descr="http://varlamov.me/img/plitk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varlamov.me/img/plitka/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0" cy="10382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Устройство тактильной плитки, для инвалидов по зрению</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3746D5E6" wp14:editId="3388A01D">
                  <wp:extent cx="1562100" cy="714375"/>
                  <wp:effectExtent l="0" t="0" r="0" b="9525"/>
                  <wp:docPr id="6" name="Рисунок 6" descr="http://xn-----6kcabb5ccoehcx4a1bcivt2mrc.xn--p1ai/img/coo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xn-----6kcabb5ccoehcx4a1bcivt2mrc.xn--p1ai/img/cook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2100" cy="7143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Ремонт бортовых камней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266"/>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Плиты дорожные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Устройство бетонных дорожек толщиной до </w:t>
            </w:r>
            <w:smartTag w:uri="urn:schemas-microsoft-com:office:smarttags" w:element="metricconverter">
              <w:smartTagPr>
                <w:attr w:name="ProductID" w:val="200 мм"/>
              </w:smartTagPr>
              <w:r w:rsidRPr="000944E8">
                <w:rPr>
                  <w:rFonts w:ascii="Times New Roman" w:eastAsia="Times New Roman" w:hAnsi="Times New Roman" w:cs="Times New Roman"/>
                  <w:sz w:val="28"/>
                  <w:szCs w:val="28"/>
                </w:rPr>
                <w:t>200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3 253,00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Ремонт бетонных конструкций с подливкой бетона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Демонтаж бетонных конструкций с вывозом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Демонтаж старой штукатурки, плитки с вывозом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Погрузка строительных отходов экскаватором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Погрузка строительных отходов вручную</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Перевозка грузов на расстояние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Столбик дорожный заградительный бетонируемый с доставкой и установкой</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Диаметр трубы: </w:t>
            </w:r>
            <w:smartTag w:uri="urn:schemas-microsoft-com:office:smarttags" w:element="metricconverter">
              <w:smartTagPr>
                <w:attr w:name="ProductID" w:val="76 мм"/>
              </w:smartTagPr>
              <w:r w:rsidRPr="000944E8">
                <w:rPr>
                  <w:rFonts w:ascii="Times New Roman" w:eastAsia="Times New Roman" w:hAnsi="Times New Roman" w:cs="Times New Roman"/>
                  <w:sz w:val="28"/>
                  <w:szCs w:val="28"/>
                </w:rPr>
                <w:t>76 мм</w:t>
              </w:r>
            </w:smartTag>
            <w:r w:rsidRPr="000944E8">
              <w:rPr>
                <w:rFonts w:ascii="Times New Roman" w:eastAsia="Times New Roman" w:hAnsi="Times New Roman" w:cs="Times New Roman"/>
                <w:sz w:val="28"/>
                <w:szCs w:val="28"/>
              </w:rPr>
              <w:t xml:space="preserve">; высота: </w:t>
            </w:r>
            <w:smartTag w:uri="urn:schemas-microsoft-com:office:smarttags" w:element="metricconverter">
              <w:smartTagPr>
                <w:attr w:name="ProductID" w:val="1000 мм"/>
              </w:smartTagPr>
              <w:r w:rsidRPr="000944E8">
                <w:rPr>
                  <w:rFonts w:ascii="Times New Roman" w:eastAsia="Times New Roman" w:hAnsi="Times New Roman" w:cs="Times New Roman"/>
                  <w:sz w:val="28"/>
                  <w:szCs w:val="28"/>
                </w:rPr>
                <w:t>1000 мм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4100,00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1B733DEC" wp14:editId="2F1B41DB">
                  <wp:extent cx="1238250" cy="857250"/>
                  <wp:effectExtent l="0" t="0" r="0" b="0"/>
                  <wp:docPr id="7" name="Рисунок 7" descr="http://antipark.ru/pict/stolbik-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antipark.ru/pict/stolbik-be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0" cy="857250"/>
                          </a:xfrm>
                          <a:prstGeom prst="rect">
                            <a:avLst/>
                          </a:prstGeom>
                          <a:noFill/>
                          <a:ln>
                            <a:noFill/>
                          </a:ln>
                        </pic:spPr>
                      </pic:pic>
                    </a:graphicData>
                  </a:graphic>
                </wp:inline>
              </w:drawing>
            </w:r>
          </w:p>
        </w:tc>
      </w:tr>
      <w:tr w:rsidR="000944E8" w:rsidRPr="000944E8" w:rsidTr="006C7AE8">
        <w:trPr>
          <w:trHeight w:val="669"/>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Полусфера шестигранная бетонная окрашенная</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 доставкой и установкой</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3 100,00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43BA2E19" wp14:editId="5887501E">
                  <wp:extent cx="1152525" cy="933450"/>
                  <wp:effectExtent l="0" t="0" r="9525" b="0"/>
                  <wp:docPr id="8" name="Рисунок 8" descr="Бетонная полусфера восьмигранник с арматурой ПШ-400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Бетонная полусфера восьмигранник с арматурой ПШ-400АК"/>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525"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Парковочный блокиратор с доставкой и установкой</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5A198356" wp14:editId="1FD05E6C">
                  <wp:extent cx="1228725" cy="752475"/>
                  <wp:effectExtent l="0" t="0" r="9525" b="9525"/>
                  <wp:docPr id="9" name="Рисунок 9" descr="БПАРКОВОЧНЫЙ БАРЬЕР, УСТАНОВКА БАРЬЕРОВ ПАРКОВОЧНЫХ, УСТАНОВКА ПАРКОВОЧНЫХ БАРЬЕРОВ, БАРЬЕР СКЛАД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БПАРКОВОЧНЫЙ БАРЬЕР, УСТАНОВКА БАРЬЕРОВ ПАРКОВОЧНЫХ, УСТАНОВКА ПАРКОВОЧНЫХ БАРЬЕРОВ, БАРЬЕР СКЛАДНО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8725" cy="7524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Нанесение линий разметки безвоздушным способом, дорожная разметка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Окраска элементов дворовых проездов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Ограда металлическая сварная или кованая высотой до </w:t>
            </w:r>
            <w:smartTag w:uri="urn:schemas-microsoft-com:office:smarttags" w:element="metricconverter">
              <w:smartTagPr>
                <w:attr w:name="ProductID" w:val="0,5 м"/>
              </w:smartTagPr>
              <w:r w:rsidRPr="000944E8">
                <w:rPr>
                  <w:rFonts w:ascii="Times New Roman" w:eastAsia="Times New Roman" w:hAnsi="Times New Roman" w:cs="Times New Roman"/>
                  <w:sz w:val="28"/>
                  <w:szCs w:val="28"/>
                </w:rPr>
                <w:t>0,5 м</w:t>
              </w:r>
            </w:smartTag>
            <w:r w:rsidRPr="000944E8">
              <w:rPr>
                <w:rFonts w:ascii="Times New Roman" w:eastAsia="Times New Roman" w:hAnsi="Times New Roman" w:cs="Times New Roman"/>
                <w:sz w:val="28"/>
                <w:szCs w:val="28"/>
              </w:rPr>
              <w:t xml:space="preserve"> </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включая доставку и монтаж</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п.</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2 500,00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17C32975" wp14:editId="351A2746">
                  <wp:extent cx="531495" cy="397510"/>
                  <wp:effectExtent l="0" t="0" r="190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1495" cy="397510"/>
                          </a:xfrm>
                          <a:prstGeom prst="rect">
                            <a:avLst/>
                          </a:prstGeom>
                          <a:noFill/>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Ограда металлическая сварная или кованая высотой до </w:t>
            </w:r>
            <w:smartTag w:uri="urn:schemas-microsoft-com:office:smarttags" w:element="metricconverter">
              <w:smartTagPr>
                <w:attr w:name="ProductID" w:val="4 м"/>
              </w:smartTagPr>
              <w:r w:rsidRPr="000944E8">
                <w:rPr>
                  <w:rFonts w:ascii="Times New Roman" w:eastAsia="Times New Roman" w:hAnsi="Times New Roman" w:cs="Times New Roman"/>
                  <w:sz w:val="28"/>
                  <w:szCs w:val="28"/>
                </w:rPr>
                <w:t>4 м</w:t>
              </w:r>
            </w:smartTag>
            <w:r w:rsidRPr="000944E8">
              <w:rPr>
                <w:rFonts w:ascii="Times New Roman" w:eastAsia="Times New Roman" w:hAnsi="Times New Roman" w:cs="Times New Roman"/>
                <w:sz w:val="28"/>
                <w:szCs w:val="28"/>
              </w:rPr>
              <w:t xml:space="preserve"> </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включая доставку и монтаж</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10 325,00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76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дорожных знаков на сборных железобетонных фундаментах и металлических стойках массой до </w:t>
            </w:r>
            <w:smartTag w:uri="urn:schemas-microsoft-com:office:smarttags" w:element="metricconverter">
              <w:smartTagPr>
                <w:attr w:name="ProductID" w:val="25 кг"/>
              </w:smartTagPr>
              <w:r w:rsidRPr="000944E8">
                <w:rPr>
                  <w:rFonts w:ascii="Times New Roman" w:eastAsia="Times New Roman" w:hAnsi="Times New Roman" w:cs="Times New Roman"/>
                  <w:sz w:val="28"/>
                  <w:szCs w:val="28"/>
                </w:rPr>
                <w:t>25 кг</w:t>
              </w:r>
            </w:smartTag>
            <w:r w:rsidRPr="000944E8">
              <w:rPr>
                <w:rFonts w:ascii="Times New Roman" w:eastAsia="Times New Roman" w:hAnsi="Times New Roman" w:cs="Times New Roman"/>
                <w:sz w:val="28"/>
                <w:szCs w:val="28"/>
              </w:rPr>
              <w:t xml:space="preserve"> «Стоянка для инвалидов»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Установка металлических пешеходных ограждений</w:t>
            </w:r>
            <w:r w:rsidRPr="000944E8">
              <w:rPr>
                <w:rFonts w:ascii="Times New Roman" w:eastAsia="Times New Roman" w:hAnsi="Times New Roman" w:cs="Times New Roman"/>
                <w:sz w:val="28"/>
                <w:szCs w:val="28"/>
                <w:lang w:eastAsia="ru-RU"/>
              </w:rPr>
              <w:t xml:space="preserve"> </w:t>
            </w:r>
            <w:r w:rsidRPr="000944E8">
              <w:rPr>
                <w:rFonts w:ascii="Times New Roman" w:eastAsia="Times New Roman" w:hAnsi="Times New Roman" w:cs="Times New Roman"/>
                <w:sz w:val="28"/>
                <w:szCs w:val="28"/>
              </w:rPr>
              <w:t xml:space="preserve">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 - Горячее </w:t>
            </w:r>
            <w:proofErr w:type="spellStart"/>
            <w:r w:rsidRPr="000944E8">
              <w:rPr>
                <w:rFonts w:ascii="Times New Roman" w:eastAsia="Times New Roman" w:hAnsi="Times New Roman" w:cs="Times New Roman"/>
                <w:sz w:val="28"/>
                <w:szCs w:val="28"/>
              </w:rPr>
              <w:t>цинкование</w:t>
            </w:r>
            <w:proofErr w:type="spellEnd"/>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 - Нержавеющая сталь</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1 200,00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476183FE" wp14:editId="03117FC5">
                  <wp:extent cx="1609725" cy="1114425"/>
                  <wp:effectExtent l="0" t="0" r="9525" b="9525"/>
                  <wp:docPr id="11" name="Рисунок 11" descr="http://peshehodnye-ogragdeniya.ru/img/spec-ogragden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peshehodnye-ogragdeniya.ru/img/spec-ogragdeniy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9725" cy="11144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37</w:t>
            </w:r>
          </w:p>
        </w:tc>
        <w:tc>
          <w:tcPr>
            <w:tcW w:w="8580" w:type="dxa"/>
          </w:tcPr>
          <w:p w:rsidR="000944E8" w:rsidRPr="000944E8" w:rsidRDefault="000944E8" w:rsidP="000944E8">
            <w:pPr>
              <w:autoSpaceDN w:val="0"/>
              <w:adjustRightInd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Устройство покрытия бетонного для </w:t>
            </w:r>
            <w:proofErr w:type="spellStart"/>
            <w:r w:rsidRPr="000944E8">
              <w:rPr>
                <w:rFonts w:ascii="Times New Roman" w:hAnsi="Times New Roman" w:cs="Times New Roman"/>
                <w:sz w:val="28"/>
                <w:szCs w:val="28"/>
              </w:rPr>
              <w:t>экопарковки</w:t>
            </w:r>
            <w:proofErr w:type="spellEnd"/>
            <w:r w:rsidRPr="000944E8">
              <w:rPr>
                <w:rFonts w:ascii="Times New Roman" w:hAnsi="Times New Roman" w:cs="Times New Roman"/>
                <w:sz w:val="28"/>
                <w:szCs w:val="28"/>
              </w:rPr>
              <w:t xml:space="preserve"> (газонная решетка)</w:t>
            </w:r>
          </w:p>
          <w:p w:rsidR="000944E8" w:rsidRPr="000944E8" w:rsidRDefault="000944E8" w:rsidP="000944E8">
            <w:pPr>
              <w:autoSpaceDN w:val="0"/>
              <w:adjustRightInd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600×400×100,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hAnsi="Times New Roman" w:cs="Times New Roman"/>
                  <w:sz w:val="28"/>
                  <w:szCs w:val="28"/>
                </w:rPr>
                <w:t>10 км</w:t>
              </w:r>
            </w:smartTag>
            <w:r w:rsidRPr="000944E8">
              <w:rPr>
                <w:rFonts w:ascii="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515F4989" wp14:editId="4F94E39D">
                  <wp:extent cx="1438275" cy="619125"/>
                  <wp:effectExtent l="0" t="0" r="9525" b="9525"/>
                  <wp:docPr id="12" name="Рисунок 12" descr="https://b.3ddd.ru/media/cache/sky_gallery_preview_mid_resize_ru/model_images/0000/0000/0499/499915.56e8f998596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s://b.3ddd.ru/media/cache/sky_gallery_preview_mid_resize_ru/model_images/0000/0000/0499/499915.56e8f998596bf.jpeg"/>
                          <pic:cNvPicPr>
                            <a:picLocks noChangeAspect="1" noChangeArrowheads="1"/>
                          </pic:cNvPicPr>
                        </pic:nvPicPr>
                        <pic:blipFill>
                          <a:blip r:embed="rId22">
                            <a:extLst>
                              <a:ext uri="{28A0092B-C50C-407E-A947-70E740481C1C}">
                                <a14:useLocalDpi xmlns:a14="http://schemas.microsoft.com/office/drawing/2010/main" val="0"/>
                              </a:ext>
                            </a:extLst>
                          </a:blip>
                          <a:srcRect t="39813"/>
                          <a:stretch>
                            <a:fillRect/>
                          </a:stretch>
                        </pic:blipFill>
                        <pic:spPr bwMode="auto">
                          <a:xfrm>
                            <a:off x="0" y="0"/>
                            <a:ext cx="1438275" cy="6191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Труба дренажная для отвода грунтовых вод гофрированная </w:t>
            </w:r>
            <w:proofErr w:type="spellStart"/>
            <w:r w:rsidRPr="000944E8">
              <w:rPr>
                <w:rFonts w:ascii="Times New Roman" w:eastAsia="Times New Roman" w:hAnsi="Times New Roman" w:cs="Times New Roman"/>
                <w:sz w:val="28"/>
                <w:szCs w:val="28"/>
              </w:rPr>
              <w:t>одностенная</w:t>
            </w:r>
            <w:proofErr w:type="spellEnd"/>
            <w:r w:rsidRPr="000944E8">
              <w:rPr>
                <w:rFonts w:ascii="Times New Roman" w:eastAsia="Times New Roman" w:hAnsi="Times New Roman" w:cs="Times New Roman"/>
                <w:sz w:val="28"/>
                <w:szCs w:val="28"/>
              </w:rPr>
              <w:t xml:space="preserve"> с перфорацией в </w:t>
            </w:r>
            <w:proofErr w:type="spellStart"/>
            <w:r w:rsidRPr="000944E8">
              <w:rPr>
                <w:rFonts w:ascii="Times New Roman" w:eastAsia="Times New Roman" w:hAnsi="Times New Roman" w:cs="Times New Roman"/>
                <w:sz w:val="28"/>
                <w:szCs w:val="28"/>
              </w:rPr>
              <w:t>геотекстиле</w:t>
            </w:r>
            <w:proofErr w:type="spellEnd"/>
            <w:r w:rsidRPr="000944E8">
              <w:rPr>
                <w:rFonts w:ascii="Times New Roman" w:eastAsia="Times New Roman" w:hAnsi="Times New Roman" w:cs="Times New Roman"/>
                <w:sz w:val="28"/>
                <w:szCs w:val="28"/>
              </w:rPr>
              <w:t xml:space="preserve"> </w:t>
            </w:r>
            <w:r w:rsidRPr="000944E8">
              <w:rPr>
                <w:rFonts w:ascii="Times New Roman" w:eastAsia="Times New Roman" w:hAnsi="Times New Roman" w:cs="Times New Roman"/>
                <w:sz w:val="28"/>
                <w:szCs w:val="28"/>
                <w:lang w:val="en-US"/>
              </w:rPr>
              <w:t>d</w:t>
            </w:r>
            <w:r w:rsidRPr="000944E8">
              <w:rPr>
                <w:rFonts w:ascii="Times New Roman" w:eastAsia="Times New Roman" w:hAnsi="Times New Roman" w:cs="Times New Roman"/>
                <w:sz w:val="28"/>
                <w:szCs w:val="28"/>
              </w:rPr>
              <w:t xml:space="preserve"> - </w:t>
            </w:r>
            <w:smartTag w:uri="urn:schemas-microsoft-com:office:smarttags" w:element="metricconverter">
              <w:smartTagPr>
                <w:attr w:name="ProductID" w:val="110 мм"/>
              </w:smartTagPr>
              <w:r w:rsidRPr="000944E8">
                <w:rPr>
                  <w:rFonts w:ascii="Times New Roman" w:eastAsia="Times New Roman" w:hAnsi="Times New Roman" w:cs="Times New Roman"/>
                  <w:sz w:val="28"/>
                  <w:szCs w:val="28"/>
                </w:rPr>
                <w:t>110 мм</w:t>
              </w:r>
            </w:smartTag>
            <w:r w:rsidRPr="000944E8">
              <w:rPr>
                <w:rFonts w:ascii="Times New Roman" w:eastAsia="Times New Roman" w:hAnsi="Times New Roman" w:cs="Times New Roman"/>
                <w:sz w:val="28"/>
                <w:szCs w:val="28"/>
              </w:rPr>
              <w:t xml:space="preserve"> (</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доставки и монтажа)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97,00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Фитинги для дренажных труб в </w:t>
            </w:r>
            <w:proofErr w:type="spellStart"/>
            <w:r w:rsidRPr="000944E8">
              <w:rPr>
                <w:rFonts w:ascii="Times New Roman" w:eastAsia="Times New Roman" w:hAnsi="Times New Roman" w:cs="Times New Roman"/>
                <w:sz w:val="28"/>
                <w:szCs w:val="28"/>
              </w:rPr>
              <w:t>геотекстиле</w:t>
            </w:r>
            <w:proofErr w:type="spellEnd"/>
            <w:r w:rsidRPr="000944E8">
              <w:rPr>
                <w:rFonts w:ascii="Times New Roman" w:eastAsia="Times New Roman" w:hAnsi="Times New Roman" w:cs="Times New Roman"/>
                <w:sz w:val="28"/>
                <w:szCs w:val="28"/>
              </w:rPr>
              <w:t xml:space="preserve"> </w:t>
            </w:r>
            <w:r w:rsidRPr="000944E8">
              <w:rPr>
                <w:rFonts w:ascii="Times New Roman" w:eastAsia="Times New Roman" w:hAnsi="Times New Roman" w:cs="Times New Roman"/>
                <w:sz w:val="28"/>
                <w:szCs w:val="28"/>
                <w:lang w:val="en-US"/>
              </w:rPr>
              <w:t>d</w:t>
            </w:r>
            <w:r w:rsidRPr="000944E8">
              <w:rPr>
                <w:rFonts w:ascii="Times New Roman" w:eastAsia="Times New Roman" w:hAnsi="Times New Roman" w:cs="Times New Roman"/>
                <w:sz w:val="28"/>
                <w:szCs w:val="28"/>
              </w:rPr>
              <w:t xml:space="preserve"> - </w:t>
            </w:r>
            <w:smartTag w:uri="urn:schemas-microsoft-com:office:smarttags" w:element="metricconverter">
              <w:smartTagPr>
                <w:attr w:name="ProductID" w:val="110 мм"/>
              </w:smartTagPr>
              <w:r w:rsidRPr="000944E8">
                <w:rPr>
                  <w:rFonts w:ascii="Times New Roman" w:eastAsia="Times New Roman" w:hAnsi="Times New Roman" w:cs="Times New Roman"/>
                  <w:sz w:val="28"/>
                  <w:szCs w:val="28"/>
                </w:rPr>
                <w:t>110 мм</w:t>
              </w:r>
            </w:smartTag>
            <w:r w:rsidRPr="000944E8">
              <w:rPr>
                <w:rFonts w:ascii="Times New Roman" w:eastAsia="Times New Roman" w:hAnsi="Times New Roman" w:cs="Times New Roman"/>
                <w:sz w:val="28"/>
                <w:szCs w:val="28"/>
              </w:rPr>
              <w:t xml:space="preserve"> (</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доставки и монтажа)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170,00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Лоток водоотводный бетонный с решеткой чугунной, 1000х187х130, сечение: DN110, </w:t>
            </w:r>
            <w:r w:rsidRPr="000944E8">
              <w:rPr>
                <w:rFonts w:ascii="Times New Roman" w:eastAsia="Times New Roman" w:hAnsi="Times New Roman" w:cs="Times New Roman"/>
                <w:sz w:val="28"/>
                <w:szCs w:val="28"/>
              </w:rPr>
              <w:br/>
              <w:t>(</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5 750,00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1DECDC86" wp14:editId="22D4B608">
                  <wp:extent cx="1619250" cy="1171575"/>
                  <wp:effectExtent l="0" t="0" r="0" b="9525"/>
                  <wp:docPr id="13" name="Рисунок 13" descr="http://vashakanalizaciya.ru/wp-content/uploads/2015/01/betonnyy_vodootvodnyy_lotok_2-500x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vashakanalizaciya.ru/wp-content/uploads/2015/01/betonnyy_vodootvodnyy_lotok_2-500x36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0" cy="11715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shd w:val="clear" w:color="auto" w:fill="FFFFFF"/>
                <w:lang w:eastAsia="ru-RU"/>
              </w:rPr>
            </w:pPr>
            <w:r w:rsidRPr="000944E8">
              <w:rPr>
                <w:rFonts w:ascii="Times New Roman" w:eastAsia="Times New Roman" w:hAnsi="Times New Roman" w:cs="Times New Roman"/>
                <w:sz w:val="28"/>
                <w:szCs w:val="28"/>
              </w:rPr>
              <w:t>Облицовка вертикальных поверхностей из к</w:t>
            </w:r>
            <w:r w:rsidRPr="000944E8">
              <w:rPr>
                <w:rFonts w:ascii="Times New Roman" w:eastAsia="Times New Roman" w:hAnsi="Times New Roman" w:cs="Times New Roman"/>
                <w:bCs/>
                <w:sz w:val="28"/>
                <w:szCs w:val="28"/>
                <w:lang w:eastAsia="ru-RU"/>
              </w:rPr>
              <w:t>амня искусственного, материал: бетон</w:t>
            </w:r>
            <w:r w:rsidRPr="000944E8">
              <w:rPr>
                <w:rFonts w:ascii="Times New Roman" w:eastAsia="Times New Roman" w:hAnsi="Times New Roman" w:cs="Times New Roman"/>
                <w:sz w:val="28"/>
                <w:szCs w:val="28"/>
                <w:shd w:val="clear" w:color="auto" w:fill="FFFFFF"/>
                <w:lang w:eastAsia="ru-RU"/>
              </w:rPr>
              <w:t>, Предназначен для декоративной отделки стен как внутри, так и снаружи помещений.</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14:anchorId="555810F8" wp14:editId="2E8FDF8C">
                  <wp:extent cx="1304925" cy="1304925"/>
                  <wp:effectExtent l="0" t="0" r="9525" b="9525"/>
                  <wp:docPr id="14" name="Рисунок 14" descr="фото: Камень искусственный Ramo Доломит евро, бетоный, светло-серый (1уп = 20шт/0,77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фото: Камень искусственный Ramo Доломит евро, бетоный, светло-серый (1уп = 20шт/0,77м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r>
      <w:tr w:rsidR="000944E8" w:rsidRPr="000944E8" w:rsidTr="006C7AE8">
        <w:trPr>
          <w:trHeight w:val="1269"/>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43</w:t>
            </w:r>
          </w:p>
        </w:tc>
        <w:tc>
          <w:tcPr>
            <w:tcW w:w="8580" w:type="dxa"/>
          </w:tcPr>
          <w:p w:rsidR="000944E8" w:rsidRPr="000944E8" w:rsidRDefault="000944E8" w:rsidP="000944E8">
            <w:pPr>
              <w:keepNext/>
              <w:shd w:val="clear" w:color="auto" w:fill="FFFFFF"/>
              <w:spacing w:before="240" w:after="72" w:line="240" w:lineRule="auto"/>
              <w:textAlignment w:val="baseline"/>
              <w:outlineLvl w:val="0"/>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Плита парапетная из бетона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607FD573" wp14:editId="232C8395">
                  <wp:extent cx="1657350" cy="781050"/>
                  <wp:effectExtent l="0" t="0" r="0" b="0"/>
                  <wp:docPr id="15" name="Рисунок 15" descr="http://gelezobeton.net/files/original/5b8/5b84a46e527ef74aa75d4456dd44a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gelezobeton.net/files/original/5b8/5b84a46e527ef74aa75d4456dd44a0c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7350" cy="7810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Ступень лестничная</w:t>
            </w:r>
            <w:r w:rsidRPr="000944E8">
              <w:rPr>
                <w:rFonts w:ascii="Times New Roman" w:eastAsia="Times New Roman" w:hAnsi="Times New Roman" w:cs="Times New Roman"/>
                <w:bCs/>
                <w:sz w:val="28"/>
                <w:szCs w:val="28"/>
              </w:rPr>
              <w:t xml:space="preserve"> из бетона (</w:t>
            </w:r>
            <w:r w:rsidRPr="000944E8">
              <w:rPr>
                <w:rFonts w:ascii="Times New Roman" w:eastAsia="Times New Roman" w:hAnsi="Times New Roman" w:cs="Times New Roman"/>
                <w:bCs/>
                <w:sz w:val="28"/>
                <w:szCs w:val="28"/>
                <w:lang w:val="en-US"/>
              </w:rPr>
              <w:t>c</w:t>
            </w:r>
            <w:r w:rsidRPr="000944E8">
              <w:rPr>
                <w:rFonts w:ascii="Times New Roman" w:eastAsia="Times New Roman" w:hAnsi="Times New Roman" w:cs="Times New Roman"/>
                <w:bCs/>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bCs/>
                  <w:sz w:val="28"/>
                  <w:szCs w:val="28"/>
                </w:rPr>
                <w:t>10 км</w:t>
              </w:r>
            </w:smartTag>
            <w:r w:rsidRPr="000944E8">
              <w:rPr>
                <w:rFonts w:ascii="Times New Roman" w:eastAsia="Times New Roman" w:hAnsi="Times New Roman" w:cs="Times New Roman"/>
                <w:bCs/>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1 880,00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7DC0A6B2" wp14:editId="62C7E403">
                  <wp:extent cx="1524000" cy="1228725"/>
                  <wp:effectExtent l="0" t="0" r="0" b="9525"/>
                  <wp:docPr id="16" name="Рисунок 16" descr="https://www.art-beton.su/images/l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s://www.art-beton.su/images/lsv.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12287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45</w:t>
            </w:r>
          </w:p>
        </w:tc>
        <w:tc>
          <w:tcPr>
            <w:tcW w:w="8580" w:type="dxa"/>
          </w:tcPr>
          <w:p w:rsidR="000944E8" w:rsidRPr="000944E8" w:rsidRDefault="000944E8" w:rsidP="000944E8">
            <w:pPr>
              <w:keepNext/>
              <w:shd w:val="clear" w:color="auto" w:fill="FFFFFF"/>
              <w:spacing w:before="240" w:after="72" w:line="240" w:lineRule="auto"/>
              <w:textAlignment w:val="baseline"/>
              <w:outlineLvl w:val="0"/>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Блок забора 400*200*200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29832FEB" wp14:editId="28D20245">
                  <wp:extent cx="1428750" cy="933450"/>
                  <wp:effectExtent l="0" t="0" r="0" b="0"/>
                  <wp:docPr id="17" name="Рисунок 17" descr="Блок забора «Рубленый кам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Блок забора «Рубленый камень»"/>
                          <pic:cNvPicPr>
                            <a:picLocks noChangeAspect="1" noChangeArrowheads="1"/>
                          </pic:cNvPicPr>
                        </pic:nvPicPr>
                        <pic:blipFill>
                          <a:blip r:embed="rId27">
                            <a:extLst>
                              <a:ext uri="{28A0092B-C50C-407E-A947-70E740481C1C}">
                                <a14:useLocalDpi xmlns:a14="http://schemas.microsoft.com/office/drawing/2010/main" val="0"/>
                              </a:ext>
                            </a:extLst>
                          </a:blip>
                          <a:srcRect t="6000" b="6589"/>
                          <a:stretch>
                            <a:fillRect/>
                          </a:stretch>
                        </pic:blipFill>
                        <pic:spPr bwMode="auto">
                          <a:xfrm>
                            <a:off x="0" y="0"/>
                            <a:ext cx="1428750"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Блок ФБС 9-3-3, размер: 880*300*280 масса: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1BADD7E0" wp14:editId="773F78CC">
                  <wp:extent cx="1285875" cy="962025"/>
                  <wp:effectExtent l="0" t="0" r="9525" b="9525"/>
                  <wp:docPr id="18" name="Рисунок 18" descr="фб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фбс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5875" cy="9620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Опора бетонная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Размеры: 600*600*400 масса: </w:t>
            </w:r>
            <w:smartTag w:uri="urn:schemas-microsoft-com:office:smarttags" w:element="metricconverter">
              <w:smartTagPr>
                <w:attr w:name="ProductID" w:val="340 кг"/>
              </w:smartTagPr>
              <w:r w:rsidRPr="000944E8">
                <w:rPr>
                  <w:rFonts w:ascii="Times New Roman" w:eastAsia="Times New Roman" w:hAnsi="Times New Roman" w:cs="Times New Roman"/>
                  <w:sz w:val="28"/>
                  <w:szCs w:val="28"/>
                </w:rPr>
                <w:t>340 кг</w:t>
              </w:r>
            </w:smartTag>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Размеры: 500*500*300 масса: </w:t>
            </w:r>
            <w:smartTag w:uri="urn:schemas-microsoft-com:office:smarttags" w:element="metricconverter">
              <w:smartTagPr>
                <w:attr w:name="ProductID" w:val="120 кг"/>
              </w:smartTagPr>
              <w:r w:rsidRPr="000944E8">
                <w:rPr>
                  <w:rFonts w:ascii="Times New Roman" w:eastAsia="Times New Roman" w:hAnsi="Times New Roman" w:cs="Times New Roman"/>
                  <w:sz w:val="28"/>
                  <w:szCs w:val="28"/>
                </w:rPr>
                <w:t>120 кг</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2125,00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590A34CD" wp14:editId="77987EB3">
                  <wp:extent cx="1447800" cy="952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7800" cy="95250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Тумба бетонная, размер 520*390 масса: </w:t>
            </w:r>
            <w:smartTag w:uri="urn:schemas-microsoft-com:office:smarttags" w:element="metricconverter">
              <w:smartTagPr>
                <w:attr w:name="ProductID" w:val="150 кг"/>
              </w:smartTagPr>
              <w:r w:rsidRPr="000944E8">
                <w:rPr>
                  <w:rFonts w:ascii="Times New Roman" w:eastAsia="Times New Roman" w:hAnsi="Times New Roman" w:cs="Times New Roman"/>
                  <w:sz w:val="28"/>
                  <w:szCs w:val="28"/>
                </w:rPr>
                <w:t>150 кг</w:t>
              </w:r>
            </w:smartTag>
            <w:r w:rsidRPr="000944E8">
              <w:rPr>
                <w:rFonts w:ascii="Times New Roman" w:eastAsia="Times New Roman" w:hAnsi="Times New Roman" w:cs="Times New Roman"/>
                <w:sz w:val="28"/>
                <w:szCs w:val="28"/>
              </w:rPr>
              <w:t xml:space="preserve">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30419E40" wp14:editId="6060D597">
                  <wp:extent cx="714375" cy="933450"/>
                  <wp:effectExtent l="0" t="0" r="9525" b="0"/>
                  <wp:docPr id="20" name="Рисунок 20" descr="https://www.art-beton.su/images/tk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s://www.art-beton.su/images/tk1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714375"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roofErr w:type="spellStart"/>
            <w:r w:rsidRPr="000944E8">
              <w:rPr>
                <w:rFonts w:ascii="Times New Roman" w:eastAsia="Times New Roman" w:hAnsi="Times New Roman" w:cs="Times New Roman"/>
                <w:sz w:val="28"/>
                <w:szCs w:val="28"/>
              </w:rPr>
              <w:t>Геотекстиль</w:t>
            </w:r>
            <w:proofErr w:type="spellEnd"/>
            <w:r w:rsidRPr="000944E8">
              <w:rPr>
                <w:rFonts w:ascii="Times New Roman" w:eastAsia="Times New Roman" w:hAnsi="Times New Roman" w:cs="Times New Roman"/>
                <w:sz w:val="28"/>
                <w:szCs w:val="28"/>
              </w:rPr>
              <w:t xml:space="preserve"> 200 г/м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Неровность искусственная резиновая со светоотражающими элементами «лежачий полицейский» в комплекте с концевыми элементами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ширина - </w:t>
            </w:r>
            <w:smartTag w:uri="urn:schemas-microsoft-com:office:smarttags" w:element="metricconverter">
              <w:smartTagPr>
                <w:attr w:name="ProductID" w:val="500 мм"/>
              </w:smartTagPr>
              <w:r w:rsidRPr="000944E8">
                <w:rPr>
                  <w:rFonts w:ascii="Times New Roman" w:eastAsia="Times New Roman" w:hAnsi="Times New Roman" w:cs="Times New Roman"/>
                  <w:sz w:val="28"/>
                  <w:szCs w:val="28"/>
                </w:rPr>
                <w:t>500 мм</w:t>
              </w:r>
            </w:smartTag>
            <w:r w:rsidRPr="000944E8">
              <w:rPr>
                <w:rFonts w:ascii="Times New Roman" w:eastAsia="Times New Roman" w:hAnsi="Times New Roman" w:cs="Times New Roman"/>
                <w:sz w:val="28"/>
                <w:szCs w:val="28"/>
              </w:rPr>
              <w:t xml:space="preserve">, высота -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ширина - </w:t>
            </w:r>
            <w:smartTag w:uri="urn:schemas-microsoft-com:office:smarttags" w:element="metricconverter">
              <w:smartTagPr>
                <w:attr w:name="ProductID" w:val="350 мм"/>
              </w:smartTagPr>
              <w:r w:rsidRPr="000944E8">
                <w:rPr>
                  <w:rFonts w:ascii="Times New Roman" w:eastAsia="Times New Roman" w:hAnsi="Times New Roman" w:cs="Times New Roman"/>
                  <w:sz w:val="28"/>
                  <w:szCs w:val="28"/>
                </w:rPr>
                <w:t>350 мм</w:t>
              </w:r>
            </w:smartTag>
            <w:r w:rsidRPr="000944E8">
              <w:rPr>
                <w:rFonts w:ascii="Times New Roman" w:eastAsia="Times New Roman" w:hAnsi="Times New Roman" w:cs="Times New Roman"/>
                <w:sz w:val="28"/>
                <w:szCs w:val="28"/>
              </w:rPr>
              <w:t xml:space="preserve">, высота -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2 350,00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1 970,00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14:anchorId="7DEEE19C" wp14:editId="5052231E">
                  <wp:extent cx="1466850" cy="1095375"/>
                  <wp:effectExtent l="0" t="0" r="0" b="0"/>
                  <wp:docPr id="21" name="Рисунок 21" descr="http://tehno-vorota.ru/sites/default/files/accessories_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tehno-vorota.ru/sites/default/files/accessories_2_3.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bl>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rPr>
          <w:rFonts w:ascii="Times New Roman" w:hAnsi="Times New Roman" w:cs="Times New Roman"/>
          <w:sz w:val="28"/>
          <w:szCs w:val="28"/>
        </w:rPr>
      </w:pPr>
    </w:p>
    <w:p w:rsidR="000944E8" w:rsidRPr="000944E8" w:rsidRDefault="000944E8" w:rsidP="000944E8">
      <w:pPr>
        <w:widowControl w:val="0"/>
        <w:numPr>
          <w:ilvl w:val="0"/>
          <w:numId w:val="9"/>
        </w:numPr>
        <w:autoSpaceDE w:val="0"/>
        <w:autoSpaceDN w:val="0"/>
        <w:spacing w:after="0" w:line="240" w:lineRule="auto"/>
        <w:contextualSpacing/>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Освещение территорий</w:t>
      </w:r>
    </w:p>
    <w:p w:rsidR="000944E8" w:rsidRPr="000944E8" w:rsidRDefault="000944E8" w:rsidP="000944E8">
      <w:pPr>
        <w:autoSpaceDN w:val="0"/>
        <w:rPr>
          <w:rFonts w:ascii="Times New Roman" w:hAnsi="Times New Roman" w:cs="Times New Roman"/>
          <w:b/>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Прокладка провода по фасаду здания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530,00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кронштейна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5 950,00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светильника уличного</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5 150,00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выключателя автоматического с учетом оборудования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5 800,00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выключателя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фотоэлемента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7 180,00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Прокладка труб гофрированных для защиты проводов</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Затягивание провода в трубы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опоры освещения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19 636,00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Подвес провода СИП</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светильника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провода с фасада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опоры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2 100,00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Сверление отверстий в кирпиче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 отв.</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p>
        </w:tc>
        <w:tc>
          <w:tcPr>
            <w:tcW w:w="14601" w:type="dxa"/>
            <w:gridSpan w:val="4"/>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b/>
                <w:sz w:val="28"/>
                <w:szCs w:val="28"/>
              </w:rPr>
              <w:t>Материалы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ВВГ 3 x 2,5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48,50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ВВГ 3 x 1,5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32,50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Провод </w:t>
            </w:r>
            <w:proofErr w:type="spellStart"/>
            <w:r w:rsidRPr="000944E8">
              <w:rPr>
                <w:rFonts w:ascii="Times New Roman" w:hAnsi="Times New Roman" w:cs="Times New Roman"/>
                <w:sz w:val="28"/>
                <w:szCs w:val="28"/>
              </w:rPr>
              <w:t>ВБбШв</w:t>
            </w:r>
            <w:proofErr w:type="spellEnd"/>
            <w:r w:rsidRPr="000944E8">
              <w:rPr>
                <w:rFonts w:ascii="Times New Roman" w:hAnsi="Times New Roman" w:cs="Times New Roman"/>
                <w:sz w:val="28"/>
                <w:szCs w:val="28"/>
              </w:rPr>
              <w:t xml:space="preserve"> 3х16</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Труба ПМД черная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Цоколь к металлической опоре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10 126,00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20</w:t>
            </w:r>
          </w:p>
        </w:tc>
        <w:tc>
          <w:tcPr>
            <w:tcW w:w="9214" w:type="dxa"/>
          </w:tcPr>
          <w:p w:rsidR="000944E8" w:rsidRPr="000944E8" w:rsidRDefault="000944E8" w:rsidP="000944E8">
            <w:pPr>
              <w:keepNext/>
              <w:shd w:val="clear" w:color="auto" w:fill="FFFFFF"/>
              <w:spacing w:before="240" w:after="60" w:line="240" w:lineRule="auto"/>
              <w:outlineLvl w:val="0"/>
              <w:rPr>
                <w:rFonts w:ascii="Times New Roman" w:eastAsia="Times New Roman" w:hAnsi="Times New Roman" w:cs="Times New Roman"/>
                <w:b/>
                <w:bCs/>
                <w:kern w:val="32"/>
                <w:position w:val="-2"/>
                <w:sz w:val="28"/>
                <w:szCs w:val="28"/>
              </w:rPr>
            </w:pPr>
            <w:r w:rsidRPr="000944E8">
              <w:rPr>
                <w:rFonts w:ascii="Times New Roman" w:eastAsia="Times New Roman" w:hAnsi="Times New Roman" w:cs="Times New Roman"/>
                <w:position w:val="-2"/>
                <w:sz w:val="28"/>
                <w:szCs w:val="28"/>
              </w:rPr>
              <w:t xml:space="preserve">Опора из листовой стали толщиной 3мм, длина – </w:t>
            </w:r>
            <w:smartTag w:uri="urn:schemas-microsoft-com:office:smarttags" w:element="metricconverter">
              <w:smartTagPr>
                <w:attr w:name="ProductID" w:val="9 м"/>
              </w:smartTagPr>
              <w:r w:rsidRPr="000944E8">
                <w:rPr>
                  <w:rFonts w:ascii="Times New Roman" w:eastAsia="Times New Roman" w:hAnsi="Times New Roman" w:cs="Times New Roman"/>
                  <w:position w:val="-2"/>
                  <w:sz w:val="28"/>
                  <w:szCs w:val="28"/>
                </w:rPr>
                <w:t>9 м</w:t>
              </w:r>
            </w:smartTag>
            <w:r w:rsidRPr="000944E8">
              <w:rPr>
                <w:rFonts w:ascii="Times New Roman" w:eastAsia="Times New Roman" w:hAnsi="Times New Roman" w:cs="Times New Roman"/>
                <w:position w:val="-2"/>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26 140,00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7A1A2311" wp14:editId="57C035F7">
                  <wp:extent cx="952500" cy="952500"/>
                  <wp:effectExtent l="0" t="0" r="0" b="0"/>
                  <wp:docPr id="22" name="Рисунок 22" descr="http://2s2b.ru/upload/small/290/perm-opora_ogk_6-3-3__gor__ocink__2903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2s2b.ru/upload/small/290/perm-opora_ogk_6-3-3__gor__ocink__2903118.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Опора из листовой стали толщиной 3мм, длина – </w:t>
            </w:r>
            <w:smartTag w:uri="urn:schemas-microsoft-com:office:smarttags" w:element="metricconverter">
              <w:smartTagPr>
                <w:attr w:name="ProductID" w:val="6 м"/>
              </w:smartTagPr>
              <w:r w:rsidRPr="000944E8">
                <w:rPr>
                  <w:rFonts w:ascii="Times New Roman" w:hAnsi="Times New Roman" w:cs="Times New Roman"/>
                  <w:sz w:val="28"/>
                  <w:szCs w:val="28"/>
                </w:rPr>
                <w:t>6 м</w:t>
              </w:r>
            </w:smartTag>
            <w:r w:rsidRPr="000944E8">
              <w:rPr>
                <w:rFonts w:ascii="Times New Roman" w:hAnsi="Times New Roman" w:cs="Times New Roman"/>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18 525,00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22</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 xml:space="preserve">Опора из листовой стали толщиной 3мм, длина – </w:t>
            </w:r>
            <w:smartTag w:uri="urn:schemas-microsoft-com:office:smarttags" w:element="metricconverter">
              <w:smartTagPr>
                <w:attr w:name="ProductID" w:val="4 м"/>
              </w:smartTagPr>
              <w:r w:rsidRPr="000944E8">
                <w:rPr>
                  <w:rFonts w:ascii="Times New Roman" w:hAnsi="Times New Roman" w:cs="Times New Roman"/>
                  <w:sz w:val="28"/>
                  <w:szCs w:val="28"/>
                </w:rPr>
                <w:t>4 м</w:t>
              </w:r>
            </w:smartTag>
            <w:r w:rsidRPr="000944E8">
              <w:rPr>
                <w:rFonts w:ascii="Times New Roman" w:hAnsi="Times New Roman" w:cs="Times New Roman"/>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Кронштейн металлический на опору</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6 369,00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Фотоэлемент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491,00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Автоматический выключатель 16А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Выключатель одноклавишный для открытой проводки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Гофрированная труба</w:t>
            </w:r>
            <w:r w:rsidRPr="000944E8">
              <w:rPr>
                <w:rFonts w:ascii="Times New Roman" w:hAnsi="Times New Roman" w:cs="Times New Roman"/>
                <w:sz w:val="28"/>
                <w:szCs w:val="28"/>
                <w:lang w:val="en-US"/>
              </w:rPr>
              <w:t>,</w:t>
            </w:r>
            <w:r w:rsidRPr="000944E8">
              <w:rPr>
                <w:rFonts w:ascii="Times New Roman" w:hAnsi="Times New Roman" w:cs="Times New Roman"/>
                <w:sz w:val="28"/>
                <w:szCs w:val="28"/>
              </w:rPr>
              <w:t xml:space="preserve"> </w:t>
            </w:r>
            <w:r w:rsidRPr="000944E8">
              <w:rPr>
                <w:rFonts w:ascii="Times New Roman" w:hAnsi="Times New Roman" w:cs="Times New Roman"/>
                <w:sz w:val="28"/>
                <w:szCs w:val="28"/>
                <w:lang w:val="en-US"/>
              </w:rPr>
              <w:t>d</w:t>
            </w:r>
            <w:r w:rsidRPr="000944E8">
              <w:rPr>
                <w:rFonts w:ascii="Times New Roman" w:hAnsi="Times New Roman" w:cs="Times New Roman"/>
                <w:sz w:val="28"/>
                <w:szCs w:val="28"/>
              </w:rPr>
              <w:t xml:space="preserve"> – </w:t>
            </w:r>
            <w:smartTag w:uri="urn:schemas-microsoft-com:office:smarttags" w:element="metricconverter">
              <w:smartTagPr>
                <w:attr w:name="ProductID" w:val="32 мм"/>
              </w:smartTagPr>
              <w:r w:rsidRPr="000944E8">
                <w:rPr>
                  <w:rFonts w:ascii="Times New Roman" w:hAnsi="Times New Roman" w:cs="Times New Roman"/>
                  <w:sz w:val="28"/>
                  <w:szCs w:val="28"/>
                </w:rPr>
                <w:t>32 мм</w:t>
              </w:r>
            </w:smartTag>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п. 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33,00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Светильник светодиодный LED 80 Вт</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03E32910" wp14:editId="3CAB069B">
                  <wp:extent cx="1438275" cy="495300"/>
                  <wp:effectExtent l="0" t="0" r="9525" b="0"/>
                  <wp:docPr id="23" name="Рисунок 23" descr="Светодиодный светильник уличный PSL- C - 03 150w 15000Lm 5000K IP65 Jazz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Светодиодный светильник уличный PSL- C - 03 150w 15000Lm 5000K IP65 Jazzwa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8275" cy="4953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Светильник светодиодный LED 100 Вт</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8294034" wp14:editId="3190C0D7">
                  <wp:extent cx="1514475" cy="1047750"/>
                  <wp:effectExtent l="0" t="0" r="9525" b="0"/>
                  <wp:docPr id="24" name="Рисунок 24" descr="Светодиодный светильник Consource V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Светодиодный светильник Consource V120"/>
                          <pic:cNvPicPr>
                            <a:picLocks noChangeAspect="1" noChangeArrowheads="1"/>
                          </pic:cNvPicPr>
                        </pic:nvPicPr>
                        <pic:blipFill>
                          <a:blip r:embed="rId34">
                            <a:extLst>
                              <a:ext uri="{28A0092B-C50C-407E-A947-70E740481C1C}">
                                <a14:useLocalDpi xmlns:a14="http://schemas.microsoft.com/office/drawing/2010/main" val="0"/>
                              </a:ext>
                            </a:extLst>
                          </a:blip>
                          <a:srcRect l="19080"/>
                          <a:stretch>
                            <a:fillRect/>
                          </a:stretch>
                        </pic:blipFill>
                        <pic:spPr bwMode="auto">
                          <a:xfrm>
                            <a:off x="0" y="0"/>
                            <a:ext cx="1514475" cy="1047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Кронштейн для светильников на фасаде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554,00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СИП 4 x 16</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п. 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СИП 4 x 25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п. 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Коробка распределительная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Клипса (скоба </w:t>
            </w:r>
            <w:proofErr w:type="spellStart"/>
            <w:r w:rsidRPr="000944E8">
              <w:rPr>
                <w:rFonts w:ascii="Times New Roman" w:hAnsi="Times New Roman" w:cs="Times New Roman"/>
                <w:sz w:val="28"/>
                <w:szCs w:val="28"/>
              </w:rPr>
              <w:t>однолапковая</w:t>
            </w:r>
            <w:proofErr w:type="spellEnd"/>
            <w:r w:rsidRPr="000944E8">
              <w:rPr>
                <w:rFonts w:ascii="Times New Roman" w:hAnsi="Times New Roman" w:cs="Times New Roman"/>
                <w:sz w:val="28"/>
                <w:szCs w:val="28"/>
              </w:rPr>
              <w:t>)</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Дюбель-гвоздь (быстрый монтаж)</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Рейка D</w:t>
            </w:r>
            <w:r w:rsidRPr="000944E8">
              <w:rPr>
                <w:rFonts w:ascii="Times New Roman" w:hAnsi="Times New Roman" w:cs="Times New Roman"/>
                <w:sz w:val="28"/>
                <w:szCs w:val="28"/>
                <w:lang w:val="en-US"/>
              </w:rPr>
              <w:t>I</w:t>
            </w:r>
            <w:r w:rsidRPr="000944E8">
              <w:rPr>
                <w:rFonts w:ascii="Times New Roman" w:hAnsi="Times New Roman" w:cs="Times New Roman"/>
                <w:sz w:val="28"/>
                <w:szCs w:val="28"/>
              </w:rPr>
              <w:t xml:space="preserve">N </w:t>
            </w:r>
            <w:smartTag w:uri="urn:schemas-microsoft-com:office:smarttags" w:element="metricconverter">
              <w:smartTagPr>
                <w:attr w:name="ProductID" w:val="30 см"/>
              </w:smartTagPr>
              <w:r w:rsidRPr="000944E8">
                <w:rPr>
                  <w:rFonts w:ascii="Times New Roman" w:hAnsi="Times New Roman" w:cs="Times New Roman"/>
                  <w:sz w:val="28"/>
                  <w:szCs w:val="28"/>
                </w:rPr>
                <w:t>30 см</w:t>
              </w:r>
            </w:smartTag>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Шина нулевая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p w:rsidR="000944E8" w:rsidRPr="000944E8" w:rsidRDefault="000944E8" w:rsidP="000944E8">
      <w:pPr>
        <w:rPr>
          <w:rFonts w:ascii="Times New Roman" w:hAnsi="Times New Roman" w:cs="Times New Roman"/>
          <w:b/>
          <w:sz w:val="28"/>
          <w:szCs w:val="28"/>
        </w:rPr>
      </w:pPr>
    </w:p>
    <w:p w:rsidR="000944E8" w:rsidRPr="000944E8" w:rsidRDefault="000944E8" w:rsidP="000944E8">
      <w:pPr>
        <w:widowControl w:val="0"/>
        <w:numPr>
          <w:ilvl w:val="0"/>
          <w:numId w:val="9"/>
        </w:numPr>
        <w:autoSpaceDE w:val="0"/>
        <w:autoSpaceDN w:val="0"/>
        <w:adjustRightInd w:val="0"/>
        <w:spacing w:after="0" w:line="240" w:lineRule="auto"/>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Установка скамеек</w:t>
      </w:r>
    </w:p>
    <w:p w:rsidR="000944E8" w:rsidRPr="000944E8" w:rsidRDefault="000944E8" w:rsidP="000944E8">
      <w:pPr>
        <w:widowControl w:val="0"/>
        <w:autoSpaceDE w:val="0"/>
        <w:autoSpaceDN w:val="0"/>
        <w:adjustRightInd w:val="0"/>
        <w:spacing w:after="0" w:line="240" w:lineRule="auto"/>
        <w:ind w:left="927" w:firstLine="720"/>
        <w:rPr>
          <w:rFonts w:ascii="Times New Roman" w:eastAsia="Times New Roman" w:hAnsi="Times New Roman" w:cs="Times New Roman"/>
          <w:b/>
          <w:sz w:val="28"/>
          <w:szCs w:val="28"/>
          <w:lang w:eastAsia="ru-RU"/>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proofErr w:type="spellStart"/>
            <w:r w:rsidRPr="000944E8">
              <w:rPr>
                <w:rFonts w:ascii="Times New Roman" w:hAnsi="Times New Roman" w:cs="Times New Roman"/>
                <w:b/>
                <w:sz w:val="28"/>
                <w:szCs w:val="28"/>
              </w:rPr>
              <w:t>Стоимо-сть</w:t>
            </w:r>
            <w:proofErr w:type="spellEnd"/>
            <w:r w:rsidRPr="000944E8">
              <w:rPr>
                <w:rFonts w:ascii="Times New Roman" w:hAnsi="Times New Roman" w:cs="Times New Roman"/>
                <w:b/>
                <w:sz w:val="28"/>
                <w:szCs w:val="28"/>
              </w:rPr>
              <w:t xml:space="preserve">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Работа</w:t>
            </w:r>
          </w:p>
        </w:tc>
      </w:tr>
      <w:tr w:rsidR="000944E8" w:rsidRPr="000944E8" w:rsidTr="009E6BD1">
        <w:trPr>
          <w:trHeight w:val="292"/>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Демонтаж старых скамеек</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установки скамейки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b/>
                <w:sz w:val="28"/>
                <w:szCs w:val="28"/>
              </w:rPr>
              <w:t>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металлический каркас</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58 см"/>
              </w:smartTagPr>
              <w:r w:rsidRPr="000944E8">
                <w:rPr>
                  <w:rFonts w:ascii="Times New Roman" w:hAnsi="Times New Roman" w:cs="Times New Roman"/>
                  <w:sz w:val="28"/>
                  <w:szCs w:val="28"/>
                </w:rPr>
                <w:t>58 см</w:t>
              </w:r>
            </w:smartTag>
            <w:r w:rsidRPr="000944E8">
              <w:rPr>
                <w:rFonts w:ascii="Times New Roman" w:hAnsi="Times New Roman" w:cs="Times New Roman"/>
                <w:sz w:val="28"/>
                <w:szCs w:val="28"/>
              </w:rPr>
              <w:t xml:space="preserve">, Высота со спинкой - </w:t>
            </w:r>
            <w:smartTag w:uri="urn:schemas-microsoft-com:office:smarttags" w:element="metricconverter">
              <w:smartTagPr>
                <w:attr w:name="ProductID" w:val="84 см"/>
              </w:smartTagPr>
              <w:r w:rsidRPr="000944E8">
                <w:rPr>
                  <w:rFonts w:ascii="Times New Roman" w:hAnsi="Times New Roman" w:cs="Times New Roman"/>
                  <w:sz w:val="28"/>
                  <w:szCs w:val="28"/>
                </w:rPr>
                <w:t>84 см</w:t>
              </w:r>
            </w:smartTag>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Вес - </w:t>
            </w:r>
            <w:smartTag w:uri="urn:schemas-microsoft-com:office:smarttags" w:element="metricconverter">
              <w:smartTagPr>
                <w:attr w:name="ProductID" w:val="54 кг"/>
              </w:smartTagPr>
              <w:r w:rsidRPr="000944E8">
                <w:rPr>
                  <w:rFonts w:ascii="Times New Roman" w:hAnsi="Times New Roman" w:cs="Times New Roman"/>
                  <w:sz w:val="28"/>
                  <w:szCs w:val="28"/>
                </w:rPr>
                <w:t>54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1942C98E" wp14:editId="323B1112">
                  <wp:extent cx="1428750" cy="1076325"/>
                  <wp:effectExtent l="0" t="0" r="0" b="9525"/>
                  <wp:docPr id="25" name="Рисунок 25" descr="Скамеёка &quot;Джа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Скамеёка &quot;Джаз&quot;"/>
                          <pic:cNvPicPr>
                            <a:picLocks noChangeAspect="1" noChangeArrowheads="1"/>
                          </pic:cNvPicPr>
                        </pic:nvPicPr>
                        <pic:blipFill>
                          <a:blip r:embed="rId35">
                            <a:extLst>
                              <a:ext uri="{28A0092B-C50C-407E-A947-70E740481C1C}">
                                <a14:useLocalDpi xmlns:a14="http://schemas.microsoft.com/office/drawing/2010/main" val="0"/>
                              </a:ext>
                            </a:extLst>
                          </a:blip>
                          <a:srcRect t="15811" b="7883"/>
                          <a:stretch>
                            <a:fillRect/>
                          </a:stretch>
                        </pic:blipFill>
                        <pic:spPr bwMode="auto">
                          <a:xfrm>
                            <a:off x="0" y="0"/>
                            <a:ext cx="1428750" cy="10763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металлический каркас</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Ширина – 62см, Высота со спинкой - </w:t>
            </w:r>
            <w:smartTag w:uri="urn:schemas-microsoft-com:office:smarttags" w:element="metricconverter">
              <w:smartTagPr>
                <w:attr w:name="ProductID" w:val="88 см"/>
              </w:smartTagPr>
              <w:r w:rsidRPr="000944E8">
                <w:rPr>
                  <w:rFonts w:ascii="Times New Roman" w:hAnsi="Times New Roman" w:cs="Times New Roman"/>
                  <w:sz w:val="28"/>
                  <w:szCs w:val="28"/>
                </w:rPr>
                <w:t>88 см</w:t>
              </w:r>
            </w:smartTag>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Вес - </w:t>
            </w:r>
            <w:smartTag w:uri="urn:schemas-microsoft-com:office:smarttags" w:element="metricconverter">
              <w:smartTagPr>
                <w:attr w:name="ProductID" w:val="60 кг"/>
              </w:smartTagPr>
              <w:r w:rsidRPr="000944E8">
                <w:rPr>
                  <w:rFonts w:ascii="Times New Roman" w:hAnsi="Times New Roman" w:cs="Times New Roman"/>
                  <w:sz w:val="28"/>
                  <w:szCs w:val="28"/>
                </w:rPr>
                <w:t>60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18 500,00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F0ABA21" wp14:editId="79934E9D">
                  <wp:extent cx="1428750" cy="1162050"/>
                  <wp:effectExtent l="0" t="0" r="0" b="0"/>
                  <wp:docPr id="26" name="Рисунок 26" descr="Скамейка &quot;Танг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Скамейка &quot;Танго&quot;"/>
                          <pic:cNvPicPr>
                            <a:picLocks noChangeAspect="1" noChangeArrowheads="1"/>
                          </pic:cNvPicPr>
                        </pic:nvPicPr>
                        <pic:blipFill>
                          <a:blip r:embed="rId36">
                            <a:extLst>
                              <a:ext uri="{28A0092B-C50C-407E-A947-70E740481C1C}">
                                <a14:useLocalDpi xmlns:a14="http://schemas.microsoft.com/office/drawing/2010/main" val="0"/>
                              </a:ext>
                            </a:extLst>
                          </a:blip>
                          <a:srcRect t="7707" b="5910"/>
                          <a:stretch>
                            <a:fillRect/>
                          </a:stretch>
                        </pic:blipFill>
                        <pic:spPr bwMode="auto">
                          <a:xfrm>
                            <a:off x="0" y="0"/>
                            <a:ext cx="1428750" cy="11620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двусторонняя металлический каркас</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66 см"/>
              </w:smartTagPr>
              <w:r w:rsidRPr="000944E8">
                <w:rPr>
                  <w:rFonts w:ascii="Times New Roman" w:hAnsi="Times New Roman" w:cs="Times New Roman"/>
                  <w:sz w:val="28"/>
                  <w:szCs w:val="28"/>
                </w:rPr>
                <w:t>166 см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90 см"/>
              </w:smartTagPr>
              <w:r w:rsidRPr="000944E8">
                <w:rPr>
                  <w:rFonts w:ascii="Times New Roman" w:hAnsi="Times New Roman" w:cs="Times New Roman"/>
                  <w:sz w:val="28"/>
                  <w:szCs w:val="28"/>
                </w:rPr>
                <w:t>90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15 см"/>
              </w:smartTagPr>
              <w:r w:rsidRPr="000944E8">
                <w:rPr>
                  <w:rFonts w:ascii="Times New Roman" w:hAnsi="Times New Roman" w:cs="Times New Roman"/>
                  <w:sz w:val="28"/>
                  <w:szCs w:val="28"/>
                </w:rPr>
                <w:t>115 см</w:t>
              </w:r>
            </w:smartTag>
            <w:r w:rsidRPr="000944E8">
              <w:rPr>
                <w:rFonts w:ascii="Times New Roman" w:hAnsi="Times New Roman" w:cs="Times New Roman"/>
                <w:sz w:val="28"/>
                <w:szCs w:val="28"/>
              </w:rPr>
              <w:t xml:space="preserve">, Вес - </w:t>
            </w:r>
            <w:smartTag w:uri="urn:schemas-microsoft-com:office:smarttags" w:element="metricconverter">
              <w:smartTagPr>
                <w:attr w:name="ProductID" w:val="91 кг"/>
              </w:smartTagPr>
              <w:r w:rsidRPr="000944E8">
                <w:rPr>
                  <w:rFonts w:ascii="Times New Roman" w:hAnsi="Times New Roman" w:cs="Times New Roman"/>
                  <w:sz w:val="28"/>
                  <w:szCs w:val="28"/>
                </w:rPr>
                <w:t>91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27 500,00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33BD9F1" wp14:editId="4A24C499">
                  <wp:extent cx="1400175" cy="1381125"/>
                  <wp:effectExtent l="0" t="0" r="9525" b="9525"/>
                  <wp:docPr id="27" name="Рисунок 27" descr="Скамейка двухсторонняя &quot;Челс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Скамейка двухсторонняя &quot;Челси&quo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0175" cy="1381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Лавка без спинки металлический каркас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45 см"/>
              </w:smartTagPr>
              <w:r w:rsidRPr="000944E8">
                <w:rPr>
                  <w:rFonts w:ascii="Times New Roman" w:hAnsi="Times New Roman" w:cs="Times New Roman"/>
                  <w:sz w:val="28"/>
                  <w:szCs w:val="28"/>
                </w:rPr>
                <w:t>45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61 см"/>
              </w:smartTagPr>
              <w:r w:rsidRPr="000944E8">
                <w:rPr>
                  <w:rFonts w:ascii="Times New Roman" w:hAnsi="Times New Roman" w:cs="Times New Roman"/>
                  <w:sz w:val="28"/>
                  <w:szCs w:val="28"/>
                </w:rPr>
                <w:t>61 см</w:t>
              </w:r>
            </w:smartTag>
            <w:r w:rsidRPr="000944E8">
              <w:rPr>
                <w:rFonts w:ascii="Times New Roman" w:hAnsi="Times New Roman" w:cs="Times New Roman"/>
                <w:sz w:val="28"/>
                <w:szCs w:val="28"/>
              </w:rPr>
              <w:t xml:space="preserve">, Вес - </w:t>
            </w:r>
            <w:smartTag w:uri="urn:schemas-microsoft-com:office:smarttags" w:element="metricconverter">
              <w:smartTagPr>
                <w:attr w:name="ProductID" w:val="40 кг"/>
              </w:smartTagPr>
              <w:r w:rsidRPr="000944E8">
                <w:rPr>
                  <w:rFonts w:ascii="Times New Roman" w:hAnsi="Times New Roman" w:cs="Times New Roman"/>
                  <w:sz w:val="28"/>
                  <w:szCs w:val="28"/>
                </w:rPr>
                <w:t>40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F96F772" wp14:editId="5D9FD6C2">
                  <wp:extent cx="1400175" cy="1352550"/>
                  <wp:effectExtent l="0" t="0" r="9525" b="0"/>
                  <wp:docPr id="28" name="Рисунок 28" descr="Лавочка &quot;Сиен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Лавочка &quot;Сиенна&quo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0175" cy="13525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бетон</w:t>
            </w:r>
          </w:p>
          <w:p w:rsidR="000944E8" w:rsidRPr="000944E8" w:rsidRDefault="000944E8" w:rsidP="000944E8">
            <w:pPr>
              <w:autoSpaceDN w:val="0"/>
              <w:jc w:val="both"/>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t xml:space="preserve">Материал: </w:t>
            </w:r>
            <w:proofErr w:type="spellStart"/>
            <w:r w:rsidRPr="000944E8">
              <w:rPr>
                <w:rFonts w:ascii="Times New Roman" w:hAnsi="Times New Roman" w:cs="Times New Roman"/>
                <w:sz w:val="28"/>
                <w:szCs w:val="28"/>
                <w:shd w:val="clear" w:color="auto" w:fill="FFFFFF"/>
              </w:rPr>
              <w:t>фибробетон</w:t>
            </w:r>
            <w:proofErr w:type="spellEnd"/>
            <w:r w:rsidRPr="000944E8">
              <w:rPr>
                <w:rFonts w:ascii="Times New Roman" w:hAnsi="Times New Roman" w:cs="Times New Roman"/>
                <w:sz w:val="28"/>
                <w:szCs w:val="28"/>
                <w:shd w:val="clear" w:color="auto" w:fill="FFFFFF"/>
              </w:rPr>
              <w:t>, деревянный настил, лак, пропитка по дереву.</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(мм): 1940х700х850</w:t>
            </w:r>
          </w:p>
          <w:p w:rsidR="000944E8" w:rsidRPr="000944E8" w:rsidRDefault="000944E8" w:rsidP="000944E8">
            <w:pPr>
              <w:autoSpaceDN w:val="0"/>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12 600,00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57FEC48A" wp14:editId="63C6C9D5">
                  <wp:extent cx="1428750" cy="1428750"/>
                  <wp:effectExtent l="0" t="0" r="0" b="0"/>
                  <wp:docPr id="29" name="Рисунок 29" descr="Скамья бетонная С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Скамья бетонная С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без спинки</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бетон, деревянный настил, лак, пропитка по дереву.</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(мм): 1500х400х430</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8 700,00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5C39D934" wp14:editId="324E7E27">
                  <wp:extent cx="1352550" cy="1104900"/>
                  <wp:effectExtent l="0" t="0" r="0" b="0"/>
                  <wp:docPr id="30" name="Рисунок 30" descr="Скамья бетонная 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Скамья бетонная С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2550" cy="11049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без спинки</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бетон, деревянный настил, лак, пропитка по дереву.</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(мм): 1900х500х450</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12 800,00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84A64FB" wp14:editId="29109740">
                  <wp:extent cx="1066800" cy="866775"/>
                  <wp:effectExtent l="0" t="0" r="0" b="9525"/>
                  <wp:docPr id="31" name="Рисунок 31" descr="Скамейка бетонная АБС-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Скамейка бетонная АБС-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66800" cy="866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вокруг дерева или столба</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25 600,00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7C873036" wp14:editId="69519022">
                  <wp:extent cx="1390650" cy="1162050"/>
                  <wp:effectExtent l="0" t="0" r="0" b="0"/>
                  <wp:docPr id="32" name="Рисунок 32" descr="Скамейка вокруг дерева или столба «Экс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Скамейка вокруг дерева или столба «Экспресс»"/>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0650" cy="1162050"/>
                          </a:xfrm>
                          <a:prstGeom prst="rect">
                            <a:avLst/>
                          </a:prstGeom>
                          <a:noFill/>
                          <a:ln>
                            <a:noFill/>
                          </a:ln>
                        </pic:spPr>
                      </pic:pic>
                    </a:graphicData>
                  </a:graphic>
                </wp:inline>
              </w:drawing>
            </w:r>
          </w:p>
        </w:tc>
      </w:tr>
    </w:tbl>
    <w:p w:rsidR="000944E8" w:rsidRPr="000944E8" w:rsidRDefault="000944E8" w:rsidP="000944E8">
      <w:pPr>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p w:rsidR="000944E8" w:rsidRPr="000944E8" w:rsidRDefault="000944E8" w:rsidP="000944E8">
      <w:pPr>
        <w:widowControl w:val="0"/>
        <w:autoSpaceDE w:val="0"/>
        <w:autoSpaceDN w:val="0"/>
        <w:adjustRightInd w:val="0"/>
        <w:spacing w:after="0" w:line="240" w:lineRule="auto"/>
        <w:ind w:firstLine="567"/>
        <w:rPr>
          <w:rFonts w:ascii="Times New Roman" w:eastAsia="Times New Roman" w:hAnsi="Times New Roman" w:cs="Times New Roman"/>
          <w:b/>
          <w:sz w:val="28"/>
          <w:szCs w:val="28"/>
          <w:lang w:eastAsia="ru-RU"/>
        </w:rPr>
      </w:pPr>
    </w:p>
    <w:p w:rsidR="000944E8" w:rsidRPr="000944E8" w:rsidRDefault="000944E8" w:rsidP="000944E8">
      <w:pPr>
        <w:widowControl w:val="0"/>
        <w:autoSpaceDE w:val="0"/>
        <w:autoSpaceDN w:val="0"/>
        <w:adjustRightInd w:val="0"/>
        <w:spacing w:after="0" w:line="240" w:lineRule="auto"/>
        <w:ind w:firstLine="567"/>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4. Установка урн</w:t>
      </w:r>
    </w:p>
    <w:p w:rsidR="000944E8" w:rsidRPr="000944E8" w:rsidRDefault="000944E8" w:rsidP="000944E8">
      <w:pPr>
        <w:autoSpaceDE w:val="0"/>
        <w:autoSpaceDN w:val="0"/>
        <w:adjustRightInd w:val="0"/>
        <w:spacing w:after="0" w:line="240" w:lineRule="auto"/>
        <w:ind w:firstLine="720"/>
        <w:rPr>
          <w:rFonts w:ascii="Times New Roman" w:eastAsia="Times New Roman" w:hAnsi="Times New Roman" w:cs="Times New Roman"/>
          <w:b/>
          <w:sz w:val="28"/>
          <w:szCs w:val="28"/>
          <w:lang w:eastAsia="ru-RU"/>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Работа</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установки урны с креплением (фиксацией)</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Материалы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(металлическая)</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Объем: </w:t>
            </w:r>
            <w:smartTag w:uri="urn:schemas-microsoft-com:office:smarttags" w:element="metricconverter">
              <w:smartTagPr>
                <w:attr w:name="ProductID" w:val="40 л"/>
              </w:smartTagPr>
              <w:r w:rsidRPr="000944E8">
                <w:rPr>
                  <w:rFonts w:ascii="Times New Roman" w:hAnsi="Times New Roman" w:cs="Times New Roman"/>
                  <w:sz w:val="28"/>
                  <w:szCs w:val="28"/>
                </w:rPr>
                <w:t>40 л</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окрашенный металл</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2 650,00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6075" w:dyaOrig="7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5pt;height:92.4pt" o:ole="">
                  <v:imagedata r:id="rId43" o:title=""/>
                </v:shape>
                <o:OLEObject Type="Embed" ProgID="PBrush" ShapeID="_x0000_i1025" DrawAspect="Content" ObjectID="_1749302595" r:id="rId44"/>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антивандальная (металлическая)</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Высота - </w:t>
            </w:r>
            <w:smartTag w:uri="urn:schemas-microsoft-com:office:smarttags" w:element="metricconverter">
              <w:smartTagPr>
                <w:attr w:name="ProductID" w:val="650 мм"/>
              </w:smartTagPr>
              <w:r w:rsidRPr="000944E8">
                <w:rPr>
                  <w:rFonts w:ascii="Times New Roman" w:eastAsia="Times New Roman" w:hAnsi="Times New Roman" w:cs="Times New Roman"/>
                  <w:color w:val="000000"/>
                  <w:sz w:val="28"/>
                  <w:szCs w:val="28"/>
                  <w:lang w:eastAsia="ru-RU"/>
                </w:rPr>
                <w:t>650 мм</w:t>
              </w:r>
            </w:smartTag>
            <w:r w:rsidRPr="000944E8">
              <w:rPr>
                <w:rFonts w:ascii="Times New Roman" w:eastAsia="Times New Roman" w:hAnsi="Times New Roman" w:cs="Times New Roman"/>
                <w:color w:val="000000"/>
                <w:sz w:val="28"/>
                <w:szCs w:val="28"/>
                <w:lang w:eastAsia="ru-RU"/>
              </w:rPr>
              <w:t>; Диаметр - 320-</w:t>
            </w:r>
            <w:smartTag w:uri="urn:schemas-microsoft-com:office:smarttags" w:element="metricconverter">
              <w:smartTagPr>
                <w:attr w:name="ProductID" w:val="450 мм"/>
              </w:smartTagPr>
              <w:r w:rsidRPr="000944E8">
                <w:rPr>
                  <w:rFonts w:ascii="Times New Roman" w:eastAsia="Times New Roman" w:hAnsi="Times New Roman" w:cs="Times New Roman"/>
                  <w:color w:val="000000"/>
                  <w:sz w:val="28"/>
                  <w:szCs w:val="28"/>
                  <w:lang w:eastAsia="ru-RU"/>
                </w:rPr>
                <w:t>450 мм</w:t>
              </w:r>
            </w:smartTag>
            <w:r w:rsidRPr="000944E8">
              <w:rPr>
                <w:rFonts w:ascii="Times New Roman" w:eastAsia="Times New Roman" w:hAnsi="Times New Roman" w:cs="Times New Roman"/>
                <w:color w:val="000000"/>
                <w:sz w:val="28"/>
                <w:szCs w:val="28"/>
                <w:lang w:eastAsia="ru-RU"/>
              </w:rPr>
              <w:t xml:space="preserve">; </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Объем урны - </w:t>
            </w:r>
            <w:smartTag w:uri="urn:schemas-microsoft-com:office:smarttags" w:element="metricconverter">
              <w:smartTagPr>
                <w:attr w:name="ProductID" w:val="50 л"/>
              </w:smartTagPr>
              <w:r w:rsidRPr="000944E8">
                <w:rPr>
                  <w:rFonts w:ascii="Times New Roman" w:eastAsia="Times New Roman" w:hAnsi="Times New Roman" w:cs="Times New Roman"/>
                  <w:color w:val="000000"/>
                  <w:sz w:val="28"/>
                  <w:szCs w:val="28"/>
                  <w:lang w:eastAsia="ru-RU"/>
                </w:rPr>
                <w:t>50 л</w:t>
              </w:r>
            </w:smartTag>
            <w:r w:rsidRPr="000944E8">
              <w:rPr>
                <w:rFonts w:ascii="Times New Roman" w:eastAsia="Times New Roman" w:hAnsi="Times New Roman" w:cs="Times New Roman"/>
                <w:color w:val="000000"/>
                <w:sz w:val="28"/>
                <w:szCs w:val="28"/>
                <w:lang w:eastAsia="ru-RU"/>
              </w:rPr>
              <w:t>.</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 xml:space="preserve"> </w:t>
            </w:r>
          </w:p>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8 950,00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4965" w:dyaOrig="7170">
                <v:shape id="_x0000_i1026" type="#_x0000_t75" style="width:76.6pt;height:111.8pt" o:ole="">
                  <v:imagedata r:id="rId45" o:title=""/>
                </v:shape>
                <o:OLEObject Type="Embed" ProgID="PBrush" ShapeID="_x0000_i1026" DrawAspect="Content" ObjectID="_1749302596" r:id="rId46"/>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перевертыш (металлическая)</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Высота: 550(мм);</w:t>
            </w:r>
            <w:r w:rsidRPr="000944E8">
              <w:rPr>
                <w:rFonts w:ascii="Times New Roman" w:eastAsia="Times New Roman" w:hAnsi="Times New Roman" w:cs="Times New Roman"/>
                <w:color w:val="000000"/>
                <w:sz w:val="28"/>
                <w:szCs w:val="28"/>
                <w:lang w:eastAsia="ru-RU"/>
              </w:rPr>
              <w:br/>
              <w:t xml:space="preserve">Диаметр бака: </w:t>
            </w:r>
            <w:smartTag w:uri="urn:schemas-microsoft-com:office:smarttags" w:element="metricconverter">
              <w:smartTagPr>
                <w:attr w:name="ProductID" w:val="300 мм"/>
              </w:smartTagPr>
              <w:r w:rsidRPr="000944E8">
                <w:rPr>
                  <w:rFonts w:ascii="Times New Roman" w:eastAsia="Times New Roman" w:hAnsi="Times New Roman" w:cs="Times New Roman"/>
                  <w:color w:val="000000"/>
                  <w:sz w:val="28"/>
                  <w:szCs w:val="28"/>
                  <w:lang w:eastAsia="ru-RU"/>
                </w:rPr>
                <w:t>300 мм</w:t>
              </w:r>
            </w:smartTag>
            <w:r w:rsidRPr="000944E8">
              <w:rPr>
                <w:rFonts w:ascii="Times New Roman" w:eastAsia="Times New Roman" w:hAnsi="Times New Roman" w:cs="Times New Roman"/>
                <w:color w:val="000000"/>
                <w:sz w:val="28"/>
                <w:szCs w:val="28"/>
                <w:lang w:eastAsia="ru-RU"/>
              </w:rPr>
              <w:t>;</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Высота бака </w:t>
            </w:r>
            <w:smartTag w:uri="urn:schemas-microsoft-com:office:smarttags" w:element="metricconverter">
              <w:smartTagPr>
                <w:attr w:name="ProductID" w:val="400 мм"/>
              </w:smartTagPr>
              <w:r w:rsidRPr="000944E8">
                <w:rPr>
                  <w:rFonts w:ascii="Times New Roman" w:eastAsia="Times New Roman" w:hAnsi="Times New Roman" w:cs="Times New Roman"/>
                  <w:color w:val="000000"/>
                  <w:sz w:val="28"/>
                  <w:szCs w:val="28"/>
                  <w:lang w:eastAsia="ru-RU"/>
                </w:rPr>
                <w:t>400 мм</w:t>
              </w:r>
            </w:smartTag>
            <w:r w:rsidRPr="000944E8">
              <w:rPr>
                <w:rFonts w:ascii="Times New Roman" w:eastAsia="Times New Roman" w:hAnsi="Times New Roman" w:cs="Times New Roman"/>
                <w:color w:val="000000"/>
                <w:sz w:val="28"/>
                <w:szCs w:val="28"/>
                <w:lang w:eastAsia="ru-RU"/>
              </w:rPr>
              <w:t>;</w:t>
            </w:r>
            <w:r w:rsidRPr="000944E8">
              <w:rPr>
                <w:rFonts w:ascii="Times New Roman" w:eastAsia="Times New Roman" w:hAnsi="Times New Roman" w:cs="Times New Roman"/>
                <w:color w:val="000000"/>
                <w:sz w:val="28"/>
                <w:szCs w:val="28"/>
                <w:lang w:eastAsia="ru-RU"/>
              </w:rPr>
              <w:br/>
              <w:t>Объем: 35 (л);</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2 450,00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5835" w:dyaOrig="7380">
                <v:shape id="_x0000_i1027" type="#_x0000_t75" style="width:78.9pt;height:99.6pt" o:ole="">
                  <v:imagedata r:id="rId47" o:title=""/>
                </v:shape>
                <o:OLEObject Type="Embed" ProgID="PBrush" ShapeID="_x0000_i1027" DrawAspect="Content" ObjectID="_1749302597" r:id="rId48"/>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Урна наземная (бетонная)</w:t>
            </w:r>
          </w:p>
          <w:p w:rsidR="000944E8" w:rsidRPr="000944E8" w:rsidRDefault="000944E8" w:rsidP="000944E8">
            <w:pPr>
              <w:autoSpaceDN w:val="0"/>
              <w:spacing w:line="276" w:lineRule="auto"/>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t>Материал: бетон, спец краски</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(мм): 360*360*500.</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Вес (кг): 90</w:t>
            </w:r>
          </w:p>
          <w:p w:rsidR="000944E8" w:rsidRPr="000944E8" w:rsidRDefault="000944E8" w:rsidP="000944E8">
            <w:pPr>
              <w:autoSpaceDN w:val="0"/>
              <w:spacing w:line="276" w:lineRule="auto"/>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3 850,00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791366C1" wp14:editId="7859E45C">
                  <wp:extent cx="838200" cy="838200"/>
                  <wp:effectExtent l="0" t="0" r="0" b="0"/>
                  <wp:docPr id="33" name="Рисунок 33" descr="Урна бетонная станд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Урна бетонная стандарт"/>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0944E8" w:rsidRPr="000944E8" w:rsidTr="009E6BD1">
        <w:trPr>
          <w:trHeight w:val="550"/>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Урна наземная (бетонная)</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shd w:val="clear" w:color="auto" w:fill="FFFFFF"/>
              </w:rPr>
              <w:t>Материал: армированный бетон (</w:t>
            </w:r>
            <w:proofErr w:type="spellStart"/>
            <w:r w:rsidRPr="000944E8">
              <w:rPr>
                <w:rFonts w:ascii="Times New Roman" w:hAnsi="Times New Roman" w:cs="Times New Roman"/>
                <w:sz w:val="28"/>
                <w:szCs w:val="28"/>
                <w:shd w:val="clear" w:color="auto" w:fill="FFFFFF"/>
              </w:rPr>
              <w:t>фибробетон</w:t>
            </w:r>
            <w:proofErr w:type="spellEnd"/>
            <w:r w:rsidRPr="000944E8">
              <w:rPr>
                <w:rFonts w:ascii="Times New Roman" w:hAnsi="Times New Roman" w:cs="Times New Roman"/>
                <w:sz w:val="28"/>
                <w:szCs w:val="28"/>
                <w:shd w:val="clear" w:color="auto" w:fill="FFFFFF"/>
              </w:rPr>
              <w:t>), фасадные краски. Размеры (мм): 580х580х500.</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Вес (кг): 170</w:t>
            </w:r>
            <w:r w:rsidRPr="000944E8">
              <w:rPr>
                <w:rFonts w:ascii="Times New Roman" w:hAnsi="Times New Roman" w:cs="Times New Roman"/>
                <w:sz w:val="28"/>
                <w:szCs w:val="28"/>
              </w:rPr>
              <w:t xml:space="preserve"> </w:t>
            </w:r>
          </w:p>
          <w:p w:rsidR="000944E8" w:rsidRPr="000944E8" w:rsidRDefault="000944E8" w:rsidP="000944E8">
            <w:pPr>
              <w:autoSpaceDN w:val="0"/>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7 200,00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B9A8D24" wp14:editId="63257152">
                  <wp:extent cx="971550" cy="971550"/>
                  <wp:effectExtent l="0" t="0" r="0" b="0"/>
                  <wp:docPr id="34" name="Рисунок 34" descr="Урна бетонная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Урна бетонная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r>
      <w:tr w:rsidR="000944E8" w:rsidRPr="000944E8" w:rsidTr="009E6BD1">
        <w:trPr>
          <w:trHeight w:val="550"/>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Вкладыш для урны</w:t>
            </w:r>
          </w:p>
          <w:p w:rsidR="000944E8" w:rsidRPr="000944E8" w:rsidRDefault="000944E8" w:rsidP="000944E8">
            <w:pPr>
              <w:autoSpaceDN w:val="0"/>
              <w:spacing w:line="276" w:lineRule="auto"/>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t>Материал: оцинкованное железо. </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(мм): под урну.</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Вес (г): 400</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850,00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E794F6D" wp14:editId="7EE8CD01">
                  <wp:extent cx="885825" cy="885825"/>
                  <wp:effectExtent l="0" t="0" r="9525" b="9525"/>
                  <wp:docPr id="35" name="Рисунок 35" descr="Вкладыш металлический для ур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Вкладыш металлический для урны"/>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r>
    </w:tbl>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rPr>
          <w:rFonts w:ascii="Times New Roman" w:hAnsi="Times New Roman" w:cs="Times New Roman"/>
          <w:b/>
          <w:sz w:val="28"/>
          <w:szCs w:val="28"/>
        </w:rPr>
      </w:pPr>
    </w:p>
    <w:p w:rsidR="000944E8" w:rsidRPr="000944E8" w:rsidRDefault="000944E8" w:rsidP="000944E8">
      <w:pPr>
        <w:rPr>
          <w:rFonts w:ascii="Times New Roman" w:hAnsi="Times New Roman" w:cs="Times New Roman"/>
          <w:b/>
          <w:sz w:val="28"/>
          <w:szCs w:val="28"/>
        </w:rPr>
      </w:pPr>
    </w:p>
    <w:p w:rsidR="000944E8" w:rsidRPr="000944E8" w:rsidRDefault="000944E8" w:rsidP="000944E8">
      <w:pPr>
        <w:autoSpaceDN w:val="0"/>
        <w:ind w:firstLine="567"/>
        <w:rPr>
          <w:rFonts w:ascii="Times New Roman" w:hAnsi="Times New Roman" w:cs="Times New Roman"/>
          <w:b/>
          <w:sz w:val="28"/>
          <w:szCs w:val="28"/>
        </w:rPr>
      </w:pPr>
      <w:r w:rsidRPr="000944E8">
        <w:rPr>
          <w:rFonts w:ascii="Times New Roman" w:hAnsi="Times New Roman" w:cs="Times New Roman"/>
          <w:b/>
          <w:sz w:val="28"/>
          <w:szCs w:val="28"/>
        </w:rPr>
        <w:t>5. Оборудование детских и (или) спортивных площадок</w:t>
      </w:r>
    </w:p>
    <w:p w:rsidR="000944E8" w:rsidRPr="000944E8" w:rsidRDefault="000944E8" w:rsidP="000944E8">
      <w:pPr>
        <w:autoSpaceDN w:val="0"/>
        <w:ind w:firstLine="567"/>
        <w:rPr>
          <w:rFonts w:ascii="Times New Roman" w:hAnsi="Times New Roman" w:cs="Times New Roman"/>
          <w:b/>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1360"/>
        <w:gridCol w:w="10"/>
        <w:gridCol w:w="132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без спинки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1</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Размеры: </w:t>
            </w:r>
            <w:r w:rsidRPr="000944E8">
              <w:rPr>
                <w:rFonts w:ascii="Times New Roman" w:eastAsia="Times New Roman" w:hAnsi="Times New Roman" w:cs="Times New Roman"/>
                <w:sz w:val="28"/>
                <w:szCs w:val="28"/>
                <w:lang w:eastAsia="ru-RU"/>
              </w:rPr>
              <w:t xml:space="preserve">длина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 xml:space="preserve"> высота сиденья – </w:t>
            </w:r>
            <w:smartTag w:uri="urn:schemas-microsoft-com:office:smarttags" w:element="metricconverter">
              <w:smartTagPr>
                <w:attr w:name="ProductID" w:val="450 мм"/>
              </w:smartTagPr>
              <w:r w:rsidRPr="000944E8">
                <w:rPr>
                  <w:rFonts w:ascii="Times New Roman" w:eastAsia="Times New Roman" w:hAnsi="Times New Roman" w:cs="Times New Roman"/>
                  <w:sz w:val="28"/>
                  <w:szCs w:val="28"/>
                  <w:lang w:eastAsia="ru-RU"/>
                </w:rPr>
                <w:t>450 мм</w:t>
              </w:r>
            </w:smartTag>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bCs/>
                <w:sz w:val="28"/>
                <w:szCs w:val="28"/>
                <w:lang w:eastAsia="ru-RU"/>
              </w:rPr>
              <w:t xml:space="preserve">Материалы: </w:t>
            </w:r>
            <w:r w:rsidRPr="000944E8">
              <w:rPr>
                <w:rFonts w:ascii="Times New Roman" w:eastAsia="Times New Roman" w:hAnsi="Times New Roman" w:cs="Times New Roman"/>
                <w:sz w:val="28"/>
                <w:szCs w:val="28"/>
                <w:lang w:eastAsia="ru-RU"/>
              </w:rPr>
              <w:t xml:space="preserve">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w:t>
            </w: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autoSpaceDN w:val="0"/>
              <w:spacing w:line="276" w:lineRule="auto"/>
              <w:rPr>
                <w:rFonts w:ascii="Times New Roman" w:hAnsi="Times New Roman" w:cs="Times New Roman"/>
                <w:sz w:val="28"/>
                <w:szCs w:val="28"/>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sz w:val="28"/>
                <w:szCs w:val="28"/>
              </w:rPr>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10 900,00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noProof/>
                <w:sz w:val="28"/>
                <w:szCs w:val="28"/>
                <w:lang w:eastAsia="ru-RU"/>
              </w:rPr>
              <w:drawing>
                <wp:inline distT="0" distB="0" distL="0" distR="0" wp14:anchorId="440D9959" wp14:editId="58C0BA15">
                  <wp:extent cx="1524000" cy="1143000"/>
                  <wp:effectExtent l="0" t="0" r="0" b="0"/>
                  <wp:docPr id="36" name="Рисунок 36" descr="ИДО 005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ИДО 005 Качели"/>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со спинкой</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1</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Размеры: </w:t>
            </w:r>
            <w:r w:rsidRPr="000944E8">
              <w:rPr>
                <w:rFonts w:ascii="Times New Roman" w:eastAsia="Times New Roman" w:hAnsi="Times New Roman" w:cs="Times New Roman"/>
                <w:sz w:val="28"/>
                <w:szCs w:val="28"/>
                <w:lang w:eastAsia="ru-RU"/>
              </w:rPr>
              <w:t xml:space="preserve">длина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 xml:space="preserve"> высота сиденья – </w:t>
            </w:r>
            <w:smartTag w:uri="urn:schemas-microsoft-com:office:smarttags" w:element="metricconverter">
              <w:smartTagPr>
                <w:attr w:name="ProductID" w:val="400 мм"/>
              </w:smartTagPr>
              <w:r w:rsidRPr="000944E8">
                <w:rPr>
                  <w:rFonts w:ascii="Times New Roman" w:eastAsia="Times New Roman" w:hAnsi="Times New Roman" w:cs="Times New Roman"/>
                  <w:sz w:val="28"/>
                  <w:szCs w:val="28"/>
                  <w:lang w:eastAsia="ru-RU"/>
                </w:rPr>
                <w:t>400 мм</w:t>
              </w:r>
            </w:smartTag>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Материалы: </w:t>
            </w:r>
            <w:r w:rsidRPr="000944E8">
              <w:rPr>
                <w:rFonts w:ascii="Times New Roman" w:eastAsia="Times New Roman" w:hAnsi="Times New Roman" w:cs="Times New Roman"/>
                <w:sz w:val="28"/>
                <w:szCs w:val="28"/>
                <w:lang w:eastAsia="ru-RU"/>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shd w:val="clear" w:color="auto" w:fill="FFFFFF"/>
              <w:spacing w:after="0" w:line="240" w:lineRule="auto"/>
              <w:rPr>
                <w:rFonts w:ascii="Times New Roman" w:eastAsia="Times New Roman" w:hAnsi="Times New Roman" w:cs="Times New Roman"/>
                <w:bCs/>
                <w:color w:val="FF0000"/>
                <w:sz w:val="28"/>
                <w:szCs w:val="28"/>
                <w:lang w:eastAsia="ru-RU"/>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12 100,00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4AF8DCB" wp14:editId="0DDFA09B">
                  <wp:extent cx="1638300" cy="1228725"/>
                  <wp:effectExtent l="0" t="0" r="0" b="9525"/>
                  <wp:docPr id="37" name="Рисунок 37" descr="ИДО 001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ИДО 001 Качели"/>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двойные без спинки</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Категория возраста: от 3 до 7 лет</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Количество мест: 2</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 xml:space="preserve">Размеры: длина - </w:t>
            </w:r>
            <w:smartTag w:uri="urn:schemas-microsoft-com:office:smarttags" w:element="metricconverter">
              <w:smartTagPr>
                <w:attr w:name="ProductID" w:val="2700 мм"/>
              </w:smartTagPr>
              <w:r w:rsidRPr="000944E8">
                <w:rPr>
                  <w:rFonts w:ascii="Times New Roman" w:eastAsia="Times New Roman" w:hAnsi="Times New Roman" w:cs="Times New Roman"/>
                  <w:sz w:val="28"/>
                  <w:szCs w:val="28"/>
                  <w:lang w:eastAsia="ru-RU"/>
                </w:rPr>
                <w:t>2700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400 мм"/>
              </w:smartTagPr>
              <w:r w:rsidRPr="000944E8">
                <w:rPr>
                  <w:rFonts w:ascii="Times New Roman" w:eastAsia="Times New Roman" w:hAnsi="Times New Roman" w:cs="Times New Roman"/>
                  <w:sz w:val="28"/>
                  <w:szCs w:val="28"/>
                  <w:lang w:eastAsia="ru-RU"/>
                </w:rPr>
                <w:t>1400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650 мм"/>
              </w:smartTagPr>
              <w:r w:rsidRPr="000944E8">
                <w:rPr>
                  <w:rFonts w:ascii="Times New Roman" w:eastAsia="Times New Roman" w:hAnsi="Times New Roman" w:cs="Times New Roman"/>
                  <w:sz w:val="28"/>
                  <w:szCs w:val="28"/>
                  <w:lang w:eastAsia="ru-RU"/>
                </w:rPr>
                <w:t>1650 мм</w:t>
              </w:r>
            </w:smartTag>
            <w:r w:rsidRPr="000944E8">
              <w:rPr>
                <w:rFonts w:ascii="Times New Roman" w:eastAsia="Times New Roman" w:hAnsi="Times New Roman" w:cs="Times New Roman"/>
                <w:sz w:val="28"/>
                <w:szCs w:val="28"/>
                <w:lang w:eastAsia="ru-RU"/>
              </w:rPr>
              <w:t xml:space="preserve">; высота сидений – </w:t>
            </w:r>
            <w:smartTag w:uri="urn:schemas-microsoft-com:office:smarttags" w:element="metricconverter">
              <w:smartTagPr>
                <w:attr w:name="ProductID" w:val="400 мм"/>
              </w:smartTagPr>
              <w:r w:rsidRPr="000944E8">
                <w:rPr>
                  <w:rFonts w:ascii="Times New Roman" w:eastAsia="Times New Roman" w:hAnsi="Times New Roman" w:cs="Times New Roman"/>
                  <w:sz w:val="28"/>
                  <w:szCs w:val="28"/>
                  <w:lang w:eastAsia="ru-RU"/>
                </w:rPr>
                <w:t>400 мм</w:t>
              </w:r>
            </w:smartTag>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bCs/>
                <w:color w:val="FF0000"/>
                <w:kern w:val="32"/>
                <w:position w:val="-2"/>
                <w:sz w:val="28"/>
                <w:szCs w:val="28"/>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7211786" wp14:editId="2B9058E1">
                  <wp:extent cx="1533525" cy="1152525"/>
                  <wp:effectExtent l="0" t="0" r="9525" b="9525"/>
                  <wp:docPr id="38" name="Рисунок 38" descr="ИДО 006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ИДО 006 Качели"/>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33525" cy="11525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двойные со спинкой</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2</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Размеры:</w:t>
            </w:r>
            <w:r w:rsidRPr="000944E8">
              <w:rPr>
                <w:rFonts w:ascii="Times New Roman" w:eastAsia="Times New Roman" w:hAnsi="Times New Roman" w:cs="Times New Roman"/>
                <w:sz w:val="28"/>
                <w:szCs w:val="28"/>
                <w:lang w:eastAsia="ru-RU"/>
              </w:rPr>
              <w:t xml:space="preserve"> длина - </w:t>
            </w:r>
            <w:smartTag w:uri="urn:schemas-microsoft-com:office:smarttags" w:element="metricconverter">
              <w:smartTagPr>
                <w:attr w:name="ProductID" w:val="2700 мм"/>
              </w:smartTagPr>
              <w:r w:rsidRPr="000944E8">
                <w:rPr>
                  <w:rFonts w:ascii="Times New Roman" w:eastAsia="Times New Roman" w:hAnsi="Times New Roman" w:cs="Times New Roman"/>
                  <w:sz w:val="28"/>
                  <w:szCs w:val="28"/>
                  <w:lang w:eastAsia="ru-RU"/>
                </w:rPr>
                <w:t>2700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400 мм"/>
              </w:smartTagPr>
              <w:r w:rsidRPr="000944E8">
                <w:rPr>
                  <w:rFonts w:ascii="Times New Roman" w:eastAsia="Times New Roman" w:hAnsi="Times New Roman" w:cs="Times New Roman"/>
                  <w:sz w:val="28"/>
                  <w:szCs w:val="28"/>
                  <w:lang w:eastAsia="ru-RU"/>
                </w:rPr>
                <w:t>1400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высота сидений – </w:t>
            </w:r>
            <w:smartTag w:uri="urn:schemas-microsoft-com:office:smarttags" w:element="metricconverter">
              <w:smartTagPr>
                <w:attr w:name="ProductID" w:val="450 мм"/>
              </w:smartTagPr>
              <w:r w:rsidRPr="000944E8">
                <w:rPr>
                  <w:rFonts w:ascii="Times New Roman" w:eastAsia="Times New Roman" w:hAnsi="Times New Roman" w:cs="Times New Roman"/>
                  <w:sz w:val="28"/>
                  <w:szCs w:val="28"/>
                  <w:lang w:eastAsia="ru-RU"/>
                </w:rPr>
                <w:t>450 мм</w:t>
              </w:r>
            </w:smartTag>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Материалы: </w:t>
            </w:r>
            <w:r w:rsidRPr="000944E8">
              <w:rPr>
                <w:rFonts w:ascii="Times New Roman" w:eastAsia="Times New Roman" w:hAnsi="Times New Roman" w:cs="Times New Roman"/>
                <w:sz w:val="28"/>
                <w:szCs w:val="28"/>
                <w:lang w:eastAsia="ru-RU"/>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Способ установки:</w:t>
            </w:r>
            <w:r w:rsidRPr="000944E8">
              <w:rPr>
                <w:rFonts w:ascii="Times New Roman" w:eastAsia="Times New Roman" w:hAnsi="Times New Roman" w:cs="Times New Roman"/>
                <w:sz w:val="28"/>
                <w:szCs w:val="28"/>
                <w:lang w:eastAsia="ru-RU"/>
              </w:rPr>
              <w:t xml:space="preserve"> ленточный фундамент.</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5BAE8A7A" wp14:editId="520342E3">
                  <wp:extent cx="1524000" cy="1143000"/>
                  <wp:effectExtent l="0" t="0" r="0" b="0"/>
                  <wp:docPr id="39" name="Рисунок 39" descr="ИДО 002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ИДО 002 Качел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 xml:space="preserve">Качалка – балансир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Категория возраста: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Количество мест: 2</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 xml:space="preserve">Размеры: 2500х250х820 мм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 xml:space="preserve">Размеры: 3555х250х880 мм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p w:rsidR="000944E8" w:rsidRPr="000944E8" w:rsidRDefault="000944E8" w:rsidP="000944E8">
            <w:pPr>
              <w:shd w:val="clear" w:color="auto" w:fill="FFFFFF"/>
              <w:spacing w:after="0" w:line="240" w:lineRule="auto"/>
              <w:rPr>
                <w:rFonts w:ascii="Times New Roman" w:eastAsia="Times New Roman" w:hAnsi="Times New Roman" w:cs="Times New Roman"/>
                <w:bCs/>
                <w:color w:val="FF0000"/>
                <w:sz w:val="28"/>
                <w:szCs w:val="28"/>
                <w:lang w:eastAsia="ru-RU"/>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p w:rsidR="000944E8" w:rsidRPr="000944E8" w:rsidRDefault="000944E8" w:rsidP="000944E8">
            <w:pPr>
              <w:jc w:val="center"/>
              <w:rPr>
                <w:rFonts w:ascii="Times New Roman" w:hAnsi="Times New Roman" w:cs="Times New Roman"/>
                <w:sz w:val="28"/>
                <w:szCs w:val="28"/>
              </w:rPr>
            </w:pPr>
          </w:p>
        </w:tc>
        <w:tc>
          <w:tcPr>
            <w:tcW w:w="1417" w:type="dxa"/>
          </w:tcPr>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r w:rsidRPr="000944E8">
              <w:rPr>
                <w:rFonts w:ascii="Times New Roman" w:hAnsi="Times New Roman" w:cs="Times New Roman"/>
                <w:sz w:val="28"/>
                <w:szCs w:val="28"/>
              </w:rPr>
              <w:t>12 000,00</w:t>
            </w:r>
          </w:p>
          <w:p w:rsidR="000944E8" w:rsidRPr="000944E8" w:rsidRDefault="000944E8" w:rsidP="000944E8">
            <w:pPr>
              <w:autoSpaceDN w:val="0"/>
              <w:jc w:val="right"/>
              <w:rPr>
                <w:rFonts w:ascii="Times New Roman" w:hAnsi="Times New Roman" w:cs="Times New Roman"/>
                <w:sz w:val="28"/>
                <w:szCs w:val="28"/>
              </w:rPr>
            </w:pPr>
            <w:r w:rsidRPr="000944E8">
              <w:rPr>
                <w:rFonts w:ascii="Times New Roman" w:hAnsi="Times New Roman" w:cs="Times New Roman"/>
                <w:sz w:val="28"/>
                <w:szCs w:val="28"/>
              </w:rPr>
              <w:t>16 000,00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229CCC3" wp14:editId="78A14DEC">
                  <wp:extent cx="1466850" cy="1095375"/>
                  <wp:effectExtent l="0" t="0" r="0" b="9525"/>
                  <wp:docPr id="40" name="Рисунок 40" descr="Качалка - баланс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Качалка - балансир"/>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Горка детская</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5200х1800 мм, высота: </w:t>
            </w:r>
            <w:smartTag w:uri="urn:schemas-microsoft-com:office:smarttags" w:element="metricconverter">
              <w:smartTagPr>
                <w:attr w:name="ProductID" w:val="2100 мм"/>
              </w:smartTagPr>
              <w:r w:rsidRPr="000944E8">
                <w:rPr>
                  <w:rFonts w:ascii="Times New Roman" w:hAnsi="Times New Roman" w:cs="Times New Roman"/>
                  <w:sz w:val="28"/>
                  <w:szCs w:val="28"/>
                </w:rPr>
                <w:t>2100 мм</w:t>
              </w:r>
            </w:smartTag>
            <w:r w:rsidRPr="000944E8">
              <w:rPr>
                <w:rFonts w:ascii="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Материалы: дерево; металл; прессованная фанера </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С элементами для лазанья и украшенной лестницей для детей от 11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43 000,00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F3744F4" wp14:editId="665D25F8">
                  <wp:extent cx="1628775" cy="1343025"/>
                  <wp:effectExtent l="0" t="0" r="9525" b="9525"/>
                  <wp:docPr id="41" name="Рисунок 41" descr="http://ds-bebi.ru/d/160343/d/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ds-bebi.ru/d/160343/d/1_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28775" cy="13430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Комплекс детский спортивно-игровой</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6000х1500 мм, высота: </w:t>
            </w:r>
            <w:smartTag w:uri="urn:schemas-microsoft-com:office:smarttags" w:element="metricconverter">
              <w:smartTagPr>
                <w:attr w:name="ProductID" w:val="3100 мм"/>
              </w:smartTagPr>
              <w:r w:rsidRPr="000944E8">
                <w:rPr>
                  <w:rFonts w:ascii="Times New Roman" w:hAnsi="Times New Roman" w:cs="Times New Roman"/>
                  <w:sz w:val="28"/>
                  <w:szCs w:val="28"/>
                </w:rPr>
                <w:t>3100 мм</w:t>
              </w:r>
            </w:smartTag>
            <w:r w:rsidRPr="000944E8">
              <w:rPr>
                <w:rFonts w:ascii="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Материалы: дерево; металл; прессованная фанера</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городок с баскетбольным щитом, </w:t>
            </w:r>
            <w:proofErr w:type="spellStart"/>
            <w:r w:rsidRPr="000944E8">
              <w:rPr>
                <w:rFonts w:ascii="Times New Roman" w:hAnsi="Times New Roman" w:cs="Times New Roman"/>
                <w:sz w:val="28"/>
                <w:szCs w:val="28"/>
              </w:rPr>
              <w:t>рукоходом</w:t>
            </w:r>
            <w:proofErr w:type="spellEnd"/>
            <w:r w:rsidRPr="000944E8">
              <w:rPr>
                <w:rFonts w:ascii="Times New Roman" w:hAnsi="Times New Roman" w:cs="Times New Roman"/>
                <w:sz w:val="28"/>
                <w:szCs w:val="28"/>
              </w:rPr>
              <w:t xml:space="preserve">  для детей 5-11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 xml:space="preserve"> ленточный фундамент.</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E86996D" wp14:editId="2CB8A784">
                  <wp:extent cx="1257300" cy="1076325"/>
                  <wp:effectExtent l="0" t="0" r="0" b="9525"/>
                  <wp:docPr id="42" name="Рисунок 42" descr="http://ds-bebi.ru/d/160343/d/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ds-bebi.ru/d/160343/d/8_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57300" cy="10763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Песочница </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Категория возраста:</w:t>
            </w:r>
            <w:r w:rsidRPr="000944E8">
              <w:rPr>
                <w:rFonts w:ascii="Times New Roman" w:hAnsi="Times New Roman" w:cs="Times New Roman"/>
                <w:sz w:val="28"/>
                <w:szCs w:val="28"/>
              </w:rPr>
              <w:t> от 3 до 5 лет</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 xml:space="preserve">Размеры: </w:t>
            </w:r>
            <w:r w:rsidRPr="000944E8">
              <w:rPr>
                <w:rFonts w:ascii="Times New Roman" w:hAnsi="Times New Roman" w:cs="Times New Roman"/>
                <w:sz w:val="28"/>
                <w:szCs w:val="28"/>
              </w:rPr>
              <w:t xml:space="preserve">длина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330 мм"/>
              </w:smartTagPr>
              <w:r w:rsidRPr="000944E8">
                <w:rPr>
                  <w:rFonts w:ascii="Times New Roman" w:hAnsi="Times New Roman" w:cs="Times New Roman"/>
                  <w:sz w:val="28"/>
                  <w:szCs w:val="28"/>
                </w:rPr>
                <w:t>330 мм</w:t>
              </w:r>
            </w:smartTag>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Материалы:</w:t>
            </w:r>
            <w:r w:rsidRPr="000944E8">
              <w:rPr>
                <w:rFonts w:ascii="Times New Roman" w:hAnsi="Times New Roman" w:cs="Times New Roman"/>
                <w:sz w:val="28"/>
                <w:szCs w:val="28"/>
              </w:rPr>
              <w:t xml:space="preserve"> доска строганая, брус из клееной древесины,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14 850,00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42FF4047" wp14:editId="5551CF04">
                  <wp:extent cx="1581150" cy="1190625"/>
                  <wp:effectExtent l="0" t="0" r="0" b="9525"/>
                  <wp:docPr id="43" name="Рисунок 43" descr="ИДО 415 Песоч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ИДО 415 Песочниц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1150" cy="1190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Песочница</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3182х3182х518 мм</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21 600,00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E7FA385" wp14:editId="41B101B4">
                  <wp:extent cx="1543050" cy="1162050"/>
                  <wp:effectExtent l="0" t="0" r="0" b="0"/>
                  <wp:docPr id="44" name="Рисунок 44" descr="Песочница «Пали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Песочница «Палитр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43050" cy="11620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10</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Песочница</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 трубы, профессиональные двухкомпонентные краски. 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1580х1580х175 мм</w:t>
            </w:r>
          </w:p>
          <w:p w:rsidR="000944E8" w:rsidRPr="000944E8" w:rsidRDefault="000944E8" w:rsidP="000944E8">
            <w:pPr>
              <w:shd w:val="clear" w:color="auto" w:fill="FFFFFF"/>
              <w:rPr>
                <w:rFonts w:ascii="Times New Roman" w:hAnsi="Times New Roman" w:cs="Times New Roman"/>
                <w:bCs/>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3E9B2ECE" wp14:editId="625F7B90">
                  <wp:extent cx="1581150" cy="1190625"/>
                  <wp:effectExtent l="0" t="0" r="0" b="9525"/>
                  <wp:docPr id="45" name="Рисунок 45" descr="Песочница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Песочница «Море»"/>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1150" cy="1190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Песочный дворик </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 трубы,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3930x3420x2120 мм</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04141E48" wp14:editId="12DA50E7">
                  <wp:extent cx="1524000" cy="1143000"/>
                  <wp:effectExtent l="0" t="0" r="0" b="0"/>
                  <wp:docPr id="46" name="Рисунок 46" descr="Песочный дворик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Песочный дворик «Ромашк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Домик со счетами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 трубы,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1500х1460х2070 мм</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C5E6FDA" wp14:editId="2DF5F868">
                  <wp:extent cx="1638300" cy="1228725"/>
                  <wp:effectExtent l="0" t="0" r="0" b="9525"/>
                  <wp:docPr id="47" name="Рисунок 47" descr="Домик со сче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Домик со счетами"/>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Домик-беседка</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дерево; фанера прессованная</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1740х1525 мм, высота </w:t>
            </w:r>
            <w:smartTag w:uri="urn:schemas-microsoft-com:office:smarttags" w:element="metricconverter">
              <w:smartTagPr>
                <w:attr w:name="ProductID" w:val="1916 мм"/>
              </w:smartTagPr>
              <w:r w:rsidRPr="000944E8">
                <w:rPr>
                  <w:rFonts w:ascii="Times New Roman" w:hAnsi="Times New Roman" w:cs="Times New Roman"/>
                  <w:sz w:val="28"/>
                  <w:szCs w:val="28"/>
                </w:rPr>
                <w:t>1916 мм</w:t>
              </w:r>
            </w:smartTag>
            <w:r w:rsidRPr="000944E8">
              <w:rPr>
                <w:rFonts w:ascii="Times New Roman" w:hAnsi="Times New Roman" w:cs="Times New Roman"/>
                <w:sz w:val="28"/>
                <w:szCs w:val="28"/>
              </w:rPr>
              <w:t>.</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Домик-беседка с иллюминаторами</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50476B12" wp14:editId="5EE381B5">
                  <wp:extent cx="1714500" cy="1333500"/>
                  <wp:effectExtent l="0" t="0" r="0" b="0"/>
                  <wp:docPr id="48" name="Рисунок 48" descr="D_8_sk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D_8_sk_f-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Беседка </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Категория возраста:</w:t>
            </w:r>
            <w:r w:rsidRPr="000944E8">
              <w:rPr>
                <w:rFonts w:ascii="Times New Roman" w:hAnsi="Times New Roman" w:cs="Times New Roman"/>
                <w:sz w:val="28"/>
                <w:szCs w:val="28"/>
              </w:rPr>
              <w:t> от 3 до 5 лет</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Размеры: </w:t>
            </w:r>
            <w:r w:rsidRPr="000944E8">
              <w:rPr>
                <w:rFonts w:ascii="Times New Roman" w:hAnsi="Times New Roman" w:cs="Times New Roman"/>
                <w:sz w:val="28"/>
                <w:szCs w:val="28"/>
              </w:rPr>
              <w:t xml:space="preserve">длина - </w:t>
            </w:r>
            <w:smartTag w:uri="urn:schemas-microsoft-com:office:smarttags" w:element="metricconverter">
              <w:smartTagPr>
                <w:attr w:name="ProductID" w:val="3200 мм"/>
              </w:smartTagPr>
              <w:r w:rsidRPr="000944E8">
                <w:rPr>
                  <w:rFonts w:ascii="Times New Roman" w:hAnsi="Times New Roman" w:cs="Times New Roman"/>
                  <w:sz w:val="28"/>
                  <w:szCs w:val="28"/>
                </w:rPr>
                <w:t>3200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2200 мм"/>
              </w:smartTagPr>
              <w:r w:rsidRPr="000944E8">
                <w:rPr>
                  <w:rFonts w:ascii="Times New Roman" w:hAnsi="Times New Roman" w:cs="Times New Roman"/>
                  <w:sz w:val="28"/>
                  <w:szCs w:val="28"/>
                </w:rPr>
                <w:t>2200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высота сидений - </w:t>
            </w:r>
            <w:smartTag w:uri="urn:schemas-microsoft-com:office:smarttags" w:element="metricconverter">
              <w:smartTagPr>
                <w:attr w:name="ProductID" w:val="300 мм"/>
              </w:smartTagPr>
              <w:r w:rsidRPr="000944E8">
                <w:rPr>
                  <w:rFonts w:ascii="Times New Roman" w:hAnsi="Times New Roman" w:cs="Times New Roman"/>
                  <w:sz w:val="28"/>
                  <w:szCs w:val="28"/>
                </w:rPr>
                <w:t>300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стойки или 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57 200,00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8F3D35F" wp14:editId="1D00BC74">
                  <wp:extent cx="1390650" cy="1047750"/>
                  <wp:effectExtent l="0" t="0" r="0" b="0"/>
                  <wp:docPr id="49" name="Рисунок 49" descr="ИДО 929 Бесе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ИДО 929 Беседка"/>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90650" cy="1047750"/>
                          </a:xfrm>
                          <a:prstGeom prst="rect">
                            <a:avLst/>
                          </a:prstGeom>
                          <a:noFill/>
                          <a:ln>
                            <a:noFill/>
                          </a:ln>
                        </pic:spPr>
                      </pic:pic>
                    </a:graphicData>
                  </a:graphic>
                </wp:inline>
              </w:drawing>
            </w:r>
          </w:p>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Карусель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1000х1000х900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26 250,00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404A78EB" wp14:editId="040DB3DB">
                  <wp:extent cx="1457325" cy="1247775"/>
                  <wp:effectExtent l="0" t="0" r="9525" b="9525"/>
                  <wp:docPr id="50" name="Рисунок 50" descr="МК18 пау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МК18 паучок"/>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7325" cy="1247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Карусель</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1000х1000х900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CB97BED" wp14:editId="12D402C0">
                  <wp:extent cx="1581150" cy="1152525"/>
                  <wp:effectExtent l="0" t="0" r="0" b="9525"/>
                  <wp:docPr id="51" name="Рисунок 51" descr="К24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К24 бизнес"/>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81150" cy="11525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Карусель с рулем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1600х720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A7A3672" wp14:editId="6D87A42E">
                  <wp:extent cx="1504950" cy="1123950"/>
                  <wp:effectExtent l="0" t="0" r="0" b="0"/>
                  <wp:docPr id="52" name="Рисунок 52" descr="Карусель с ру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Карусель с рулем"/>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3 м"/>
              </w:smartTagPr>
              <w:r w:rsidRPr="000944E8">
                <w:rPr>
                  <w:rFonts w:ascii="Times New Roman" w:hAnsi="Times New Roman" w:cs="Times New Roman"/>
                  <w:sz w:val="28"/>
                  <w:szCs w:val="28"/>
                </w:rPr>
                <w:t>3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4,4 м"/>
              </w:smartTagPr>
              <w:r w:rsidRPr="000944E8">
                <w:rPr>
                  <w:rFonts w:ascii="Times New Roman" w:hAnsi="Times New Roman" w:cs="Times New Roman"/>
                  <w:sz w:val="28"/>
                  <w:szCs w:val="28"/>
                </w:rPr>
                <w:t>4,4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7B260B7" wp14:editId="61350473">
                  <wp:extent cx="1571625" cy="1133475"/>
                  <wp:effectExtent l="0" t="0" r="9525" b="9525"/>
                  <wp:docPr id="53" name="Рисунок 53" descr="http://zabavadvorik.ru/wp-content/uploads/201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zabavadvorik.ru/wp-content/uploads/2016/04/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71625" cy="11334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6,5 м"/>
              </w:smartTagPr>
              <w:r w:rsidRPr="000944E8">
                <w:rPr>
                  <w:rFonts w:ascii="Times New Roman" w:hAnsi="Times New Roman" w:cs="Times New Roman"/>
                  <w:sz w:val="28"/>
                  <w:szCs w:val="28"/>
                </w:rPr>
                <w:t>6,5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5,5 м"/>
              </w:smartTagPr>
              <w:r w:rsidRPr="000944E8">
                <w:rPr>
                  <w:rFonts w:ascii="Times New Roman" w:hAnsi="Times New Roman" w:cs="Times New Roman"/>
                  <w:sz w:val="28"/>
                  <w:szCs w:val="28"/>
                </w:rPr>
                <w:t>5,5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110 000,00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49F8A3EA" wp14:editId="62B536AD">
                  <wp:extent cx="1533525" cy="857250"/>
                  <wp:effectExtent l="0" t="0" r="9525" b="0"/>
                  <wp:docPr id="54" name="Рисунок 54" descr="http://zabavadvorik.ru/wp-content/uploads/2016/04/%D0%97%D0%B0%D0%B1%D0%B0%D0%B2%D0%B0-%D0%9B%D1%8E%D0%BA%D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zabavadvorik.ru/wp-content/uploads/2016/04/%D0%97%D0%B0%D0%B1%D0%B0%D0%B2%D0%B0-%D0%9B%D1%8E%D0%BA%D1%81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33525" cy="857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20</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Детский игровой комплекс Песочный дворик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5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5125х4155х2210 мм, высота </w:t>
            </w:r>
            <w:proofErr w:type="spellStart"/>
            <w:r w:rsidRPr="000944E8">
              <w:rPr>
                <w:rFonts w:ascii="Times New Roman" w:hAnsi="Times New Roman" w:cs="Times New Roman"/>
                <w:sz w:val="28"/>
                <w:szCs w:val="28"/>
              </w:rPr>
              <w:t>огражд</w:t>
            </w:r>
            <w:proofErr w:type="spellEnd"/>
            <w:r w:rsidRPr="000944E8">
              <w:rPr>
                <w:rFonts w:ascii="Times New Roman" w:hAnsi="Times New Roman" w:cs="Times New Roman"/>
                <w:sz w:val="28"/>
                <w:szCs w:val="28"/>
              </w:rPr>
              <w:t xml:space="preserve">. </w:t>
            </w:r>
            <w:smartTag w:uri="urn:schemas-microsoft-com:office:smarttags" w:element="metricconverter">
              <w:smartTagPr>
                <w:attr w:name="ProductID" w:val="0,6 м"/>
              </w:smartTagPr>
              <w:r w:rsidRPr="000944E8">
                <w:rPr>
                  <w:rFonts w:ascii="Times New Roman" w:hAnsi="Times New Roman" w:cs="Times New Roman"/>
                  <w:sz w:val="28"/>
                  <w:szCs w:val="28"/>
                </w:rPr>
                <w:t>0,6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CFF6F8D" wp14:editId="4E6752DB">
                  <wp:extent cx="1276350" cy="962025"/>
                  <wp:effectExtent l="0" t="0" r="0" b="9525"/>
                  <wp:docPr id="55" name="Рисунок 55" descr="Песочный дворик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Песочный дворик «Море»"/>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76350" cy="9620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4100х2700х2600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CE28534" wp14:editId="491D2070">
                  <wp:extent cx="1714500" cy="1285875"/>
                  <wp:effectExtent l="0" t="0" r="0" b="9525"/>
                  <wp:docPr id="56" name="Рисунок 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7,5 м"/>
              </w:smartTagPr>
              <w:r w:rsidRPr="000944E8">
                <w:rPr>
                  <w:rFonts w:ascii="Times New Roman" w:hAnsi="Times New Roman" w:cs="Times New Roman"/>
                  <w:sz w:val="28"/>
                  <w:szCs w:val="28"/>
                </w:rPr>
                <w:t>7,5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7 м"/>
              </w:smartTagPr>
              <w:r w:rsidRPr="000944E8">
                <w:rPr>
                  <w:rFonts w:ascii="Times New Roman" w:hAnsi="Times New Roman" w:cs="Times New Roman"/>
                  <w:sz w:val="28"/>
                  <w:szCs w:val="28"/>
                </w:rPr>
                <w:t>7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D724EF6" wp14:editId="254C3140">
                  <wp:extent cx="1619250" cy="752475"/>
                  <wp:effectExtent l="0" t="0" r="0" b="9525"/>
                  <wp:docPr id="57" name="Рисунок 57" descr="http://zabavadvorik.ru/wp-content/uploads/2016/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zabavadvorik.ru/wp-content/uploads/2016/04/1-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19250" cy="7524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5900 х 3900х </w:t>
            </w:r>
            <w:smartTag w:uri="urn:schemas-microsoft-com:office:smarttags" w:element="metricconverter">
              <w:smartTagPr>
                <w:attr w:name="ProductID" w:val="3500 мм"/>
              </w:smartTagPr>
              <w:r w:rsidRPr="000944E8">
                <w:rPr>
                  <w:rFonts w:ascii="Times New Roman" w:hAnsi="Times New Roman" w:cs="Times New Roman"/>
                  <w:sz w:val="28"/>
                  <w:szCs w:val="28"/>
                </w:rPr>
                <w:t>3500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70A1DB8" wp14:editId="5A2301E5">
                  <wp:extent cx="1600200" cy="1200150"/>
                  <wp:effectExtent l="0" t="0" r="0" b="0"/>
                  <wp:docPr id="58" name="Рисунок 58" descr="СДО 004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СДО 004 Комплекс"/>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5300х3500х2500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236 000,00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C0C9752" wp14:editId="5A15D232">
                  <wp:extent cx="1714500" cy="1285875"/>
                  <wp:effectExtent l="0" t="0" r="0" b="9525"/>
                  <wp:docPr id="59" name="Рисунок 59" descr="маленький з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маленький замок"/>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388 000,00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22DA4DA" wp14:editId="7C1A0D1E">
                  <wp:extent cx="1543050" cy="1028700"/>
                  <wp:effectExtent l="0" t="0" r="0" b="0"/>
                  <wp:docPr id="60" name="Рисунок 60" descr="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Вода"/>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43050" cy="10287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26</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Длина: </w:t>
            </w:r>
            <w:smartTag w:uri="urn:schemas-microsoft-com:office:smarttags" w:element="metricconverter">
              <w:smartTagPr>
                <w:attr w:name="ProductID" w:val="9285 мм"/>
              </w:smartTagPr>
              <w:r w:rsidRPr="000944E8">
                <w:rPr>
                  <w:rFonts w:ascii="Times New Roman" w:hAnsi="Times New Roman" w:cs="Times New Roman"/>
                  <w:sz w:val="28"/>
                  <w:szCs w:val="28"/>
                </w:rPr>
                <w:t>9285 мм</w:t>
              </w:r>
            </w:smartTag>
            <w:r w:rsidRPr="000944E8">
              <w:rPr>
                <w:rFonts w:ascii="Times New Roman" w:hAnsi="Times New Roman" w:cs="Times New Roman"/>
                <w:sz w:val="28"/>
                <w:szCs w:val="28"/>
              </w:rPr>
              <w:t xml:space="preserve">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Ширина: </w:t>
            </w:r>
            <w:smartTag w:uri="urn:schemas-microsoft-com:office:smarttags" w:element="metricconverter">
              <w:smartTagPr>
                <w:attr w:name="ProductID" w:val="4350 мм"/>
              </w:smartTagPr>
              <w:r w:rsidRPr="000944E8">
                <w:rPr>
                  <w:rFonts w:ascii="Times New Roman" w:hAnsi="Times New Roman" w:cs="Times New Roman"/>
                  <w:sz w:val="28"/>
                  <w:szCs w:val="28"/>
                </w:rPr>
                <w:t>4350 мм</w:t>
              </w:r>
            </w:smartTag>
            <w:r w:rsidRPr="000944E8">
              <w:rPr>
                <w:rFonts w:ascii="Times New Roman" w:hAnsi="Times New Roman" w:cs="Times New Roman"/>
                <w:sz w:val="28"/>
                <w:szCs w:val="28"/>
              </w:rPr>
              <w:t xml:space="preserve">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w:t>
            </w:r>
            <w:smartTag w:uri="urn:schemas-microsoft-com:office:smarttags" w:element="metricconverter">
              <w:smartTagPr>
                <w:attr w:name="ProductID" w:val="3380 мм"/>
              </w:smartTagPr>
              <w:r w:rsidRPr="000944E8">
                <w:rPr>
                  <w:rFonts w:ascii="Times New Roman" w:hAnsi="Times New Roman" w:cs="Times New Roman"/>
                  <w:sz w:val="28"/>
                  <w:szCs w:val="28"/>
                </w:rPr>
                <w:t>3380 мм</w:t>
              </w:r>
            </w:smartTag>
            <w:r w:rsidRPr="000944E8">
              <w:rPr>
                <w:rFonts w:ascii="Times New Roman" w:hAnsi="Times New Roman" w:cs="Times New Roman"/>
                <w:sz w:val="28"/>
                <w:szCs w:val="28"/>
              </w:rPr>
              <w:t xml:space="preserve">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горки: 1010 (2) мм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Гарантия 1 год</w:t>
            </w:r>
          </w:p>
          <w:p w:rsidR="000944E8" w:rsidRPr="000944E8" w:rsidRDefault="000944E8" w:rsidP="000944E8">
            <w:pPr>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547 300,00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0E763482" wp14:editId="67C91566">
                  <wp:extent cx="1428750" cy="933450"/>
                  <wp:effectExtent l="0" t="0" r="0" b="0"/>
                  <wp:docPr id="61" name="Рисунок 61" descr="http://detgor.ru/upload/resize_cache/iblock/998/944_614_1c241c2f9db25d4721404bcabe60c698d/998375c1ee8c3c1b39a87d86b1eb8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detgor.ru/upload/resize_cache/iblock/998/944_614_1c241c2f9db25d4721404bcabe60c698d/998375c1ee8c3c1b39a87d86b1eb809c.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8750" cy="9334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27</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Длина: </w:t>
            </w:r>
            <w:smartTag w:uri="urn:schemas-microsoft-com:office:smarttags" w:element="metricconverter">
              <w:smartTagPr>
                <w:attr w:name="ProductID" w:val="11650 мм"/>
              </w:smartTagPr>
              <w:r w:rsidRPr="000944E8">
                <w:rPr>
                  <w:rFonts w:ascii="Times New Roman" w:hAnsi="Times New Roman" w:cs="Times New Roman"/>
                  <w:sz w:val="28"/>
                  <w:szCs w:val="28"/>
                </w:rPr>
                <w:t>11650 мм</w:t>
              </w:r>
            </w:smartTag>
            <w:r w:rsidRPr="000944E8">
              <w:rPr>
                <w:rFonts w:ascii="Times New Roman" w:hAnsi="Times New Roman" w:cs="Times New Roman"/>
                <w:sz w:val="28"/>
                <w:szCs w:val="28"/>
              </w:rPr>
              <w:t xml:space="preserve">, Ширина: </w:t>
            </w:r>
            <w:smartTag w:uri="urn:schemas-microsoft-com:office:smarttags" w:element="metricconverter">
              <w:smartTagPr>
                <w:attr w:name="ProductID" w:val="6910 мм"/>
              </w:smartTagPr>
              <w:r w:rsidRPr="000944E8">
                <w:rPr>
                  <w:rFonts w:ascii="Times New Roman" w:hAnsi="Times New Roman" w:cs="Times New Roman"/>
                  <w:sz w:val="28"/>
                  <w:szCs w:val="28"/>
                </w:rPr>
                <w:t>6910 мм</w:t>
              </w:r>
            </w:smartTag>
            <w:r w:rsidRPr="000944E8">
              <w:rPr>
                <w:rFonts w:ascii="Times New Roman" w:hAnsi="Times New Roman" w:cs="Times New Roman"/>
                <w:sz w:val="28"/>
                <w:szCs w:val="28"/>
              </w:rPr>
              <w:t xml:space="preserve">, Высота: </w:t>
            </w:r>
            <w:smartTag w:uri="urn:schemas-microsoft-com:office:smarttags" w:element="metricconverter">
              <w:smartTagPr>
                <w:attr w:name="ProductID" w:val="4230 мм"/>
              </w:smartTagPr>
              <w:r w:rsidRPr="000944E8">
                <w:rPr>
                  <w:rFonts w:ascii="Times New Roman" w:hAnsi="Times New Roman" w:cs="Times New Roman"/>
                  <w:sz w:val="28"/>
                  <w:szCs w:val="28"/>
                </w:rPr>
                <w:t>4230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горки: 1260, </w:t>
            </w:r>
            <w:smartTag w:uri="urn:schemas-microsoft-com:office:smarttags" w:element="metricconverter">
              <w:smartTagPr>
                <w:attr w:name="ProductID" w:val="1010 мм"/>
              </w:smartTagPr>
              <w:r w:rsidRPr="000944E8">
                <w:rPr>
                  <w:rFonts w:ascii="Times New Roman" w:hAnsi="Times New Roman" w:cs="Times New Roman"/>
                  <w:sz w:val="28"/>
                  <w:szCs w:val="28"/>
                </w:rPr>
                <w:t>1010 мм</w:t>
              </w:r>
            </w:smartTag>
            <w:r w:rsidRPr="000944E8">
              <w:rPr>
                <w:rFonts w:ascii="Times New Roman" w:hAnsi="Times New Roman" w:cs="Times New Roman"/>
                <w:sz w:val="28"/>
                <w:szCs w:val="28"/>
              </w:rPr>
              <w:t>,</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Возрастная группа: Для детей от 6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Способ установки: металлические подпятники на бетонных фундаментах</w:t>
            </w:r>
          </w:p>
          <w:p w:rsidR="000944E8" w:rsidRPr="000944E8" w:rsidRDefault="000944E8" w:rsidP="000944E8">
            <w:pPr>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846D069" wp14:editId="3FB60444">
                  <wp:extent cx="1619250" cy="10382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19250" cy="10382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28</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спортивный комплекс</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 xml:space="preserve">Размеры (ДШВ): 2150х1085х1640 </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44CE806A" wp14:editId="412148EF">
                  <wp:extent cx="1485900" cy="1333500"/>
                  <wp:effectExtent l="0" t="0" r="0" b="0"/>
                  <wp:docPr id="63" name="Рисунок 63" descr="http://ds-bebi.ru/d/160343/d/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ds-bebi.ru/d/160343/d/36_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85900" cy="1333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29</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bCs/>
                <w:kern w:val="32"/>
                <w:position w:val="-2"/>
                <w:sz w:val="28"/>
                <w:szCs w:val="28"/>
              </w:rPr>
            </w:pPr>
            <w:r w:rsidRPr="000944E8">
              <w:rPr>
                <w:rFonts w:ascii="Times New Roman" w:eastAsia="Times New Roman" w:hAnsi="Times New Roman" w:cs="Times New Roman"/>
                <w:b/>
                <w:position w:val="-2"/>
                <w:sz w:val="28"/>
                <w:szCs w:val="28"/>
              </w:rPr>
              <w:t xml:space="preserve">Детский спортивный комплекс с </w:t>
            </w:r>
            <w:proofErr w:type="spellStart"/>
            <w:r w:rsidRPr="000944E8">
              <w:rPr>
                <w:rFonts w:ascii="Times New Roman" w:eastAsia="Times New Roman" w:hAnsi="Times New Roman" w:cs="Times New Roman"/>
                <w:b/>
                <w:position w:val="-2"/>
                <w:sz w:val="28"/>
                <w:szCs w:val="28"/>
              </w:rPr>
              <w:t>рукоходом</w:t>
            </w:r>
            <w:proofErr w:type="spellEnd"/>
            <w:r w:rsidRPr="000944E8">
              <w:rPr>
                <w:rFonts w:ascii="Times New Roman" w:eastAsia="Times New Roman" w:hAnsi="Times New Roman" w:cs="Times New Roman"/>
                <w:b/>
                <w:position w:val="-2"/>
                <w:sz w:val="28"/>
                <w:szCs w:val="28"/>
              </w:rPr>
              <w:t>, баскетбольным кольцом</w:t>
            </w:r>
            <w:r w:rsidRPr="000944E8">
              <w:rPr>
                <w:rFonts w:ascii="Times New Roman" w:eastAsia="Times New Roman" w:hAnsi="Times New Roman" w:cs="Times New Roman"/>
                <w:b/>
                <w:bCs/>
                <w:kern w:val="32"/>
                <w:position w:val="-2"/>
                <w:sz w:val="28"/>
                <w:szCs w:val="28"/>
              </w:rPr>
              <w:t xml:space="preserve"> </w:t>
            </w:r>
            <w:r w:rsidRPr="000944E8">
              <w:rPr>
                <w:rFonts w:ascii="Times New Roman" w:eastAsia="Times New Roman" w:hAnsi="Times New Roman" w:cs="Times New Roman"/>
                <w:b/>
                <w:bCs/>
                <w:kern w:val="32"/>
                <w:position w:val="-2"/>
                <w:sz w:val="28"/>
                <w:szCs w:val="28"/>
              </w:rPr>
              <w:br/>
            </w:r>
            <w:r w:rsidRPr="000944E8">
              <w:rPr>
                <w:rFonts w:ascii="Times New Roman" w:eastAsia="Times New Roman" w:hAnsi="Times New Roman" w:cs="Times New Roman"/>
                <w:b/>
                <w:position w:val="-2"/>
                <w:sz w:val="28"/>
                <w:szCs w:val="28"/>
              </w:rPr>
              <w:t>и шведской стенкой</w:t>
            </w:r>
            <w:r w:rsidRPr="000944E8">
              <w:rPr>
                <w:rFonts w:ascii="Times New Roman" w:eastAsia="Times New Roman" w:hAnsi="Times New Roman" w:cs="Times New Roman"/>
                <w:b/>
                <w:bCs/>
                <w:kern w:val="32"/>
                <w:position w:val="-2"/>
                <w:sz w:val="28"/>
                <w:szCs w:val="28"/>
              </w:rPr>
              <w:t xml:space="preserve"> </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2980х1000х3020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4F7DE47" wp14:editId="24172163">
                  <wp:extent cx="1371600" cy="1028700"/>
                  <wp:effectExtent l="0" t="0" r="0" b="0"/>
                  <wp:docPr id="64" name="Рисунок 64" descr="СК «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СК «Спорт»"/>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30</w:t>
            </w:r>
          </w:p>
        </w:tc>
        <w:tc>
          <w:tcPr>
            <w:tcW w:w="9214" w:type="dxa"/>
          </w:tcPr>
          <w:p w:rsidR="000944E8" w:rsidRPr="000944E8" w:rsidRDefault="000944E8" w:rsidP="000944E8">
            <w:pPr>
              <w:autoSpaceDN w:val="0"/>
              <w:rPr>
                <w:rFonts w:ascii="Times New Roman" w:hAnsi="Times New Roman" w:cs="Times New Roman"/>
                <w:b/>
                <w:sz w:val="28"/>
                <w:szCs w:val="28"/>
              </w:rPr>
            </w:pPr>
            <w:r w:rsidRPr="000944E8">
              <w:rPr>
                <w:rFonts w:ascii="Times New Roman" w:hAnsi="Times New Roman" w:cs="Times New Roman"/>
                <w:b/>
                <w:sz w:val="28"/>
                <w:szCs w:val="28"/>
              </w:rPr>
              <w:t xml:space="preserve">Детский спортивный комплекс с </w:t>
            </w:r>
            <w:proofErr w:type="spellStart"/>
            <w:r w:rsidRPr="000944E8">
              <w:rPr>
                <w:rFonts w:ascii="Times New Roman" w:hAnsi="Times New Roman" w:cs="Times New Roman"/>
                <w:b/>
                <w:sz w:val="28"/>
                <w:szCs w:val="28"/>
              </w:rPr>
              <w:t>рукоходом</w:t>
            </w:r>
            <w:proofErr w:type="spellEnd"/>
            <w:r w:rsidRPr="000944E8">
              <w:rPr>
                <w:rFonts w:ascii="Times New Roman" w:hAnsi="Times New Roman" w:cs="Times New Roman"/>
                <w:b/>
                <w:sz w:val="28"/>
                <w:szCs w:val="28"/>
              </w:rPr>
              <w:t>, шведской стенкой, гимнастическими кольцами и турниками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2635х1340х2135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keepNext/>
              <w:spacing w:before="240" w:after="60" w:line="240" w:lineRule="auto"/>
              <w:outlineLvl w:val="0"/>
              <w:rPr>
                <w:rFonts w:ascii="Times New Roman" w:eastAsia="Times New Roman" w:hAnsi="Times New Roman" w:cs="Times New Roman"/>
                <w:b/>
                <w:bCs/>
                <w:color w:val="FF0000"/>
                <w:kern w:val="32"/>
                <w:position w:val="-2"/>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6689368" wp14:editId="14EBB85A">
                  <wp:extent cx="1485900" cy="1114425"/>
                  <wp:effectExtent l="0" t="0" r="0" b="9525"/>
                  <wp:docPr id="65" name="Рисунок 65" descr="Спортивный Комплекс «Турни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Спортивный Комплекс «Турничок»"/>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Детский спортивный комплекс с </w:t>
            </w:r>
            <w:proofErr w:type="spellStart"/>
            <w:r w:rsidRPr="000944E8">
              <w:rPr>
                <w:rFonts w:ascii="Times New Roman" w:hAnsi="Times New Roman" w:cs="Times New Roman"/>
                <w:b/>
                <w:sz w:val="28"/>
                <w:szCs w:val="28"/>
              </w:rPr>
              <w:t>рукоходом</w:t>
            </w:r>
            <w:proofErr w:type="spellEnd"/>
            <w:r w:rsidRPr="000944E8">
              <w:rPr>
                <w:rFonts w:ascii="Times New Roman" w:hAnsi="Times New Roman" w:cs="Times New Roman"/>
                <w:b/>
                <w:sz w:val="28"/>
                <w:szCs w:val="28"/>
              </w:rPr>
              <w:t>, шведской стенкой, гимнастическими кольцами, брусьями, турниками и баскетбольным кольцом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5940х3400х3020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keepNext/>
              <w:spacing w:before="240" w:after="60" w:line="240" w:lineRule="auto"/>
              <w:outlineLvl w:val="0"/>
              <w:rPr>
                <w:rFonts w:ascii="Times New Roman" w:eastAsia="Times New Roman" w:hAnsi="Times New Roman" w:cs="Times New Roman"/>
                <w:b/>
                <w:bCs/>
                <w:color w:val="FF0000"/>
                <w:kern w:val="32"/>
                <w:position w:val="-2"/>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320C17AF" wp14:editId="14F556E4">
                  <wp:extent cx="1524000" cy="1143000"/>
                  <wp:effectExtent l="0" t="0" r="0" b="0"/>
                  <wp:docPr id="66" name="Рисунок 66" descr="СК «Пио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СК «Пионер»"/>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Гимнастический комплекс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60х60, 40х40, 20х20. Максимально допустимая нагрузка – </w:t>
            </w:r>
            <w:smartTag w:uri="urn:schemas-microsoft-com:office:smarttags" w:element="metricconverter">
              <w:smartTagPr>
                <w:attr w:name="ProductID" w:val="200 кг"/>
              </w:smartTagPr>
              <w:r w:rsidRPr="000944E8">
                <w:rPr>
                  <w:rFonts w:ascii="Times New Roman" w:hAnsi="Times New Roman" w:cs="Times New Roman"/>
                  <w:sz w:val="28"/>
                  <w:szCs w:val="28"/>
                </w:rPr>
                <w:t>200 кг</w:t>
              </w:r>
            </w:smartTag>
            <w:r w:rsidRPr="000944E8">
              <w:rPr>
                <w:rFonts w:ascii="Times New Roman" w:hAnsi="Times New Roman" w:cs="Times New Roman"/>
                <w:sz w:val="28"/>
                <w:szCs w:val="28"/>
              </w:rPr>
              <w:t xml:space="preserve">,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31312CA" wp14:editId="2DC49E6F">
                  <wp:extent cx="1571625" cy="157162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атлетический комплекс</w:t>
            </w:r>
          </w:p>
          <w:p w:rsidR="000944E8" w:rsidRPr="000944E8" w:rsidRDefault="000944E8" w:rsidP="000944E8">
            <w:pPr>
              <w:shd w:val="clear" w:color="auto" w:fill="FFFFFF"/>
              <w:rPr>
                <w:rFonts w:ascii="Times New Roman" w:hAnsi="Times New Roman" w:cs="Times New Roman"/>
                <w:spacing w:val="5"/>
                <w:sz w:val="28"/>
                <w:szCs w:val="28"/>
              </w:rPr>
            </w:pPr>
            <w:r w:rsidRPr="000944E8">
              <w:rPr>
                <w:rFonts w:ascii="Times New Roman" w:hAnsi="Times New Roman" w:cs="Times New Roman"/>
                <w:spacing w:val="5"/>
                <w:sz w:val="28"/>
                <w:szCs w:val="28"/>
              </w:rPr>
              <w:t xml:space="preserve">Габаритные размеры: 1730х1730х2615(мм). Окрас: цвет по требованию заказчика, полимерно-порошковое покрытие (ППП). Максимально допустимая нагрузка – </w:t>
            </w:r>
            <w:smartTag w:uri="urn:schemas-microsoft-com:office:smarttags" w:element="metricconverter">
              <w:smartTagPr>
                <w:attr w:name="ProductID" w:val="200 кг"/>
              </w:smartTagPr>
              <w:r w:rsidRPr="000944E8">
                <w:rPr>
                  <w:rFonts w:ascii="Times New Roman" w:hAnsi="Times New Roman" w:cs="Times New Roman"/>
                  <w:spacing w:val="5"/>
                  <w:sz w:val="28"/>
                  <w:szCs w:val="28"/>
                </w:rPr>
                <w:t>200 кг</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AFED400" wp14:editId="4D17EF5F">
                  <wp:extent cx="1000125" cy="10001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спорткомплекс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Состоит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 </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Монтируется на закладных элементах, входящих в комплект или на анкерах, на подготовленное бетонное основание.</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pacing w:val="5"/>
                <w:sz w:val="28"/>
                <w:szCs w:val="28"/>
              </w:rPr>
              <w:t xml:space="preserve">Габариты и вес (в собранном виде): Д: 2585 Ш: 2330 В: 2510, Вес: 220кг,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2A46F497" wp14:editId="7F221FF7">
                  <wp:extent cx="1571625" cy="13716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85">
                            <a:extLst>
                              <a:ext uri="{28A0092B-C50C-407E-A947-70E740481C1C}">
                                <a14:useLocalDpi xmlns:a14="http://schemas.microsoft.com/office/drawing/2010/main" val="0"/>
                              </a:ext>
                            </a:extLst>
                          </a:blip>
                          <a:srcRect t="6827" b="5849"/>
                          <a:stretch>
                            <a:fillRect/>
                          </a:stretch>
                        </pic:blipFill>
                        <pic:spPr bwMode="auto">
                          <a:xfrm>
                            <a:off x="0" y="0"/>
                            <a:ext cx="1571625" cy="13716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35</w:t>
            </w:r>
          </w:p>
        </w:tc>
        <w:tc>
          <w:tcPr>
            <w:tcW w:w="9214" w:type="dxa"/>
          </w:tcPr>
          <w:p w:rsidR="000944E8" w:rsidRPr="000944E8" w:rsidRDefault="000944E8" w:rsidP="000944E8">
            <w:pPr>
              <w:autoSpaceDN w:val="0"/>
              <w:spacing w:line="276" w:lineRule="auto"/>
              <w:jc w:val="both"/>
              <w:rPr>
                <w:rFonts w:ascii="Times New Roman" w:hAnsi="Times New Roman" w:cs="Times New Roman"/>
                <w:bCs/>
                <w:spacing w:val="5"/>
                <w:sz w:val="28"/>
                <w:szCs w:val="28"/>
              </w:rPr>
            </w:pPr>
            <w:r w:rsidRPr="000944E8">
              <w:rPr>
                <w:rFonts w:ascii="Times New Roman" w:hAnsi="Times New Roman" w:cs="Times New Roman"/>
                <w:b/>
                <w:sz w:val="28"/>
                <w:szCs w:val="28"/>
              </w:rPr>
              <w:t>Уличный спорткомплекс для подготовки к сдаче норм ГТО</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Выполнен на хомутах. Регулируемые по высоте перекладины, скамьи для пресса. Диаметр перекладин брусья 48мм. Монтируется на закладных элементах, входящих в комплект или на анкерах, на подготовленное бетонное основание. Габариты в собранном виде: 6,2м х 3,7м х 3,1м. Габариты для транспортировки: 3,0м х 1,4м х 0,6м.; Вес: 410кг</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bCs/>
                  <w:spacing w:val="5"/>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B314223" wp14:editId="0BC318DA">
                  <wp:extent cx="1047750" cy="10477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r>
      <w:tr w:rsidR="000944E8" w:rsidRPr="000944E8" w:rsidTr="009E6BD1">
        <w:trPr>
          <w:trHeight w:val="1215"/>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тренажерный 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в комплекте с навесом, рамной конструкцией для 6 тренажеров на выбор для занятия спортом </w:t>
            </w:r>
            <w:r w:rsidRPr="000944E8">
              <w:rPr>
                <w:rFonts w:ascii="Times New Roman" w:hAnsi="Times New Roman" w:cs="Times New Roman"/>
                <w:bCs/>
                <w:spacing w:val="5"/>
                <w:sz w:val="28"/>
                <w:szCs w:val="28"/>
              </w:rPr>
              <w:br/>
              <w:t>12 человек одновременно.</w:t>
            </w:r>
          </w:p>
          <w:p w:rsidR="000944E8" w:rsidRPr="000944E8" w:rsidRDefault="000944E8" w:rsidP="000944E8">
            <w:pPr>
              <w:shd w:val="clear" w:color="auto" w:fill="FFFFFF"/>
              <w:rPr>
                <w:rFonts w:ascii="Times New Roman" w:hAnsi="Times New Roman" w:cs="Times New Roman"/>
                <w:bCs/>
                <w:color w:val="FF0000"/>
                <w:spacing w:val="5"/>
                <w:sz w:val="28"/>
                <w:szCs w:val="28"/>
              </w:rPr>
            </w:pPr>
            <w:r w:rsidRPr="000944E8">
              <w:rPr>
                <w:rFonts w:ascii="Times New Roman" w:hAnsi="Times New Roman" w:cs="Times New Roman"/>
                <w:bCs/>
                <w:spacing w:val="5"/>
                <w:sz w:val="28"/>
                <w:szCs w:val="28"/>
              </w:rPr>
              <w:t>Габариты площадки: 5х4х3м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275 000,00</w:t>
            </w:r>
          </w:p>
        </w:tc>
        <w:tc>
          <w:tcPr>
            <w:tcW w:w="1360"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569D1865" wp14:editId="63BDB32E">
                  <wp:extent cx="771525" cy="514350"/>
                  <wp:effectExtent l="0" t="0" r="9525" b="0"/>
                  <wp:docPr id="71" name="Рисунок 71" descr="&lt;big&gt;&lt;b&gt;&lt;font color=&quot;#ff0000&quot;&gt; 230 000 руб.&lt;/font&gt;&lt;b&gt;&lt;big&gt;&lt;br&gt;ТС-554&lt;br&gt;НАВЕС в КОМПЛЕКТЕ 6 ТРЕНАЖЕРОВ НА ВЫБОР&lt;br&gt;Для занятия спортом 12 человек одновременно!!!&lt;br&gt;5х6х3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lt;big&gt;&lt;b&gt;&lt;font color=&quot;#ff0000&quot;&gt; 230 000 руб.&lt;/font&gt;&lt;b&gt;&lt;big&gt;&lt;br&gt;ТС-554&lt;br&gt;НАВЕС в КОМПЛЕКТЕ 6 ТРЕНАЖЕРОВ НА ВЫБОР&lt;br&gt;Для занятия спортом 12 человек одновременно!!!&lt;br&gt;5х6х3м"/>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71525" cy="514350"/>
                          </a:xfrm>
                          <a:prstGeom prst="rect">
                            <a:avLst/>
                          </a:prstGeom>
                          <a:noFill/>
                          <a:ln>
                            <a:noFill/>
                          </a:ln>
                        </pic:spPr>
                      </pic:pic>
                    </a:graphicData>
                  </a:graphic>
                </wp:inline>
              </w:drawing>
            </w:r>
          </w:p>
        </w:tc>
        <w:tc>
          <w:tcPr>
            <w:tcW w:w="1334" w:type="dxa"/>
            <w:gridSpan w:val="2"/>
          </w:tcPr>
          <w:p w:rsidR="000944E8" w:rsidRPr="000944E8" w:rsidRDefault="000944E8" w:rsidP="000944E8">
            <w:pP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F8FD967" wp14:editId="4C94419F">
                  <wp:extent cx="762000" cy="7620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тренажерный 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в комплекте с навесом, рамной конструкцией для 14 тренажеров на выбор для занятия спортом </w:t>
            </w:r>
            <w:r w:rsidRPr="000944E8">
              <w:rPr>
                <w:rFonts w:ascii="Times New Roman" w:hAnsi="Times New Roman" w:cs="Times New Roman"/>
                <w:bCs/>
                <w:spacing w:val="5"/>
                <w:sz w:val="28"/>
                <w:szCs w:val="28"/>
              </w:rPr>
              <w:br/>
              <w:t>28 человек одновременно.</w:t>
            </w:r>
          </w:p>
          <w:p w:rsidR="000944E8" w:rsidRPr="000944E8" w:rsidRDefault="000944E8" w:rsidP="000944E8">
            <w:pPr>
              <w:shd w:val="clear" w:color="auto" w:fill="FFFFFF"/>
              <w:rPr>
                <w:rFonts w:ascii="Times New Roman" w:hAnsi="Times New Roman" w:cs="Times New Roman"/>
                <w:bCs/>
                <w:color w:val="FF0000"/>
                <w:spacing w:val="5"/>
                <w:sz w:val="28"/>
                <w:szCs w:val="28"/>
              </w:rPr>
            </w:pPr>
            <w:r w:rsidRPr="000944E8">
              <w:rPr>
                <w:rFonts w:ascii="Times New Roman" w:hAnsi="Times New Roman" w:cs="Times New Roman"/>
                <w:bCs/>
                <w:spacing w:val="5"/>
                <w:sz w:val="28"/>
                <w:szCs w:val="28"/>
              </w:rPr>
              <w:t>Габариты площадки: 5х8х3м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440 000,00</w:t>
            </w:r>
          </w:p>
        </w:tc>
        <w:tc>
          <w:tcPr>
            <w:tcW w:w="1370" w:type="dxa"/>
            <w:gridSpan w:val="2"/>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EA65EAE" wp14:editId="7F8B24F4">
                  <wp:extent cx="723900" cy="7239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944E8" w:rsidRPr="000944E8" w:rsidRDefault="000944E8" w:rsidP="000944E8">
            <w:pPr>
              <w:autoSpaceDN w:val="0"/>
              <w:spacing w:line="276" w:lineRule="auto"/>
              <w:rPr>
                <w:rFonts w:ascii="Times New Roman" w:hAnsi="Times New Roman" w:cs="Times New Roman"/>
                <w:noProof/>
                <w:sz w:val="28"/>
                <w:szCs w:val="28"/>
              </w:rPr>
            </w:pPr>
          </w:p>
        </w:tc>
        <w:tc>
          <w:tcPr>
            <w:tcW w:w="1324" w:type="dxa"/>
          </w:tcPr>
          <w:p w:rsidR="000944E8" w:rsidRPr="000944E8" w:rsidRDefault="000944E8" w:rsidP="000944E8">
            <w:pP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1815ACA3" wp14:editId="128CB6C5">
                  <wp:extent cx="752475" cy="752475"/>
                  <wp:effectExtent l="0" t="0" r="9525" b="9525"/>
                  <wp:docPr id="74" name="Рисунок 74" descr="&lt;big&gt;&lt;b&gt;&lt;font color=&quot;#ff0000&quot;&gt;от 20 000 руб.&lt;/font&gt;&lt;b&gt;&lt;big&gt;&lt;br&gt;РАМА ДЛЯ КРЕПЛЕНИЯ ТРЕНАЖЕРОВ ПОД НАВ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lt;big&gt;&lt;b&gt;&lt;font color=&quot;#ff0000&quot;&gt;от 20 000 руб.&lt;/font&gt;&lt;b&gt;&lt;big&gt;&lt;br&gt;РАМА ДЛЯ КРЕПЛЕНИЯ ТРЕНАЖЕРОВ ПОД НАВЕСОМ"/>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rsidR="000944E8" w:rsidRPr="000944E8" w:rsidRDefault="000944E8" w:rsidP="000944E8">
            <w:pPr>
              <w:autoSpaceDN w:val="0"/>
              <w:spacing w:line="276" w:lineRule="auto"/>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 вертикальная тяга</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Уличный тренажёр подтягивание предназначен для тренировки мышц груди и трицепсов рук. Для занятий необходимо разместится на сидении тренажёра спиной к вертикальной стойке, руками охватить рукояти тренажёра. Тренировка мышц происходит при периодическом притягивании рукоятей тренажёра на себя сверху вниз. Посредством подвижной рычажной системы усилие от движения рукоятей передаётся вертикальному движению сиденья, которому противодействует вес тренирующегося. Д: 1190 Ш: 845 В: 1810, Вес: 90кг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3B4C56F8" wp14:editId="7AB132CB">
                  <wp:extent cx="1143000" cy="11430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 баттерфляй</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 (крылья) тренажера, сводит их перед собой за счет мышц груди, затем возвращается в исходное положение</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Нагрузка – до 150кг.</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Габариты и вес: Д: 870 Ш: 920 В: 1810, Вес: 110кг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AF6999E" wp14:editId="6170369C">
                  <wp:extent cx="1238250" cy="12382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b/>
                <w:sz w:val="28"/>
                <w:szCs w:val="28"/>
              </w:rPr>
              <w:t>Уличный тренажер Лыжник + Велосипед + Разведение ног</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Лыжный ход сдвоенный предназначен для тренировки мышц и суставов тела.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Тренажер уличный разведение ног предназначен для тренировки мышц талии и бедер, а также суставов и мышц туловища в области поясницы.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Велотренажер предназначен для тренировки и укрепления дыхания и мышц ног.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и вес: Д: 2660 Ш: 1470 В: 1735, Вес: 185кг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8EBF463" wp14:editId="7F0B3B26">
                  <wp:extent cx="1143000" cy="11430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Брусья гимнастические одноуровневые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2500х600х1300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6CE9220E" wp14:editId="46CC59AA">
                  <wp:extent cx="1162050" cy="8667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62050" cy="866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b/>
                <w:sz w:val="28"/>
                <w:szCs w:val="28"/>
              </w:rPr>
              <w:t xml:space="preserve">Брусья </w:t>
            </w:r>
            <w:proofErr w:type="spellStart"/>
            <w:r w:rsidRPr="000944E8">
              <w:rPr>
                <w:rFonts w:ascii="Times New Roman" w:hAnsi="Times New Roman" w:cs="Times New Roman"/>
                <w:b/>
                <w:sz w:val="28"/>
                <w:szCs w:val="28"/>
              </w:rPr>
              <w:t>разноуровневые</w:t>
            </w:r>
            <w:proofErr w:type="spellEnd"/>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Брусья параллельные двойные на хомутах, с регулировкой высоты перекладин.</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Диаметр перекладин брусьев 48мм.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4,1м х 0,8м х 1,7м. Габариты для транспортировки: 2,2м х 0,6м х 0,3м.; Вес: 150кг</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8989BDC" wp14:editId="01A01D3E">
                  <wp:extent cx="1524000" cy="15240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Скамья для пресса</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1515х500х1025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9 600,00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14:anchorId="768E9096" wp14:editId="564DCC1E">
                  <wp:extent cx="1619250" cy="12096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19250" cy="12096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Скамья для пресса уличная</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предназначена для занятий спортом на открытом воздухе.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Оборудование отлично подойдет для дворовых территорий и оснащения </w:t>
            </w:r>
            <w:proofErr w:type="spellStart"/>
            <w:r w:rsidRPr="000944E8">
              <w:rPr>
                <w:rFonts w:ascii="Times New Roman" w:hAnsi="Times New Roman" w:cs="Times New Roman"/>
                <w:sz w:val="28"/>
                <w:szCs w:val="28"/>
              </w:rPr>
              <w:t>воркаут</w:t>
            </w:r>
            <w:proofErr w:type="spellEnd"/>
            <w:r w:rsidRPr="000944E8">
              <w:rPr>
                <w:rFonts w:ascii="Times New Roman" w:hAnsi="Times New Roman" w:cs="Times New Roman"/>
                <w:sz w:val="28"/>
                <w:szCs w:val="28"/>
              </w:rPr>
              <w:t xml:space="preserve"> площадок. Монтируется на закладных элементах, входящих в комплект или на анкерах, на подготовленное бетонное основание. Габариты и вес: Д: 980; Ш: 540;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 820. Вес: 50кг,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019C896C" wp14:editId="6D50A4A3">
                  <wp:extent cx="952500" cy="9525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Турник одноуровневый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 Габариты в собранном виде: 1,5м х 0,2м х 2,6м.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49C8E818" wp14:editId="3B7CAEDF">
                  <wp:extent cx="990600" cy="990600"/>
                  <wp:effectExtent l="0" t="0" r="0" b="0"/>
                  <wp:docPr id="82" name="Рисунок 82" descr="https://xn--g1abbyehel.xn--p1ai/img/4262500_2560/72358882017033014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s://xn--g1abbyehel.xn--p1ai/img/4262500_2560/723588820170330144812.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Турник многоуровневый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комплекс турников на хомутах, с перекладинами для отжиманий. Регулируемые по высоте перекладины.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Монтируются на закладных элементах, входящих в комплект или на анкерах, на подготовленное бетонное основание.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Габариты в собранном виде: 4,1м х 4,1м х 2,7м. Габариты для транспортировки: 3,0м х 0,5м х 0,4м.; Вес: 160кг, 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94D65CC" wp14:editId="69471335">
                  <wp:extent cx="1428750" cy="12382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28750" cy="1238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proofErr w:type="spellStart"/>
            <w:r w:rsidRPr="000944E8">
              <w:rPr>
                <w:rFonts w:ascii="Times New Roman" w:hAnsi="Times New Roman" w:cs="Times New Roman"/>
                <w:b/>
                <w:sz w:val="28"/>
                <w:szCs w:val="28"/>
              </w:rPr>
              <w:t>Рукоход</w:t>
            </w:r>
            <w:proofErr w:type="spellEnd"/>
            <w:r w:rsidRPr="000944E8">
              <w:rPr>
                <w:rFonts w:ascii="Times New Roman" w:hAnsi="Times New Roman" w:cs="Times New Roman"/>
                <w:b/>
                <w:sz w:val="28"/>
                <w:szCs w:val="28"/>
              </w:rPr>
              <w:t xml:space="preserve"> одноуровневый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тренажера: 2050х540х2020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66B8B8C2" wp14:editId="5794E8E1">
                  <wp:extent cx="1200150" cy="8953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00150" cy="8953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proofErr w:type="spellStart"/>
            <w:r w:rsidRPr="000944E8">
              <w:rPr>
                <w:rFonts w:ascii="Times New Roman" w:hAnsi="Times New Roman" w:cs="Times New Roman"/>
                <w:b/>
                <w:sz w:val="28"/>
                <w:szCs w:val="28"/>
              </w:rPr>
              <w:t>Рукоход</w:t>
            </w:r>
            <w:proofErr w:type="spellEnd"/>
            <w:r w:rsidRPr="000944E8">
              <w:rPr>
                <w:rFonts w:ascii="Times New Roman" w:hAnsi="Times New Roman" w:cs="Times New Roman"/>
                <w:b/>
                <w:sz w:val="28"/>
                <w:szCs w:val="28"/>
              </w:rPr>
              <w:t xml:space="preserve"> многоуровневый разновысотный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тренажера: Габариты и вес: Д: 4820 Ш: 605 В: 2870</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Вес: 180кг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06B6E9FE" wp14:editId="323B581E">
                  <wp:extent cx="857250" cy="8572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49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Ворота футбольные юниорские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 5000*2000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Материал: стальная труба d - </w:t>
            </w:r>
            <w:smartTag w:uri="urn:schemas-microsoft-com:office:smarttags" w:element="metricconverter">
              <w:smartTagPr>
                <w:attr w:name="ProductID" w:val="89 мм"/>
              </w:smartTagPr>
              <w:r w:rsidRPr="000944E8">
                <w:rPr>
                  <w:rFonts w:ascii="Times New Roman" w:hAnsi="Times New Roman" w:cs="Times New Roman"/>
                  <w:sz w:val="28"/>
                  <w:szCs w:val="28"/>
                </w:rPr>
                <w:t>89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Способ установки: 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b/>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9B03C22" wp14:editId="68FFB7E5">
                  <wp:extent cx="1257300" cy="6667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57300" cy="666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50</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Ворота хоккейные</w:t>
            </w:r>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длина - </w:t>
            </w:r>
            <w:smartTag w:uri="urn:schemas-microsoft-com:office:smarttags" w:element="metricconverter">
              <w:smartTagPr>
                <w:attr w:name="ProductID" w:val="1950 мм"/>
              </w:smartTagPr>
              <w:r w:rsidRPr="000944E8">
                <w:rPr>
                  <w:rFonts w:ascii="Times New Roman" w:hAnsi="Times New Roman" w:cs="Times New Roman"/>
                  <w:sz w:val="28"/>
                  <w:szCs w:val="28"/>
                </w:rPr>
                <w:t>1950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120 мм"/>
              </w:smartTagPr>
              <w:r w:rsidRPr="000944E8">
                <w:rPr>
                  <w:rFonts w:ascii="Times New Roman" w:hAnsi="Times New Roman" w:cs="Times New Roman"/>
                  <w:sz w:val="28"/>
                  <w:szCs w:val="28"/>
                </w:rPr>
                <w:t>1120 мм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1220 мм"/>
              </w:smartTagPr>
              <w:r w:rsidRPr="000944E8">
                <w:rPr>
                  <w:rFonts w:ascii="Times New Roman" w:hAnsi="Times New Roman" w:cs="Times New Roman"/>
                  <w:sz w:val="28"/>
                  <w:szCs w:val="28"/>
                </w:rPr>
                <w:t>1220 мм</w:t>
              </w:r>
            </w:smartTag>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53EBA56" wp14:editId="427F4F88">
                  <wp:extent cx="1104900" cy="82867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04900" cy="8286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51</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Стойка баскетбольная</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 xml:space="preserve">Габариты: длина - </w:t>
            </w:r>
            <w:smartTag w:uri="urn:schemas-microsoft-com:office:smarttags" w:element="metricconverter">
              <w:smartTagPr>
                <w:attr w:name="ProductID" w:val="2740 мм"/>
              </w:smartTagPr>
              <w:r w:rsidRPr="000944E8">
                <w:rPr>
                  <w:rFonts w:ascii="Times New Roman" w:hAnsi="Times New Roman" w:cs="Times New Roman"/>
                  <w:sz w:val="28"/>
                  <w:szCs w:val="28"/>
                </w:rPr>
                <w:t>2740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800 мм"/>
              </w:smartTagPr>
              <w:r w:rsidRPr="000944E8">
                <w:rPr>
                  <w:rFonts w:ascii="Times New Roman" w:hAnsi="Times New Roman" w:cs="Times New Roman"/>
                  <w:sz w:val="28"/>
                  <w:szCs w:val="28"/>
                </w:rPr>
                <w:t>1800 мм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3950 мм"/>
              </w:smartTagPr>
              <w:r w:rsidRPr="000944E8">
                <w:rPr>
                  <w:rFonts w:ascii="Times New Roman" w:hAnsi="Times New Roman" w:cs="Times New Roman"/>
                  <w:sz w:val="28"/>
                  <w:szCs w:val="28"/>
                </w:rPr>
                <w:t>3950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влагостойкая фанера, оцинкованный крепеж, защитные пластиковые элементы,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16 500,00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91AE987" wp14:editId="087DA0B6">
                  <wp:extent cx="1314450" cy="100012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14450" cy="1000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52</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Ворота гандбольные с баскетбольным кольцом</w:t>
            </w:r>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длина - </w:t>
            </w:r>
            <w:smartTag w:uri="urn:schemas-microsoft-com:office:smarttags" w:element="metricconverter">
              <w:smartTagPr>
                <w:attr w:name="ProductID" w:val="3160 мм"/>
              </w:smartTagPr>
              <w:r w:rsidRPr="000944E8">
                <w:rPr>
                  <w:rFonts w:ascii="Times New Roman" w:hAnsi="Times New Roman" w:cs="Times New Roman"/>
                  <w:sz w:val="28"/>
                  <w:szCs w:val="28"/>
                </w:rPr>
                <w:t>3160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600 мм"/>
              </w:smartTagPr>
              <w:r w:rsidRPr="000944E8">
                <w:rPr>
                  <w:rFonts w:ascii="Times New Roman" w:hAnsi="Times New Roman" w:cs="Times New Roman"/>
                  <w:sz w:val="28"/>
                  <w:szCs w:val="28"/>
                </w:rPr>
                <w:t>1600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2900 мм"/>
              </w:smartTagPr>
              <w:r w:rsidRPr="000944E8">
                <w:rPr>
                  <w:rFonts w:ascii="Times New Roman" w:hAnsi="Times New Roman" w:cs="Times New Roman"/>
                  <w:sz w:val="28"/>
                  <w:szCs w:val="28"/>
                </w:rPr>
                <w:t>2900 мм</w:t>
              </w:r>
            </w:smartTag>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влагостойкая фанера, профессиональные двухкомпонентные краски, оцинкованный крепеж, пластиковые колпачки.</w:t>
            </w:r>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Способ установки: металлические подпятники на бетонных фундаментах</w:t>
            </w:r>
          </w:p>
          <w:p w:rsidR="000944E8" w:rsidRPr="000944E8" w:rsidRDefault="000944E8" w:rsidP="000944E8">
            <w:pPr>
              <w:autoSpaceDN w:val="0"/>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lang w:val="en-US"/>
              </w:rPr>
            </w:pPr>
            <w:r w:rsidRPr="000944E8">
              <w:rPr>
                <w:rFonts w:ascii="Times New Roman" w:hAnsi="Times New Roman" w:cs="Times New Roman"/>
                <w:noProof/>
                <w:sz w:val="28"/>
                <w:szCs w:val="28"/>
                <w:lang w:eastAsia="ru-RU"/>
              </w:rPr>
              <w:drawing>
                <wp:inline distT="0" distB="0" distL="0" distR="0" wp14:anchorId="568B103A" wp14:editId="2FFA5E0F">
                  <wp:extent cx="1219200" cy="9144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53</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Сетка заградительная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ячейка 100х100 мм нить </w:t>
            </w:r>
            <w:smartTag w:uri="urn:schemas-microsoft-com:office:smarttags" w:element="metricconverter">
              <w:smartTagPr>
                <w:attr w:name="ProductID" w:val="2.2 мм"/>
              </w:smartTagPr>
              <w:r w:rsidRPr="000944E8">
                <w:rPr>
                  <w:rFonts w:ascii="Times New Roman" w:hAnsi="Times New Roman" w:cs="Times New Roman"/>
                  <w:sz w:val="28"/>
                  <w:szCs w:val="28"/>
                </w:rPr>
                <w:t>2.2 мм</w:t>
              </w:r>
            </w:smartTag>
            <w:r w:rsidRPr="000944E8">
              <w:rPr>
                <w:rFonts w:ascii="Times New Roman" w:hAnsi="Times New Roman" w:cs="Times New Roman"/>
                <w:sz w:val="28"/>
                <w:szCs w:val="28"/>
              </w:rPr>
              <w:t>, материал: полиамид</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Сетка заградительная необходима для защиты стен, окон и различного оборудования.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Цвет – по выбору</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32F728E3" wp14:editId="4EE85239">
                  <wp:extent cx="1257300" cy="9048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57300" cy="904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54</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Стойка для сетки заградительной длина - 4 - </w:t>
            </w:r>
            <w:smartTag w:uri="urn:schemas-microsoft-com:office:smarttags" w:element="metricconverter">
              <w:smartTagPr>
                <w:attr w:name="ProductID" w:val="6 м"/>
              </w:smartTagPr>
              <w:r w:rsidRPr="000944E8">
                <w:rPr>
                  <w:rFonts w:ascii="Times New Roman" w:hAnsi="Times New Roman" w:cs="Times New Roman"/>
                  <w:b/>
                  <w:sz w:val="28"/>
                  <w:szCs w:val="28"/>
                </w:rPr>
                <w:t>6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без учета доставки и монтажа</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55</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Ограждения для спортивных площадок</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без учета доставки и монтажа</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 п.</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4 850,00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56</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Устройство резинового покрытия бесшовного, цветного, толщиной </w:t>
            </w:r>
            <w:smartTag w:uri="urn:schemas-microsoft-com:office:smarttags" w:element="metricconverter">
              <w:smartTagPr>
                <w:attr w:name="ProductID" w:val="20 мм"/>
              </w:smartTagPr>
              <w:r w:rsidRPr="000944E8">
                <w:rPr>
                  <w:rFonts w:ascii="Times New Roman" w:hAnsi="Times New Roman" w:cs="Times New Roman"/>
                  <w:b/>
                  <w:sz w:val="28"/>
                  <w:szCs w:val="28"/>
                </w:rPr>
                <w:t>20 мм</w:t>
              </w:r>
            </w:smartTag>
            <w:r w:rsidRPr="000944E8">
              <w:rPr>
                <w:rFonts w:ascii="Times New Roman" w:hAnsi="Times New Roman" w:cs="Times New Roman"/>
                <w:b/>
                <w:sz w:val="28"/>
                <w:szCs w:val="28"/>
              </w:rPr>
              <w:t xml:space="preserve">, включая материалы (с учетом доставки на расстояние до </w:t>
            </w:r>
            <w:smartTag w:uri="urn:schemas-microsoft-com:office:smarttags" w:element="metricconverter">
              <w:smartTagPr>
                <w:attr w:name="ProductID" w:val="10 км"/>
              </w:smartTagPr>
              <w:r w:rsidRPr="000944E8">
                <w:rPr>
                  <w:rFonts w:ascii="Times New Roman" w:hAnsi="Times New Roman" w:cs="Times New Roman"/>
                  <w:b/>
                  <w:sz w:val="28"/>
                  <w:szCs w:val="28"/>
                </w:rPr>
                <w:t>10 км</w:t>
              </w:r>
            </w:smartTag>
            <w:r w:rsidRPr="000944E8">
              <w:rPr>
                <w:rFonts w:ascii="Times New Roman" w:hAnsi="Times New Roman" w:cs="Times New Roman"/>
                <w:b/>
                <w:sz w:val="28"/>
                <w:szCs w:val="28"/>
              </w:rPr>
              <w:t>)</w:t>
            </w:r>
          </w:p>
          <w:p w:rsidR="000944E8" w:rsidRPr="000944E8" w:rsidRDefault="000944E8" w:rsidP="000944E8">
            <w:pPr>
              <w:autoSpaceDN w:val="0"/>
              <w:jc w:val="both"/>
              <w:rPr>
                <w:rFonts w:ascii="Times New Roman" w:hAnsi="Times New Roman" w:cs="Times New Roman"/>
                <w:b/>
                <w:sz w:val="28"/>
                <w:szCs w:val="28"/>
              </w:rPr>
            </w:pPr>
          </w:p>
          <w:p w:rsidR="000944E8" w:rsidRPr="000944E8" w:rsidRDefault="000944E8" w:rsidP="000944E8">
            <w:pPr>
              <w:autoSpaceDN w:val="0"/>
              <w:jc w:val="both"/>
              <w:rPr>
                <w:rFonts w:ascii="Times New Roman" w:hAnsi="Times New Roman" w:cs="Times New Roman"/>
                <w:b/>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3 750,00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41A732AB" wp14:editId="464F9B6B">
                  <wp:extent cx="1600200" cy="1085850"/>
                  <wp:effectExtent l="0" t="0" r="0" b="0"/>
                  <wp:docPr id="91" name="Рисунок 91" descr="http://www.vegas-md.com/uploads/1.12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vegas-md.com/uploads/1.123456.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00200" cy="10858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57</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Мощение резиновой брусчаткой цветной, толщиной </w:t>
            </w:r>
            <w:smartTag w:uri="urn:schemas-microsoft-com:office:smarttags" w:element="metricconverter">
              <w:smartTagPr>
                <w:attr w:name="ProductID" w:val="40 мм"/>
              </w:smartTagPr>
              <w:r w:rsidRPr="000944E8">
                <w:rPr>
                  <w:rFonts w:ascii="Times New Roman" w:hAnsi="Times New Roman" w:cs="Times New Roman"/>
                  <w:b/>
                  <w:sz w:val="28"/>
                  <w:szCs w:val="28"/>
                </w:rPr>
                <w:t>40 мм</w:t>
              </w:r>
            </w:smartTag>
            <w:r w:rsidRPr="000944E8">
              <w:rPr>
                <w:rFonts w:ascii="Times New Roman" w:hAnsi="Times New Roman" w:cs="Times New Roman"/>
                <w:b/>
                <w:sz w:val="28"/>
                <w:szCs w:val="28"/>
              </w:rPr>
              <w:t xml:space="preserve">, включая материалы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(с учетом доставки на расстояние до </w:t>
            </w:r>
            <w:smartTag w:uri="urn:schemas-microsoft-com:office:smarttags" w:element="metricconverter">
              <w:smartTagPr>
                <w:attr w:name="ProductID" w:val="10 км"/>
              </w:smartTagPr>
              <w:r w:rsidRPr="000944E8">
                <w:rPr>
                  <w:rFonts w:ascii="Times New Roman" w:hAnsi="Times New Roman" w:cs="Times New Roman"/>
                  <w:sz w:val="28"/>
                  <w:szCs w:val="28"/>
                </w:rPr>
                <w:t>10 км</w:t>
              </w:r>
            </w:smartTag>
            <w:r w:rsidRPr="000944E8">
              <w:rPr>
                <w:rFonts w:ascii="Times New Roman" w:hAnsi="Times New Roman" w:cs="Times New Roman"/>
                <w:sz w:val="28"/>
                <w:szCs w:val="28"/>
              </w:rPr>
              <w:t>)</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3 980,00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770A34C7" wp14:editId="5D97BF7C">
                  <wp:extent cx="1314450" cy="952500"/>
                  <wp:effectExtent l="0" t="0" r="0" b="0"/>
                  <wp:docPr id="92" name="Рисунок 92" descr="http://s.lpmtr.ru/files/0/8/b/08beb19ffe5a5291fd8c6fcf2bc4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lpmtr.ru/files/0/8/b/08beb19ffe5a5291fd8c6fcf2bc43087.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rot="10800000" flipV="1">
                            <a:off x="0" y="0"/>
                            <a:ext cx="131445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58</w:t>
            </w:r>
          </w:p>
        </w:tc>
        <w:tc>
          <w:tcPr>
            <w:tcW w:w="9214" w:type="dxa"/>
          </w:tcPr>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b/>
                <w:sz w:val="28"/>
                <w:szCs w:val="28"/>
              </w:rPr>
              <w:t>Подготовка территории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760,00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59</w:t>
            </w:r>
          </w:p>
        </w:tc>
        <w:tc>
          <w:tcPr>
            <w:tcW w:w="9214" w:type="dxa"/>
          </w:tcPr>
          <w:p w:rsidR="000944E8" w:rsidRPr="000944E8" w:rsidRDefault="000944E8" w:rsidP="000944E8">
            <w:pPr>
              <w:autoSpaceDN w:val="0"/>
              <w:jc w:val="both"/>
              <w:rPr>
                <w:rFonts w:ascii="Times New Roman" w:hAnsi="Times New Roman" w:cs="Times New Roman"/>
                <w:color w:val="FF0000"/>
                <w:sz w:val="28"/>
                <w:szCs w:val="28"/>
              </w:rPr>
            </w:pPr>
            <w:r w:rsidRPr="000944E8">
              <w:rPr>
                <w:rFonts w:ascii="Times New Roman" w:hAnsi="Times New Roman" w:cs="Times New Roman"/>
                <w:b/>
                <w:sz w:val="28"/>
                <w:szCs w:val="28"/>
              </w:rPr>
              <w:t>Установка игровых и (или) спортивных комплексов (за 1 тонну конструкции)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60</w:t>
            </w:r>
          </w:p>
        </w:tc>
        <w:tc>
          <w:tcPr>
            <w:tcW w:w="9214" w:type="dxa"/>
          </w:tcPr>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b/>
                <w:sz w:val="28"/>
                <w:szCs w:val="28"/>
              </w:rPr>
              <w:t>Установка отдельных спортивных или игровых конструкций</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autoSpaceDN w:val="0"/>
        <w:rPr>
          <w:rFonts w:ascii="Times New Roman" w:hAnsi="Times New Roman" w:cs="Times New Roman"/>
          <w:b/>
          <w:sz w:val="28"/>
          <w:szCs w:val="28"/>
        </w:rPr>
      </w:pPr>
    </w:p>
    <w:p w:rsidR="000944E8" w:rsidRPr="000944E8" w:rsidRDefault="000944E8" w:rsidP="000944E8">
      <w:pPr>
        <w:autoSpaceDN w:val="0"/>
        <w:rPr>
          <w:rFonts w:ascii="Times New Roman" w:hAnsi="Times New Roman" w:cs="Times New Roman"/>
          <w:b/>
          <w:sz w:val="28"/>
          <w:szCs w:val="28"/>
        </w:rPr>
      </w:pPr>
      <w:r w:rsidRPr="000944E8">
        <w:rPr>
          <w:rFonts w:ascii="Times New Roman" w:hAnsi="Times New Roman" w:cs="Times New Roman"/>
          <w:b/>
          <w:sz w:val="28"/>
          <w:szCs w:val="28"/>
        </w:rPr>
        <w:t>6. Озеленение территорий</w:t>
      </w:r>
    </w:p>
    <w:p w:rsidR="000944E8" w:rsidRPr="000944E8" w:rsidRDefault="000944E8" w:rsidP="000944E8">
      <w:pPr>
        <w:autoSpaceDN w:val="0"/>
        <w:rPr>
          <w:rFonts w:ascii="Times New Roman" w:hAnsi="Times New Roman" w:cs="Times New Roman"/>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proofErr w:type="spellStart"/>
            <w:r w:rsidRPr="000944E8">
              <w:rPr>
                <w:rFonts w:ascii="Times New Roman" w:hAnsi="Times New Roman" w:cs="Times New Roman"/>
                <w:b/>
                <w:sz w:val="28"/>
                <w:szCs w:val="28"/>
              </w:rPr>
              <w:t>Стоимо-сть</w:t>
            </w:r>
            <w:proofErr w:type="spellEnd"/>
            <w:r w:rsidRPr="000944E8">
              <w:rPr>
                <w:rFonts w:ascii="Times New Roman" w:hAnsi="Times New Roman" w:cs="Times New Roman"/>
                <w:b/>
                <w:sz w:val="28"/>
                <w:szCs w:val="28"/>
              </w:rPr>
              <w:t xml:space="preserve">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Уход за газонами обыкновенными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Уход за цветниками из многолетников</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Ремонт зеленых насаждений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(ручная побелка, приготовление раствора)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ствол.</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Покос газона вручную</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Покос газона газонокосилкой</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Валка деревьев вручную</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 xml:space="preserve"> 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5 240,00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Валка деревьев диаметром до </w:t>
            </w:r>
            <w:smartTag w:uri="urn:schemas-microsoft-com:office:smarttags" w:element="metricconverter">
              <w:smartTagPr>
                <w:attr w:name="ProductID" w:val="400 мм"/>
              </w:smartTagPr>
              <w:r w:rsidRPr="000944E8">
                <w:rPr>
                  <w:rFonts w:ascii="Times New Roman" w:hAnsi="Times New Roman" w:cs="Times New Roman"/>
                  <w:sz w:val="28"/>
                  <w:szCs w:val="28"/>
                </w:rPr>
                <w:t>400 мм</w:t>
              </w:r>
            </w:smartTag>
            <w:r w:rsidRPr="000944E8">
              <w:rPr>
                <w:rFonts w:ascii="Times New Roman" w:hAnsi="Times New Roman" w:cs="Times New Roman"/>
                <w:sz w:val="28"/>
                <w:szCs w:val="28"/>
              </w:rPr>
              <w:t xml:space="preserve"> с применением </w:t>
            </w:r>
            <w:proofErr w:type="spellStart"/>
            <w:r w:rsidRPr="000944E8">
              <w:rPr>
                <w:rFonts w:ascii="Times New Roman" w:hAnsi="Times New Roman" w:cs="Times New Roman"/>
                <w:sz w:val="28"/>
                <w:szCs w:val="28"/>
              </w:rPr>
              <w:t>гидроподьемника</w:t>
            </w:r>
            <w:proofErr w:type="spellEnd"/>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9 150,00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Валка деревьев диаметром от </w:t>
            </w:r>
            <w:smartTag w:uri="urn:schemas-microsoft-com:office:smarttags" w:element="metricconverter">
              <w:smartTagPr>
                <w:attr w:name="ProductID" w:val="400 мм"/>
              </w:smartTagPr>
              <w:r w:rsidRPr="000944E8">
                <w:rPr>
                  <w:rFonts w:ascii="Times New Roman" w:hAnsi="Times New Roman" w:cs="Times New Roman"/>
                  <w:sz w:val="28"/>
                  <w:szCs w:val="28"/>
                </w:rPr>
                <w:t>400 мм</w:t>
              </w:r>
            </w:smartTag>
            <w:r w:rsidRPr="000944E8">
              <w:rPr>
                <w:rFonts w:ascii="Times New Roman" w:hAnsi="Times New Roman" w:cs="Times New Roman"/>
                <w:sz w:val="28"/>
                <w:szCs w:val="28"/>
              </w:rPr>
              <w:t xml:space="preserve"> с применением </w:t>
            </w:r>
            <w:proofErr w:type="spellStart"/>
            <w:r w:rsidRPr="000944E8">
              <w:rPr>
                <w:rFonts w:ascii="Times New Roman" w:hAnsi="Times New Roman" w:cs="Times New Roman"/>
                <w:sz w:val="28"/>
                <w:szCs w:val="28"/>
              </w:rPr>
              <w:t>гидроподьемника</w:t>
            </w:r>
            <w:proofErr w:type="spellEnd"/>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Обрезка ветвей вручную</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1 376,00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Обрезка ветвей с гидроподъемником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15 790,00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Ремонт малых архитектурных форм (скамейки, урны)</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Окраска малых архитектурных форм (скамейки, урны)</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посева газона механическим способом (вспашка) </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посева газона с внесением растительной земли слоем </w:t>
            </w:r>
            <w:smartTag w:uri="urn:schemas-microsoft-com:office:smarttags" w:element="metricconverter">
              <w:smartTagPr>
                <w:attr w:name="ProductID" w:val="150 мм"/>
              </w:smartTagPr>
              <w:r w:rsidRPr="000944E8">
                <w:rPr>
                  <w:rFonts w:ascii="Times New Roman" w:hAnsi="Times New Roman" w:cs="Times New Roman"/>
                  <w:sz w:val="28"/>
                  <w:szCs w:val="28"/>
                </w:rPr>
                <w:t>150 мм</w:t>
              </w:r>
            </w:smartTag>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Посев газонов вручную</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Подготовка стандартных посадочных мест для деревьев и кустарников с круглым комом земли вручную размером до 0,5х0,5х0,4м с добавлением растительной земли 100%</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деревьев и кустарников с комом земли</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кустарника в живую изгородь</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Очистка участка от мусора (с погрузкой и перевозкой на расстояние до </w:t>
            </w:r>
            <w:smartTag w:uri="urn:schemas-microsoft-com:office:smarttags" w:element="metricconverter">
              <w:smartTagPr>
                <w:attr w:name="ProductID" w:val="5 км"/>
              </w:smartTagPr>
              <w:r w:rsidRPr="000944E8">
                <w:rPr>
                  <w:rFonts w:ascii="Times New Roman" w:hAnsi="Times New Roman" w:cs="Times New Roman"/>
                  <w:sz w:val="28"/>
                  <w:szCs w:val="28"/>
                </w:rPr>
                <w:t>5 км</w:t>
              </w:r>
            </w:smartTag>
            <w:r w:rsidRPr="000944E8">
              <w:rPr>
                <w:rFonts w:ascii="Times New Roman" w:hAnsi="Times New Roman" w:cs="Times New Roman"/>
                <w:sz w:val="28"/>
                <w:szCs w:val="28"/>
              </w:rPr>
              <w:t>)</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цветов в клумбы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p>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Вазон бетонный уличный прямоугольный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shd w:val="clear" w:color="auto" w:fill="FFFFFF"/>
              </w:rPr>
              <w:t>Размеры 1200х350х400 с доставкой и монтажом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 xml:space="preserve"> 5 550,00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14:anchorId="2199E85E" wp14:editId="28741C57">
                  <wp:extent cx="857250" cy="466725"/>
                  <wp:effectExtent l="0" t="0" r="0" b="9525"/>
                  <wp:docPr id="93" name="Рисунок 93" descr="Вазон бетонный уличный В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Вазон бетонный уличный ВБ-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57250" cy="4667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Деревья - саженцы с доставкой на объект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23</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Кустарник - саженцы с доставкой на объект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ремонта газона механическим способом (вспашка) </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ind w:firstLine="709"/>
        <w:jc w:val="both"/>
        <w:rPr>
          <w:rFonts w:ascii="Times New Roman" w:hAnsi="Times New Roman" w:cs="Times New Roman"/>
          <w:sz w:val="28"/>
          <w:szCs w:val="28"/>
        </w:rPr>
      </w:pPr>
    </w:p>
    <w:p w:rsidR="000944E8" w:rsidRPr="000944E8" w:rsidRDefault="000944E8" w:rsidP="000944E8">
      <w:pPr>
        <w:ind w:firstLine="709"/>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CF1F25" w:rsidRDefault="00CF1F25" w:rsidP="00642657">
      <w:pPr>
        <w:jc w:val="both"/>
        <w:rPr>
          <w:rFonts w:ascii="Times New Roman" w:hAnsi="Times New Roman" w:cs="Times New Roman"/>
          <w:sz w:val="28"/>
          <w:szCs w:val="28"/>
        </w:rPr>
      </w:pPr>
    </w:p>
    <w:p w:rsidR="00CF1F25" w:rsidRDefault="00CF1F25" w:rsidP="00642657">
      <w:pPr>
        <w:jc w:val="both"/>
        <w:rPr>
          <w:rFonts w:ascii="Times New Roman" w:hAnsi="Times New Roman" w:cs="Times New Roman"/>
          <w:sz w:val="28"/>
          <w:szCs w:val="28"/>
        </w:rPr>
      </w:pPr>
    </w:p>
    <w:p w:rsidR="00935E2D" w:rsidRDefault="00935E2D" w:rsidP="00642657">
      <w:pPr>
        <w:jc w:val="both"/>
        <w:rPr>
          <w:rFonts w:ascii="Times New Roman" w:hAnsi="Times New Roman" w:cs="Times New Roman"/>
          <w:sz w:val="28"/>
          <w:szCs w:val="28"/>
        </w:rPr>
      </w:pPr>
    </w:p>
    <w:p w:rsidR="00935E2D" w:rsidRDefault="00935E2D" w:rsidP="00642657">
      <w:pPr>
        <w:jc w:val="both"/>
        <w:rPr>
          <w:rFonts w:ascii="Times New Roman" w:hAnsi="Times New Roman" w:cs="Times New Roman"/>
          <w:sz w:val="28"/>
          <w:szCs w:val="28"/>
        </w:rPr>
      </w:pPr>
    </w:p>
    <w:p w:rsidR="00935E2D" w:rsidRPr="007F7026" w:rsidRDefault="00935E2D" w:rsidP="00935E2D">
      <w:pPr>
        <w:spacing w:after="0"/>
        <w:jc w:val="right"/>
        <w:rPr>
          <w:rFonts w:ascii="Times New Roman" w:hAnsi="Times New Roman" w:cs="Times New Roman"/>
          <w:sz w:val="24"/>
          <w:szCs w:val="24"/>
        </w:rPr>
      </w:pPr>
      <w:r w:rsidRPr="007F7026">
        <w:rPr>
          <w:rFonts w:ascii="Times New Roman" w:hAnsi="Times New Roman" w:cs="Times New Roman"/>
          <w:sz w:val="24"/>
          <w:szCs w:val="24"/>
        </w:rPr>
        <w:t>Приложение № 8</w:t>
      </w:r>
    </w:p>
    <w:p w:rsidR="00935E2D" w:rsidRPr="007F7026" w:rsidRDefault="00935E2D" w:rsidP="00935E2D">
      <w:pPr>
        <w:spacing w:after="0"/>
        <w:jc w:val="right"/>
        <w:rPr>
          <w:rFonts w:ascii="Times New Roman" w:hAnsi="Times New Roman" w:cs="Times New Roman"/>
          <w:sz w:val="24"/>
          <w:szCs w:val="24"/>
        </w:rPr>
      </w:pPr>
      <w:r w:rsidRPr="007F7026">
        <w:rPr>
          <w:rFonts w:ascii="Times New Roman" w:hAnsi="Times New Roman" w:cs="Times New Roman"/>
          <w:sz w:val="24"/>
          <w:szCs w:val="24"/>
        </w:rPr>
        <w:t>к муниципальной программе</w:t>
      </w:r>
    </w:p>
    <w:p w:rsidR="00935E2D" w:rsidRPr="007F7026" w:rsidRDefault="00935E2D" w:rsidP="00935E2D">
      <w:pPr>
        <w:spacing w:after="0"/>
        <w:jc w:val="right"/>
        <w:rPr>
          <w:rFonts w:ascii="Times New Roman" w:hAnsi="Times New Roman" w:cs="Times New Roman"/>
          <w:sz w:val="24"/>
          <w:szCs w:val="24"/>
        </w:rPr>
      </w:pPr>
      <w:r w:rsidRPr="007F7026">
        <w:rPr>
          <w:rFonts w:ascii="Times New Roman" w:hAnsi="Times New Roman" w:cs="Times New Roman"/>
          <w:sz w:val="24"/>
          <w:szCs w:val="24"/>
        </w:rPr>
        <w:t xml:space="preserve">«Формирование комфортной городской среды </w:t>
      </w:r>
    </w:p>
    <w:p w:rsidR="00935E2D" w:rsidRPr="007F7026" w:rsidRDefault="00935E2D" w:rsidP="00977191">
      <w:pPr>
        <w:spacing w:after="0"/>
        <w:jc w:val="right"/>
        <w:rPr>
          <w:rFonts w:ascii="Times New Roman" w:hAnsi="Times New Roman" w:cs="Times New Roman"/>
          <w:sz w:val="24"/>
          <w:szCs w:val="24"/>
        </w:rPr>
      </w:pPr>
      <w:r w:rsidRPr="007F7026">
        <w:rPr>
          <w:rFonts w:ascii="Times New Roman" w:hAnsi="Times New Roman" w:cs="Times New Roman"/>
          <w:sz w:val="24"/>
          <w:szCs w:val="24"/>
        </w:rPr>
        <w:t>в МО Русско-Высоцкое сельское поселение на 2018 – 202</w:t>
      </w:r>
      <w:r w:rsidR="0063056D" w:rsidRPr="007F7026">
        <w:rPr>
          <w:rFonts w:ascii="Times New Roman" w:hAnsi="Times New Roman" w:cs="Times New Roman"/>
          <w:sz w:val="24"/>
          <w:szCs w:val="24"/>
        </w:rPr>
        <w:t>4</w:t>
      </w:r>
      <w:r w:rsidRPr="007F7026">
        <w:rPr>
          <w:rFonts w:ascii="Times New Roman" w:hAnsi="Times New Roman" w:cs="Times New Roman"/>
          <w:sz w:val="24"/>
          <w:szCs w:val="24"/>
        </w:rPr>
        <w:t xml:space="preserve"> годы»</w:t>
      </w:r>
    </w:p>
    <w:p w:rsidR="00EE5C05" w:rsidRPr="007F7026" w:rsidRDefault="008E169F" w:rsidP="00977191">
      <w:pPr>
        <w:spacing w:after="0"/>
        <w:jc w:val="right"/>
        <w:rPr>
          <w:rFonts w:ascii="Times New Roman" w:hAnsi="Times New Roman" w:cs="Times New Roman"/>
          <w:sz w:val="24"/>
          <w:szCs w:val="24"/>
        </w:rPr>
      </w:pPr>
      <w:r w:rsidRPr="007F7026">
        <w:rPr>
          <w:rFonts w:ascii="Times New Roman" w:hAnsi="Times New Roman" w:cs="Times New Roman"/>
          <w:sz w:val="24"/>
          <w:szCs w:val="24"/>
        </w:rPr>
        <w:t>(в редакции постановления № 111 от 07.11.2018</w:t>
      </w:r>
      <w:r w:rsidR="00EE5C05" w:rsidRPr="007F7026">
        <w:rPr>
          <w:rFonts w:ascii="Times New Roman" w:hAnsi="Times New Roman" w:cs="Times New Roman"/>
          <w:sz w:val="24"/>
          <w:szCs w:val="24"/>
        </w:rPr>
        <w:t>,</w:t>
      </w:r>
    </w:p>
    <w:p w:rsidR="008E169F" w:rsidRPr="007F7026" w:rsidRDefault="00EE5C05" w:rsidP="00977191">
      <w:pPr>
        <w:spacing w:after="0"/>
        <w:jc w:val="right"/>
        <w:rPr>
          <w:rFonts w:ascii="Times New Roman" w:hAnsi="Times New Roman" w:cs="Times New Roman"/>
          <w:sz w:val="24"/>
          <w:szCs w:val="24"/>
        </w:rPr>
      </w:pPr>
      <w:r w:rsidRPr="007F7026">
        <w:rPr>
          <w:rFonts w:ascii="Times New Roman" w:hAnsi="Times New Roman" w:cs="Times New Roman"/>
          <w:sz w:val="24"/>
          <w:szCs w:val="24"/>
        </w:rPr>
        <w:t>постановления № 112 от 11.07.2019</w:t>
      </w:r>
      <w:r w:rsidR="00A1264A" w:rsidRPr="007F7026">
        <w:rPr>
          <w:rFonts w:ascii="Times New Roman" w:hAnsi="Times New Roman" w:cs="Times New Roman"/>
          <w:sz w:val="24"/>
          <w:szCs w:val="24"/>
        </w:rPr>
        <w:t>,</w:t>
      </w:r>
      <w:r w:rsidR="008E169F" w:rsidRPr="007F7026">
        <w:rPr>
          <w:rFonts w:ascii="Times New Roman" w:hAnsi="Times New Roman" w:cs="Times New Roman"/>
          <w:sz w:val="24"/>
          <w:szCs w:val="24"/>
        </w:rPr>
        <w:t xml:space="preserve"> </w:t>
      </w:r>
    </w:p>
    <w:p w:rsidR="00A1264A" w:rsidRPr="007F7026" w:rsidRDefault="004546FA" w:rsidP="00977191">
      <w:pPr>
        <w:spacing w:after="0"/>
        <w:jc w:val="right"/>
        <w:rPr>
          <w:rFonts w:ascii="Times New Roman" w:hAnsi="Times New Roman" w:cs="Times New Roman"/>
          <w:sz w:val="24"/>
          <w:szCs w:val="24"/>
        </w:rPr>
      </w:pPr>
      <w:r w:rsidRPr="007F7026">
        <w:rPr>
          <w:rFonts w:ascii="Times New Roman" w:hAnsi="Times New Roman" w:cs="Times New Roman"/>
          <w:sz w:val="24"/>
          <w:szCs w:val="24"/>
        </w:rPr>
        <w:t>постановления № 17 от 05.02.2020</w:t>
      </w:r>
      <w:r w:rsidR="00A1264A" w:rsidRPr="007F7026">
        <w:rPr>
          <w:rFonts w:ascii="Times New Roman" w:hAnsi="Times New Roman" w:cs="Times New Roman"/>
          <w:sz w:val="24"/>
          <w:szCs w:val="24"/>
        </w:rPr>
        <w:t>,</w:t>
      </w:r>
    </w:p>
    <w:p w:rsidR="00935E2D" w:rsidRPr="007F7026" w:rsidRDefault="00A1264A" w:rsidP="00977191">
      <w:pPr>
        <w:spacing w:after="0"/>
        <w:jc w:val="right"/>
        <w:rPr>
          <w:rFonts w:ascii="Times New Roman" w:hAnsi="Times New Roman" w:cs="Times New Roman"/>
          <w:sz w:val="24"/>
          <w:szCs w:val="24"/>
        </w:rPr>
      </w:pPr>
      <w:r w:rsidRPr="007F7026">
        <w:rPr>
          <w:rFonts w:ascii="Times New Roman" w:hAnsi="Times New Roman" w:cs="Times New Roman"/>
          <w:sz w:val="24"/>
          <w:szCs w:val="24"/>
        </w:rPr>
        <w:t>постановления № 79 от 20.06.2023</w:t>
      </w:r>
      <w:r w:rsidR="004546FA" w:rsidRPr="007F7026">
        <w:rPr>
          <w:rFonts w:ascii="Times New Roman" w:hAnsi="Times New Roman" w:cs="Times New Roman"/>
          <w:sz w:val="24"/>
          <w:szCs w:val="24"/>
        </w:rPr>
        <w:t>).</w:t>
      </w:r>
    </w:p>
    <w:p w:rsidR="00935E2D" w:rsidRPr="007F7026" w:rsidRDefault="00935E2D" w:rsidP="00935E2D">
      <w:pPr>
        <w:jc w:val="center"/>
        <w:rPr>
          <w:rFonts w:ascii="Times New Roman" w:hAnsi="Times New Roman" w:cs="Times New Roman"/>
          <w:b/>
          <w:sz w:val="20"/>
          <w:szCs w:val="20"/>
        </w:rPr>
      </w:pPr>
      <w:r w:rsidRPr="007F7026">
        <w:rPr>
          <w:rFonts w:ascii="Times New Roman" w:hAnsi="Times New Roman" w:cs="Times New Roman"/>
          <w:b/>
          <w:sz w:val="20"/>
          <w:szCs w:val="20"/>
        </w:rPr>
        <w:t>Адресный перечень дворовых</w:t>
      </w:r>
      <w:r w:rsidR="00EE5C05" w:rsidRPr="007F7026">
        <w:rPr>
          <w:rFonts w:ascii="Times New Roman" w:hAnsi="Times New Roman" w:cs="Times New Roman"/>
          <w:b/>
          <w:sz w:val="20"/>
          <w:szCs w:val="20"/>
        </w:rPr>
        <w:t xml:space="preserve"> и общественных</w:t>
      </w:r>
      <w:r w:rsidRPr="007F7026">
        <w:rPr>
          <w:rFonts w:ascii="Times New Roman" w:hAnsi="Times New Roman" w:cs="Times New Roman"/>
          <w:b/>
          <w:sz w:val="20"/>
          <w:szCs w:val="20"/>
        </w:rPr>
        <w:t xml:space="preserve"> территорий, подлежащих благоустройству в 20</w:t>
      </w:r>
      <w:r w:rsidR="00EE5C05" w:rsidRPr="007F7026">
        <w:rPr>
          <w:rFonts w:ascii="Times New Roman" w:hAnsi="Times New Roman" w:cs="Times New Roman"/>
          <w:b/>
          <w:sz w:val="20"/>
          <w:szCs w:val="20"/>
        </w:rPr>
        <w:t>20</w:t>
      </w:r>
      <w:r w:rsidR="006E5629" w:rsidRPr="007F7026">
        <w:rPr>
          <w:rFonts w:ascii="Times New Roman" w:hAnsi="Times New Roman" w:cs="Times New Roman"/>
          <w:b/>
          <w:sz w:val="20"/>
          <w:szCs w:val="20"/>
        </w:rPr>
        <w:t>-2024</w:t>
      </w:r>
      <w:r w:rsidRPr="007F7026">
        <w:rPr>
          <w:rFonts w:ascii="Times New Roman" w:hAnsi="Times New Roman" w:cs="Times New Roman"/>
          <w:b/>
          <w:sz w:val="20"/>
          <w:szCs w:val="20"/>
        </w:rPr>
        <w:t xml:space="preserve"> год</w:t>
      </w:r>
      <w:r w:rsidR="006E5629" w:rsidRPr="007F7026">
        <w:rPr>
          <w:rFonts w:ascii="Times New Roman" w:hAnsi="Times New Roman" w:cs="Times New Roman"/>
          <w:b/>
          <w:sz w:val="20"/>
          <w:szCs w:val="20"/>
        </w:rPr>
        <w:t>ах</w:t>
      </w:r>
    </w:p>
    <w:tbl>
      <w:tblPr>
        <w:tblW w:w="14454" w:type="dxa"/>
        <w:tblLayout w:type="fixed"/>
        <w:tblCellMar>
          <w:left w:w="62" w:type="dxa"/>
          <w:right w:w="17" w:type="dxa"/>
        </w:tblCellMar>
        <w:tblLook w:val="04A0" w:firstRow="1" w:lastRow="0" w:firstColumn="1" w:lastColumn="0" w:noHBand="0" w:noVBand="1"/>
      </w:tblPr>
      <w:tblGrid>
        <w:gridCol w:w="480"/>
        <w:gridCol w:w="3768"/>
        <w:gridCol w:w="4819"/>
        <w:gridCol w:w="3261"/>
        <w:gridCol w:w="2126"/>
      </w:tblGrid>
      <w:tr w:rsidR="006E5629" w:rsidRPr="007F7026" w:rsidTr="00977191">
        <w:trPr>
          <w:trHeight w:val="1024"/>
        </w:trPr>
        <w:tc>
          <w:tcPr>
            <w:tcW w:w="480"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w:t>
            </w:r>
          </w:p>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п/п</w:t>
            </w:r>
          </w:p>
        </w:tc>
        <w:tc>
          <w:tcPr>
            <w:tcW w:w="3768"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 xml:space="preserve">Адрес дворовой (общественной) территории </w:t>
            </w:r>
          </w:p>
          <w:p w:rsidR="006E5629" w:rsidRPr="007F7026" w:rsidRDefault="006E5629" w:rsidP="006E5629">
            <w:pPr>
              <w:spacing w:after="0"/>
              <w:jc w:val="center"/>
              <w:rPr>
                <w:rFonts w:ascii="Times New Roman" w:hAnsi="Times New Roman" w:cs="Times New Roman"/>
                <w:b/>
                <w:sz w:val="20"/>
                <w:szCs w:val="20"/>
              </w:rPr>
            </w:pPr>
          </w:p>
        </w:tc>
        <w:tc>
          <w:tcPr>
            <w:tcW w:w="4819"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Перечень видов работ (по результатам инвентаризации уровня благоустройства)</w:t>
            </w:r>
          </w:p>
          <w:p w:rsidR="006E5629" w:rsidRPr="007F7026" w:rsidRDefault="006E5629" w:rsidP="006E5629">
            <w:pPr>
              <w:spacing w:after="0"/>
              <w:jc w:val="center"/>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Прогнозная потребность в финансировании</w:t>
            </w:r>
          </w:p>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(тыс. руб.</w:t>
            </w:r>
            <w:proofErr w:type="gramStart"/>
            <w:r w:rsidRPr="007F7026">
              <w:rPr>
                <w:rFonts w:ascii="Times New Roman" w:hAnsi="Times New Roman" w:cs="Times New Roman"/>
                <w:b/>
                <w:sz w:val="20"/>
                <w:szCs w:val="20"/>
              </w:rPr>
              <w:t>) ,всего</w:t>
            </w:r>
            <w:proofErr w:type="gramEnd"/>
          </w:p>
        </w:tc>
        <w:tc>
          <w:tcPr>
            <w:tcW w:w="2126"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Год реализации</w:t>
            </w:r>
          </w:p>
        </w:tc>
      </w:tr>
      <w:tr w:rsidR="006E5629" w:rsidRPr="007F7026" w:rsidTr="006E5629">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1</w:t>
            </w:r>
          </w:p>
        </w:tc>
        <w:tc>
          <w:tcPr>
            <w:tcW w:w="3768"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proofErr w:type="spellStart"/>
            <w:r w:rsidRPr="007F7026">
              <w:rPr>
                <w:rFonts w:ascii="Times New Roman" w:hAnsi="Times New Roman" w:cs="Times New Roman"/>
                <w:b/>
                <w:sz w:val="20"/>
                <w:szCs w:val="20"/>
              </w:rPr>
              <w:t>с.Русско</w:t>
            </w:r>
            <w:proofErr w:type="spellEnd"/>
            <w:r w:rsidRPr="007F7026">
              <w:rPr>
                <w:rFonts w:ascii="Times New Roman" w:hAnsi="Times New Roman" w:cs="Times New Roman"/>
                <w:b/>
                <w:sz w:val="20"/>
                <w:szCs w:val="20"/>
              </w:rPr>
              <w:t>-Высоцкое, дом 5 (общественная территория)</w:t>
            </w:r>
          </w:p>
        </w:tc>
        <w:tc>
          <w:tcPr>
            <w:tcW w:w="4819"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rPr>
                <w:rFonts w:ascii="Times New Roman" w:hAnsi="Times New Roman" w:cs="Times New Roman"/>
                <w:b/>
                <w:sz w:val="20"/>
                <w:szCs w:val="20"/>
              </w:rPr>
            </w:pPr>
            <w:r w:rsidRPr="007F7026">
              <w:rPr>
                <w:rFonts w:ascii="Times New Roman" w:hAnsi="Times New Roman" w:cs="Times New Roman"/>
                <w:b/>
                <w:sz w:val="20"/>
                <w:szCs w:val="20"/>
              </w:rPr>
              <w:t>- ремонт дворовых проездов;</w:t>
            </w:r>
          </w:p>
          <w:p w:rsidR="006E5629" w:rsidRPr="007F7026" w:rsidRDefault="006E5629" w:rsidP="006E5629">
            <w:pPr>
              <w:spacing w:after="0"/>
              <w:rPr>
                <w:rFonts w:ascii="Times New Roman" w:hAnsi="Times New Roman" w:cs="Times New Roman"/>
                <w:b/>
                <w:sz w:val="20"/>
                <w:szCs w:val="20"/>
              </w:rPr>
            </w:pPr>
            <w:r w:rsidRPr="007F7026">
              <w:rPr>
                <w:rFonts w:ascii="Times New Roman" w:hAnsi="Times New Roman" w:cs="Times New Roman"/>
                <w:b/>
                <w:sz w:val="20"/>
                <w:szCs w:val="20"/>
              </w:rPr>
              <w:t>- установка скамеек;</w:t>
            </w:r>
          </w:p>
          <w:p w:rsidR="006E5629" w:rsidRPr="007F7026" w:rsidRDefault="006E5629" w:rsidP="006E5629">
            <w:pPr>
              <w:spacing w:after="0"/>
              <w:rPr>
                <w:rFonts w:ascii="Times New Roman" w:hAnsi="Times New Roman" w:cs="Times New Roman"/>
                <w:b/>
                <w:sz w:val="20"/>
                <w:szCs w:val="20"/>
              </w:rPr>
            </w:pPr>
            <w:r w:rsidRPr="007F7026">
              <w:rPr>
                <w:rFonts w:ascii="Times New Roman" w:hAnsi="Times New Roman" w:cs="Times New Roman"/>
                <w:b/>
                <w:sz w:val="20"/>
                <w:szCs w:val="20"/>
              </w:rPr>
              <w:t>- установка урн;</w:t>
            </w:r>
          </w:p>
          <w:p w:rsidR="006E5629" w:rsidRPr="007F7026" w:rsidRDefault="006E5629" w:rsidP="006E5629">
            <w:pPr>
              <w:spacing w:after="0"/>
              <w:rPr>
                <w:rFonts w:ascii="Times New Roman" w:hAnsi="Times New Roman" w:cs="Times New Roman"/>
                <w:b/>
                <w:sz w:val="20"/>
                <w:szCs w:val="20"/>
              </w:rPr>
            </w:pPr>
            <w:r w:rsidRPr="007F7026">
              <w:rPr>
                <w:rFonts w:ascii="Times New Roman" w:hAnsi="Times New Roman" w:cs="Times New Roman"/>
                <w:b/>
                <w:sz w:val="20"/>
                <w:szCs w:val="20"/>
              </w:rPr>
              <w:t>- установку ограждений,</w:t>
            </w:r>
          </w:p>
          <w:p w:rsidR="006E5629" w:rsidRPr="007F7026" w:rsidRDefault="006E5629" w:rsidP="006E5629">
            <w:pPr>
              <w:spacing w:after="0"/>
              <w:rPr>
                <w:rFonts w:ascii="Times New Roman" w:hAnsi="Times New Roman" w:cs="Times New Roman"/>
                <w:b/>
                <w:sz w:val="20"/>
                <w:szCs w:val="20"/>
              </w:rPr>
            </w:pPr>
            <w:r w:rsidRPr="007F7026">
              <w:rPr>
                <w:rFonts w:ascii="Times New Roman" w:hAnsi="Times New Roman" w:cs="Times New Roman"/>
                <w:b/>
                <w:sz w:val="20"/>
                <w:szCs w:val="20"/>
              </w:rPr>
              <w:t>- оборудование автомобильных парковок,</w:t>
            </w:r>
          </w:p>
          <w:p w:rsidR="006E5629" w:rsidRPr="007F7026" w:rsidRDefault="006E5629" w:rsidP="006E5629">
            <w:pPr>
              <w:spacing w:after="0"/>
              <w:rPr>
                <w:rFonts w:ascii="Times New Roman" w:hAnsi="Times New Roman" w:cs="Times New Roman"/>
                <w:b/>
                <w:sz w:val="20"/>
                <w:szCs w:val="20"/>
              </w:rPr>
            </w:pPr>
            <w:r w:rsidRPr="007F7026">
              <w:rPr>
                <w:rFonts w:ascii="Times New Roman" w:hAnsi="Times New Roman" w:cs="Times New Roman"/>
                <w:b/>
                <w:sz w:val="20"/>
                <w:szCs w:val="20"/>
              </w:rPr>
              <w:t>-реконструкция детской площадки с установкой новых элементов,</w:t>
            </w:r>
          </w:p>
          <w:p w:rsidR="006E5629" w:rsidRPr="007F7026" w:rsidRDefault="006E5629" w:rsidP="006E5629">
            <w:pPr>
              <w:spacing w:after="0"/>
              <w:rPr>
                <w:rFonts w:ascii="Times New Roman" w:hAnsi="Times New Roman" w:cs="Times New Roman"/>
                <w:b/>
                <w:sz w:val="20"/>
                <w:szCs w:val="20"/>
              </w:rPr>
            </w:pPr>
            <w:r w:rsidRPr="007F7026">
              <w:rPr>
                <w:rFonts w:ascii="Times New Roman" w:hAnsi="Times New Roman" w:cs="Times New Roman"/>
                <w:b/>
                <w:sz w:val="20"/>
                <w:szCs w:val="20"/>
              </w:rPr>
              <w:t xml:space="preserve"> -реконструкция пешеходной дорожки</w:t>
            </w:r>
          </w:p>
          <w:p w:rsidR="006E5629" w:rsidRPr="007F7026" w:rsidRDefault="006E5629" w:rsidP="006E5629">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 xml:space="preserve"> 13008,0</w:t>
            </w:r>
          </w:p>
        </w:tc>
        <w:tc>
          <w:tcPr>
            <w:tcW w:w="2126"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2020</w:t>
            </w:r>
          </w:p>
        </w:tc>
      </w:tr>
      <w:tr w:rsidR="006E5629" w:rsidRPr="007F7026" w:rsidTr="00977191">
        <w:trPr>
          <w:trHeight w:val="2033"/>
        </w:trPr>
        <w:tc>
          <w:tcPr>
            <w:tcW w:w="480"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2</w:t>
            </w:r>
          </w:p>
        </w:tc>
        <w:tc>
          <w:tcPr>
            <w:tcW w:w="3768"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556B9B" w:rsidP="006E5629">
            <w:pPr>
              <w:spacing w:after="0"/>
              <w:jc w:val="center"/>
              <w:rPr>
                <w:rFonts w:ascii="Times New Roman" w:hAnsi="Times New Roman" w:cs="Times New Roman"/>
                <w:b/>
                <w:sz w:val="20"/>
                <w:szCs w:val="20"/>
              </w:rPr>
            </w:pPr>
            <w:proofErr w:type="spellStart"/>
            <w:r w:rsidRPr="007F7026">
              <w:rPr>
                <w:rFonts w:ascii="Times New Roman" w:hAnsi="Times New Roman" w:cs="Times New Roman"/>
                <w:b/>
                <w:sz w:val="20"/>
                <w:szCs w:val="20"/>
              </w:rPr>
              <w:t>с.Русско</w:t>
            </w:r>
            <w:proofErr w:type="spellEnd"/>
            <w:r w:rsidRPr="007F7026">
              <w:rPr>
                <w:rFonts w:ascii="Times New Roman" w:hAnsi="Times New Roman" w:cs="Times New Roman"/>
                <w:b/>
                <w:sz w:val="20"/>
                <w:szCs w:val="20"/>
              </w:rPr>
              <w:t xml:space="preserve">-Высоцкое у дома 19 (Общественная территория </w:t>
            </w:r>
            <w:r w:rsidR="00BF759C" w:rsidRPr="007F7026">
              <w:rPr>
                <w:rFonts w:ascii="Times New Roman" w:hAnsi="Times New Roman" w:cs="Times New Roman"/>
                <w:b/>
                <w:sz w:val="20"/>
                <w:szCs w:val="20"/>
              </w:rPr>
              <w:t>«</w:t>
            </w:r>
            <w:r w:rsidRPr="007F7026">
              <w:rPr>
                <w:rFonts w:ascii="Times New Roman" w:hAnsi="Times New Roman" w:cs="Times New Roman"/>
                <w:b/>
                <w:sz w:val="20"/>
                <w:szCs w:val="20"/>
              </w:rPr>
              <w:t>торговая зона</w:t>
            </w:r>
            <w:r w:rsidR="00BF759C" w:rsidRPr="007F7026">
              <w:rPr>
                <w:rFonts w:ascii="Times New Roman" w:hAnsi="Times New Roman" w:cs="Times New Roman"/>
                <w:b/>
                <w:sz w:val="20"/>
                <w:szCs w:val="20"/>
              </w:rPr>
              <w:t>»</w:t>
            </w:r>
            <w:r w:rsidRPr="007F7026">
              <w:rPr>
                <w:rFonts w:ascii="Times New Roman" w:hAnsi="Times New Roman" w:cs="Times New Roman"/>
                <w:b/>
                <w:sz w:val="20"/>
                <w:szCs w:val="20"/>
              </w:rPr>
              <w:t>)</w:t>
            </w:r>
          </w:p>
        </w:tc>
        <w:tc>
          <w:tcPr>
            <w:tcW w:w="4819" w:type="dxa"/>
            <w:tcBorders>
              <w:top w:val="single" w:sz="4" w:space="0" w:color="000000"/>
              <w:left w:val="single" w:sz="4" w:space="0" w:color="000000"/>
              <w:bottom w:val="single" w:sz="4" w:space="0" w:color="000000"/>
              <w:right w:val="single" w:sz="4" w:space="0" w:color="000000"/>
            </w:tcBorders>
            <w:vAlign w:val="center"/>
          </w:tcPr>
          <w:p w:rsidR="00977191" w:rsidRPr="007F7026" w:rsidRDefault="00977191" w:rsidP="00977191">
            <w:pPr>
              <w:spacing w:after="0"/>
              <w:rPr>
                <w:rFonts w:ascii="Times New Roman" w:hAnsi="Times New Roman" w:cs="Times New Roman"/>
                <w:b/>
                <w:sz w:val="20"/>
                <w:szCs w:val="20"/>
              </w:rPr>
            </w:pPr>
            <w:r w:rsidRPr="007F7026">
              <w:rPr>
                <w:rFonts w:ascii="Times New Roman" w:hAnsi="Times New Roman" w:cs="Times New Roman"/>
                <w:b/>
                <w:sz w:val="20"/>
                <w:szCs w:val="20"/>
              </w:rPr>
              <w:t>- установка скамеек;</w:t>
            </w:r>
          </w:p>
          <w:p w:rsidR="00977191" w:rsidRPr="007F7026" w:rsidRDefault="00977191" w:rsidP="00977191">
            <w:pPr>
              <w:spacing w:after="0"/>
              <w:rPr>
                <w:rFonts w:ascii="Times New Roman" w:hAnsi="Times New Roman" w:cs="Times New Roman"/>
                <w:b/>
                <w:sz w:val="20"/>
                <w:szCs w:val="20"/>
              </w:rPr>
            </w:pPr>
            <w:r w:rsidRPr="007F7026">
              <w:rPr>
                <w:rFonts w:ascii="Times New Roman" w:hAnsi="Times New Roman" w:cs="Times New Roman"/>
                <w:b/>
                <w:sz w:val="20"/>
                <w:szCs w:val="20"/>
              </w:rPr>
              <w:t>- установка урн;</w:t>
            </w:r>
          </w:p>
          <w:p w:rsidR="00977191" w:rsidRPr="007F7026" w:rsidRDefault="00977191" w:rsidP="00977191">
            <w:pPr>
              <w:spacing w:after="0"/>
              <w:rPr>
                <w:rFonts w:ascii="Times New Roman" w:hAnsi="Times New Roman" w:cs="Times New Roman"/>
                <w:b/>
                <w:sz w:val="20"/>
                <w:szCs w:val="20"/>
              </w:rPr>
            </w:pPr>
            <w:r w:rsidRPr="007F7026">
              <w:rPr>
                <w:rFonts w:ascii="Times New Roman" w:hAnsi="Times New Roman" w:cs="Times New Roman"/>
                <w:b/>
                <w:sz w:val="20"/>
                <w:szCs w:val="20"/>
              </w:rPr>
              <w:t>-озеленение;</w:t>
            </w:r>
          </w:p>
          <w:p w:rsidR="00977191" w:rsidRPr="007F7026" w:rsidRDefault="00977191" w:rsidP="00977191">
            <w:pPr>
              <w:spacing w:after="0"/>
              <w:rPr>
                <w:rFonts w:ascii="Times New Roman" w:hAnsi="Times New Roman" w:cs="Times New Roman"/>
                <w:b/>
                <w:sz w:val="20"/>
                <w:szCs w:val="20"/>
              </w:rPr>
            </w:pPr>
            <w:r w:rsidRPr="007F7026">
              <w:rPr>
                <w:rFonts w:ascii="Times New Roman" w:hAnsi="Times New Roman" w:cs="Times New Roman"/>
                <w:b/>
                <w:sz w:val="20"/>
                <w:szCs w:val="20"/>
              </w:rPr>
              <w:t xml:space="preserve">- </w:t>
            </w:r>
            <w:proofErr w:type="spellStart"/>
            <w:r w:rsidRPr="007F7026">
              <w:rPr>
                <w:rFonts w:ascii="Times New Roman" w:hAnsi="Times New Roman" w:cs="Times New Roman"/>
                <w:b/>
                <w:sz w:val="20"/>
                <w:szCs w:val="20"/>
              </w:rPr>
              <w:t>МАФы</w:t>
            </w:r>
            <w:proofErr w:type="spellEnd"/>
            <w:r w:rsidRPr="007F7026">
              <w:rPr>
                <w:rFonts w:ascii="Times New Roman" w:hAnsi="Times New Roman" w:cs="Times New Roman"/>
                <w:b/>
                <w:sz w:val="20"/>
                <w:szCs w:val="20"/>
              </w:rPr>
              <w:t xml:space="preserve"> (сцена, диван парковый, качели парковые);</w:t>
            </w:r>
          </w:p>
          <w:p w:rsidR="00977191" w:rsidRPr="007F7026" w:rsidRDefault="00977191" w:rsidP="00977191">
            <w:pPr>
              <w:spacing w:after="0"/>
              <w:rPr>
                <w:rFonts w:ascii="Times New Roman" w:hAnsi="Times New Roman" w:cs="Times New Roman"/>
                <w:b/>
                <w:sz w:val="20"/>
                <w:szCs w:val="20"/>
              </w:rPr>
            </w:pPr>
            <w:r w:rsidRPr="007F7026">
              <w:rPr>
                <w:rFonts w:ascii="Times New Roman" w:hAnsi="Times New Roman" w:cs="Times New Roman"/>
                <w:b/>
                <w:sz w:val="20"/>
                <w:szCs w:val="20"/>
              </w:rPr>
              <w:t>-реконструкция пешеходной дорожки;</w:t>
            </w:r>
          </w:p>
          <w:p w:rsidR="00977191" w:rsidRPr="007F7026" w:rsidRDefault="00977191" w:rsidP="00977191">
            <w:pPr>
              <w:spacing w:after="0"/>
              <w:rPr>
                <w:rFonts w:ascii="Times New Roman" w:hAnsi="Times New Roman" w:cs="Times New Roman"/>
                <w:b/>
                <w:sz w:val="20"/>
                <w:szCs w:val="20"/>
              </w:rPr>
            </w:pPr>
            <w:r w:rsidRPr="007F7026">
              <w:rPr>
                <w:rFonts w:ascii="Times New Roman" w:hAnsi="Times New Roman" w:cs="Times New Roman"/>
                <w:b/>
                <w:sz w:val="20"/>
                <w:szCs w:val="20"/>
              </w:rPr>
              <w:t>-плиточное покрытие;</w:t>
            </w:r>
          </w:p>
          <w:p w:rsidR="00977191" w:rsidRPr="007F7026" w:rsidRDefault="00977191" w:rsidP="00977191">
            <w:pPr>
              <w:spacing w:after="0"/>
              <w:rPr>
                <w:rFonts w:ascii="Times New Roman" w:hAnsi="Times New Roman" w:cs="Times New Roman"/>
                <w:b/>
                <w:sz w:val="20"/>
                <w:szCs w:val="20"/>
              </w:rPr>
            </w:pPr>
            <w:r w:rsidRPr="007F7026">
              <w:rPr>
                <w:rFonts w:ascii="Times New Roman" w:hAnsi="Times New Roman" w:cs="Times New Roman"/>
                <w:b/>
                <w:sz w:val="20"/>
                <w:szCs w:val="20"/>
              </w:rPr>
              <w:t>-устройство газона.</w:t>
            </w:r>
          </w:p>
          <w:p w:rsidR="006E5629" w:rsidRPr="007F7026" w:rsidRDefault="006E5629" w:rsidP="006E5629">
            <w:pPr>
              <w:spacing w:after="0"/>
              <w:rPr>
                <w:rFonts w:ascii="Times New Roman" w:hAnsi="Times New Roman" w:cs="Times New Roman"/>
                <w:b/>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556B9B"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9500,0</w:t>
            </w:r>
          </w:p>
        </w:tc>
        <w:tc>
          <w:tcPr>
            <w:tcW w:w="2126" w:type="dxa"/>
            <w:tcBorders>
              <w:top w:val="single" w:sz="4" w:space="0" w:color="000000"/>
              <w:left w:val="single" w:sz="4" w:space="0" w:color="000000"/>
              <w:bottom w:val="single" w:sz="4" w:space="0" w:color="000000"/>
              <w:right w:val="single" w:sz="4" w:space="0" w:color="000000"/>
            </w:tcBorders>
            <w:vAlign w:val="center"/>
          </w:tcPr>
          <w:p w:rsidR="006E5629" w:rsidRPr="007F7026" w:rsidRDefault="006E5629" w:rsidP="006E5629">
            <w:pPr>
              <w:spacing w:after="0"/>
              <w:jc w:val="center"/>
              <w:rPr>
                <w:rFonts w:ascii="Times New Roman" w:hAnsi="Times New Roman" w:cs="Times New Roman"/>
                <w:b/>
                <w:sz w:val="20"/>
                <w:szCs w:val="20"/>
              </w:rPr>
            </w:pPr>
            <w:r w:rsidRPr="007F7026">
              <w:rPr>
                <w:rFonts w:ascii="Times New Roman" w:hAnsi="Times New Roman" w:cs="Times New Roman"/>
                <w:b/>
                <w:sz w:val="20"/>
                <w:szCs w:val="20"/>
              </w:rPr>
              <w:t>2024</w:t>
            </w:r>
          </w:p>
        </w:tc>
      </w:tr>
    </w:tbl>
    <w:p w:rsidR="00935E2D" w:rsidRPr="00935E2D" w:rsidRDefault="00935E2D" w:rsidP="00977191">
      <w:pPr>
        <w:jc w:val="center"/>
        <w:rPr>
          <w:rFonts w:ascii="Times New Roman" w:hAnsi="Times New Roman" w:cs="Times New Roman"/>
          <w:b/>
          <w:sz w:val="28"/>
          <w:szCs w:val="28"/>
        </w:rPr>
      </w:pPr>
    </w:p>
    <w:sectPr w:rsidR="00935E2D" w:rsidRPr="00935E2D" w:rsidSect="00977191">
      <w:footerReference w:type="default" r:id="rId110"/>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773C" w:rsidRDefault="00B6773C" w:rsidP="00642657">
      <w:pPr>
        <w:spacing w:after="0" w:line="240" w:lineRule="auto"/>
      </w:pPr>
      <w:r>
        <w:separator/>
      </w:r>
    </w:p>
  </w:endnote>
  <w:endnote w:type="continuationSeparator" w:id="0">
    <w:p w:rsidR="00B6773C" w:rsidRDefault="00B6773C" w:rsidP="00642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73C" w:rsidRDefault="00B6773C">
    <w:pPr>
      <w:pStyle w:val="a6"/>
      <w:jc w:val="right"/>
    </w:pPr>
  </w:p>
  <w:p w:rsidR="00B6773C" w:rsidRDefault="00B6773C">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773C" w:rsidRDefault="00B6773C" w:rsidP="00642657">
      <w:pPr>
        <w:spacing w:after="0" w:line="240" w:lineRule="auto"/>
      </w:pPr>
      <w:r>
        <w:separator/>
      </w:r>
    </w:p>
  </w:footnote>
  <w:footnote w:type="continuationSeparator" w:id="0">
    <w:p w:rsidR="00B6773C" w:rsidRDefault="00B6773C" w:rsidP="006426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18D717AB"/>
    <w:multiLevelType w:val="multilevel"/>
    <w:tmpl w:val="C4404BA4"/>
    <w:lvl w:ilvl="0">
      <w:start w:val="1"/>
      <w:numFmt w:val="decimal"/>
      <w:lvlText w:val="%1."/>
      <w:lvlJc w:val="left"/>
      <w:pPr>
        <w:ind w:left="720" w:hanging="360"/>
      </w:pPr>
      <w:rPr>
        <w:rFonts w:cs="Times New Roman" w:hint="default"/>
      </w:rPr>
    </w:lvl>
    <w:lvl w:ilvl="1">
      <w:start w:val="3"/>
      <w:numFmt w:val="decimal"/>
      <w:isLgl/>
      <w:lvlText w:val="%1.%2."/>
      <w:lvlJc w:val="left"/>
      <w:pPr>
        <w:ind w:left="1141" w:hanging="432"/>
      </w:pPr>
      <w:rPr>
        <w:rFonts w:cs="Times New Roman" w:hint="default"/>
        <w:sz w:val="28"/>
      </w:rPr>
    </w:lvl>
    <w:lvl w:ilvl="2">
      <w:start w:val="1"/>
      <w:numFmt w:val="decimal"/>
      <w:isLgl/>
      <w:lvlText w:val="%1.%2.%3."/>
      <w:lvlJc w:val="left"/>
      <w:pPr>
        <w:ind w:left="1778" w:hanging="720"/>
      </w:pPr>
      <w:rPr>
        <w:rFonts w:cs="Times New Roman" w:hint="default"/>
        <w:sz w:val="28"/>
      </w:rPr>
    </w:lvl>
    <w:lvl w:ilvl="3">
      <w:start w:val="1"/>
      <w:numFmt w:val="decimal"/>
      <w:isLgl/>
      <w:lvlText w:val="%1.%2.%3.%4."/>
      <w:lvlJc w:val="left"/>
      <w:pPr>
        <w:ind w:left="2127" w:hanging="720"/>
      </w:pPr>
      <w:rPr>
        <w:rFonts w:cs="Times New Roman" w:hint="default"/>
        <w:sz w:val="28"/>
      </w:rPr>
    </w:lvl>
    <w:lvl w:ilvl="4">
      <w:start w:val="1"/>
      <w:numFmt w:val="decimal"/>
      <w:isLgl/>
      <w:lvlText w:val="%1.%2.%3.%4.%5."/>
      <w:lvlJc w:val="left"/>
      <w:pPr>
        <w:ind w:left="2836" w:hanging="1080"/>
      </w:pPr>
      <w:rPr>
        <w:rFonts w:cs="Times New Roman" w:hint="default"/>
        <w:sz w:val="28"/>
      </w:rPr>
    </w:lvl>
    <w:lvl w:ilvl="5">
      <w:start w:val="1"/>
      <w:numFmt w:val="decimal"/>
      <w:isLgl/>
      <w:lvlText w:val="%1.%2.%3.%4.%5.%6."/>
      <w:lvlJc w:val="left"/>
      <w:pPr>
        <w:ind w:left="3185" w:hanging="1080"/>
      </w:pPr>
      <w:rPr>
        <w:rFonts w:cs="Times New Roman" w:hint="default"/>
        <w:sz w:val="28"/>
      </w:rPr>
    </w:lvl>
    <w:lvl w:ilvl="6">
      <w:start w:val="1"/>
      <w:numFmt w:val="decimal"/>
      <w:isLgl/>
      <w:lvlText w:val="%1.%2.%3.%4.%5.%6.%7."/>
      <w:lvlJc w:val="left"/>
      <w:pPr>
        <w:ind w:left="3894" w:hanging="1440"/>
      </w:pPr>
      <w:rPr>
        <w:rFonts w:cs="Times New Roman" w:hint="default"/>
        <w:sz w:val="28"/>
      </w:rPr>
    </w:lvl>
    <w:lvl w:ilvl="7">
      <w:start w:val="1"/>
      <w:numFmt w:val="decimal"/>
      <w:isLgl/>
      <w:lvlText w:val="%1.%2.%3.%4.%5.%6.%7.%8."/>
      <w:lvlJc w:val="left"/>
      <w:pPr>
        <w:ind w:left="4243" w:hanging="1440"/>
      </w:pPr>
      <w:rPr>
        <w:rFonts w:cs="Times New Roman" w:hint="default"/>
        <w:sz w:val="28"/>
      </w:rPr>
    </w:lvl>
    <w:lvl w:ilvl="8">
      <w:start w:val="1"/>
      <w:numFmt w:val="decimal"/>
      <w:isLgl/>
      <w:lvlText w:val="%1.%2.%3.%4.%5.%6.%7.%8.%9."/>
      <w:lvlJc w:val="left"/>
      <w:pPr>
        <w:ind w:left="4952" w:hanging="1800"/>
      </w:pPr>
      <w:rPr>
        <w:rFonts w:cs="Times New Roman" w:hint="default"/>
        <w:sz w:val="28"/>
      </w:rPr>
    </w:lvl>
  </w:abstractNum>
  <w:abstractNum w:abstractNumId="2" w15:restartNumberingAfterBreak="0">
    <w:nsid w:val="1E3F0CF0"/>
    <w:multiLevelType w:val="multilevel"/>
    <w:tmpl w:val="49CA3F16"/>
    <w:lvl w:ilvl="0">
      <w:start w:val="1"/>
      <w:numFmt w:val="decimal"/>
      <w:lvlText w:val="%1."/>
      <w:lvlJc w:val="left"/>
      <w:pPr>
        <w:ind w:left="720" w:hanging="360"/>
      </w:pPr>
      <w:rPr>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FA82A24"/>
    <w:multiLevelType w:val="hybridMultilevel"/>
    <w:tmpl w:val="BE2EA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0336455"/>
    <w:multiLevelType w:val="hybridMultilevel"/>
    <w:tmpl w:val="DC6A56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9681211"/>
    <w:multiLevelType w:val="hybridMultilevel"/>
    <w:tmpl w:val="90CEA9E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15:restartNumberingAfterBreak="0">
    <w:nsid w:val="3C61256E"/>
    <w:multiLevelType w:val="hybridMultilevel"/>
    <w:tmpl w:val="7020D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A6C5079"/>
    <w:multiLevelType w:val="hybridMultilevel"/>
    <w:tmpl w:val="18C45E0E"/>
    <w:lvl w:ilvl="0" w:tplc="953CBD12">
      <w:start w:val="1"/>
      <w:numFmt w:val="decimal"/>
      <w:lvlText w:val="%1."/>
      <w:lvlJc w:val="left"/>
      <w:pPr>
        <w:ind w:left="1147" w:hanging="360"/>
      </w:pPr>
      <w:rPr>
        <w:rFonts w:hint="default"/>
        <w:b w:val="0"/>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8" w15:restartNumberingAfterBreak="0">
    <w:nsid w:val="4DBA3140"/>
    <w:multiLevelType w:val="hybridMultilevel"/>
    <w:tmpl w:val="4C105A56"/>
    <w:lvl w:ilvl="0" w:tplc="B45A72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568D344A"/>
    <w:multiLevelType w:val="hybridMultilevel"/>
    <w:tmpl w:val="1742AB8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15:restartNumberingAfterBreak="0">
    <w:nsid w:val="5E44145E"/>
    <w:multiLevelType w:val="hybridMultilevel"/>
    <w:tmpl w:val="26DE923E"/>
    <w:lvl w:ilvl="0" w:tplc="04190001">
      <w:start w:val="1"/>
      <w:numFmt w:val="bullet"/>
      <w:lvlText w:val=""/>
      <w:lvlJc w:val="left"/>
      <w:pPr>
        <w:ind w:left="1431" w:hanging="360"/>
      </w:pPr>
      <w:rPr>
        <w:rFonts w:ascii="Symbol" w:hAnsi="Symbol"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11" w15:restartNumberingAfterBreak="0">
    <w:nsid w:val="60364631"/>
    <w:multiLevelType w:val="multilevel"/>
    <w:tmpl w:val="BD6EAFA6"/>
    <w:lvl w:ilvl="0">
      <w:start w:val="1"/>
      <w:numFmt w:val="decimal"/>
      <w:lvlText w:val="%1."/>
      <w:lvlJc w:val="left"/>
      <w:pPr>
        <w:tabs>
          <w:tab w:val="num" w:pos="928"/>
        </w:tabs>
        <w:ind w:left="928" w:hanging="360"/>
      </w:pPr>
      <w:rPr>
        <w:rFonts w:cs="Times New Roman"/>
      </w:rPr>
    </w:lvl>
    <w:lvl w:ilvl="1" w:tentative="1">
      <w:start w:val="1"/>
      <w:numFmt w:val="decimal"/>
      <w:lvlText w:val="%2."/>
      <w:lvlJc w:val="left"/>
      <w:pPr>
        <w:tabs>
          <w:tab w:val="num" w:pos="1648"/>
        </w:tabs>
        <w:ind w:left="1648" w:hanging="360"/>
      </w:pPr>
      <w:rPr>
        <w:rFonts w:cs="Times New Roman"/>
      </w:rPr>
    </w:lvl>
    <w:lvl w:ilvl="2" w:tentative="1">
      <w:start w:val="1"/>
      <w:numFmt w:val="decimal"/>
      <w:lvlText w:val="%3."/>
      <w:lvlJc w:val="left"/>
      <w:pPr>
        <w:tabs>
          <w:tab w:val="num" w:pos="2368"/>
        </w:tabs>
        <w:ind w:left="2368" w:hanging="360"/>
      </w:pPr>
      <w:rPr>
        <w:rFonts w:cs="Times New Roman"/>
      </w:rPr>
    </w:lvl>
    <w:lvl w:ilvl="3" w:tentative="1">
      <w:start w:val="1"/>
      <w:numFmt w:val="decimal"/>
      <w:lvlText w:val="%4."/>
      <w:lvlJc w:val="left"/>
      <w:pPr>
        <w:tabs>
          <w:tab w:val="num" w:pos="3088"/>
        </w:tabs>
        <w:ind w:left="3088" w:hanging="360"/>
      </w:pPr>
      <w:rPr>
        <w:rFonts w:cs="Times New Roman"/>
      </w:rPr>
    </w:lvl>
    <w:lvl w:ilvl="4" w:tentative="1">
      <w:start w:val="1"/>
      <w:numFmt w:val="decimal"/>
      <w:lvlText w:val="%5."/>
      <w:lvlJc w:val="left"/>
      <w:pPr>
        <w:tabs>
          <w:tab w:val="num" w:pos="3808"/>
        </w:tabs>
        <w:ind w:left="3808" w:hanging="360"/>
      </w:pPr>
      <w:rPr>
        <w:rFonts w:cs="Times New Roman"/>
      </w:rPr>
    </w:lvl>
    <w:lvl w:ilvl="5" w:tentative="1">
      <w:start w:val="1"/>
      <w:numFmt w:val="decimal"/>
      <w:lvlText w:val="%6."/>
      <w:lvlJc w:val="left"/>
      <w:pPr>
        <w:tabs>
          <w:tab w:val="num" w:pos="4528"/>
        </w:tabs>
        <w:ind w:left="4528" w:hanging="360"/>
      </w:pPr>
      <w:rPr>
        <w:rFonts w:cs="Times New Roman"/>
      </w:rPr>
    </w:lvl>
    <w:lvl w:ilvl="6" w:tentative="1">
      <w:start w:val="1"/>
      <w:numFmt w:val="decimal"/>
      <w:lvlText w:val="%7."/>
      <w:lvlJc w:val="left"/>
      <w:pPr>
        <w:tabs>
          <w:tab w:val="num" w:pos="5248"/>
        </w:tabs>
        <w:ind w:left="5248" w:hanging="360"/>
      </w:pPr>
      <w:rPr>
        <w:rFonts w:cs="Times New Roman"/>
      </w:rPr>
    </w:lvl>
    <w:lvl w:ilvl="7" w:tentative="1">
      <w:start w:val="1"/>
      <w:numFmt w:val="decimal"/>
      <w:lvlText w:val="%8."/>
      <w:lvlJc w:val="left"/>
      <w:pPr>
        <w:tabs>
          <w:tab w:val="num" w:pos="5968"/>
        </w:tabs>
        <w:ind w:left="5968" w:hanging="360"/>
      </w:pPr>
      <w:rPr>
        <w:rFonts w:cs="Times New Roman"/>
      </w:rPr>
    </w:lvl>
    <w:lvl w:ilvl="8" w:tentative="1">
      <w:start w:val="1"/>
      <w:numFmt w:val="decimal"/>
      <w:lvlText w:val="%9."/>
      <w:lvlJc w:val="left"/>
      <w:pPr>
        <w:tabs>
          <w:tab w:val="num" w:pos="6688"/>
        </w:tabs>
        <w:ind w:left="6688" w:hanging="360"/>
      </w:pPr>
      <w:rPr>
        <w:rFonts w:cs="Times New Roman"/>
      </w:rPr>
    </w:lvl>
  </w:abstractNum>
  <w:abstractNum w:abstractNumId="12" w15:restartNumberingAfterBreak="0">
    <w:nsid w:val="64D179C4"/>
    <w:multiLevelType w:val="hybridMultilevel"/>
    <w:tmpl w:val="43EAD2C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6A31238C"/>
    <w:multiLevelType w:val="hybridMultilevel"/>
    <w:tmpl w:val="C10C7094"/>
    <w:lvl w:ilvl="0" w:tplc="FF284DE6">
      <w:start w:val="1"/>
      <w:numFmt w:val="bullet"/>
      <w:pStyle w:val="a"/>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484BA4"/>
    <w:multiLevelType w:val="multilevel"/>
    <w:tmpl w:val="4F781460"/>
    <w:lvl w:ilvl="0">
      <w:start w:val="1"/>
      <w:numFmt w:val="decimal"/>
      <w:lvlText w:val="%1."/>
      <w:lvlJc w:val="left"/>
      <w:pPr>
        <w:tabs>
          <w:tab w:val="num" w:pos="786"/>
        </w:tabs>
        <w:ind w:left="786" w:hanging="360"/>
      </w:pPr>
      <w:rPr>
        <w:rFonts w:hint="default"/>
        <w:b w:val="0"/>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num w:numId="1">
    <w:abstractNumId w:val="2"/>
  </w:num>
  <w:num w:numId="2">
    <w:abstractNumId w:val="4"/>
  </w:num>
  <w:num w:numId="3">
    <w:abstractNumId w:val="10"/>
  </w:num>
  <w:num w:numId="4">
    <w:abstractNumId w:val="7"/>
  </w:num>
  <w:num w:numId="5">
    <w:abstractNumId w:val="3"/>
  </w:num>
  <w:num w:numId="6">
    <w:abstractNumId w:val="6"/>
  </w:num>
  <w:num w:numId="7">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8"/>
  </w:num>
  <w:num w:numId="10">
    <w:abstractNumId w:val="14"/>
  </w:num>
  <w:num w:numId="11">
    <w:abstractNumId w:val="11"/>
  </w:num>
  <w:num w:numId="12">
    <w:abstractNumId w:val="5"/>
  </w:num>
  <w:num w:numId="13">
    <w:abstractNumId w:val="12"/>
  </w:num>
  <w:num w:numId="14">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657"/>
    <w:rsid w:val="00005E63"/>
    <w:rsid w:val="0003207B"/>
    <w:rsid w:val="00053110"/>
    <w:rsid w:val="00066CF1"/>
    <w:rsid w:val="00082406"/>
    <w:rsid w:val="00085C30"/>
    <w:rsid w:val="00090F74"/>
    <w:rsid w:val="000944E8"/>
    <w:rsid w:val="00097B2A"/>
    <w:rsid w:val="000C3F47"/>
    <w:rsid w:val="000E6915"/>
    <w:rsid w:val="000F6828"/>
    <w:rsid w:val="001077C4"/>
    <w:rsid w:val="0014436B"/>
    <w:rsid w:val="00146A5C"/>
    <w:rsid w:val="0014716E"/>
    <w:rsid w:val="00151FC1"/>
    <w:rsid w:val="00157D02"/>
    <w:rsid w:val="00175473"/>
    <w:rsid w:val="001767CF"/>
    <w:rsid w:val="00193CB6"/>
    <w:rsid w:val="001A2128"/>
    <w:rsid w:val="001B2465"/>
    <w:rsid w:val="001B4383"/>
    <w:rsid w:val="00202D51"/>
    <w:rsid w:val="00226BC2"/>
    <w:rsid w:val="00230598"/>
    <w:rsid w:val="0023371B"/>
    <w:rsid w:val="0027132F"/>
    <w:rsid w:val="0027178E"/>
    <w:rsid w:val="0027705C"/>
    <w:rsid w:val="00285D97"/>
    <w:rsid w:val="002934A6"/>
    <w:rsid w:val="002B4AFC"/>
    <w:rsid w:val="002C57B0"/>
    <w:rsid w:val="003227E5"/>
    <w:rsid w:val="00324040"/>
    <w:rsid w:val="00331742"/>
    <w:rsid w:val="0033213F"/>
    <w:rsid w:val="00360BDC"/>
    <w:rsid w:val="00373607"/>
    <w:rsid w:val="00374FE0"/>
    <w:rsid w:val="003A36ED"/>
    <w:rsid w:val="003C3673"/>
    <w:rsid w:val="003E34B2"/>
    <w:rsid w:val="003F7895"/>
    <w:rsid w:val="00406105"/>
    <w:rsid w:val="00434CE6"/>
    <w:rsid w:val="00446386"/>
    <w:rsid w:val="004546FA"/>
    <w:rsid w:val="00454897"/>
    <w:rsid w:val="00457FC6"/>
    <w:rsid w:val="00481D9D"/>
    <w:rsid w:val="00482ACD"/>
    <w:rsid w:val="00491675"/>
    <w:rsid w:val="004A7D58"/>
    <w:rsid w:val="004B133D"/>
    <w:rsid w:val="004B4A28"/>
    <w:rsid w:val="004D6517"/>
    <w:rsid w:val="004E1FDA"/>
    <w:rsid w:val="004F1442"/>
    <w:rsid w:val="004F2A20"/>
    <w:rsid w:val="004F64B3"/>
    <w:rsid w:val="00526678"/>
    <w:rsid w:val="00556B9B"/>
    <w:rsid w:val="00570427"/>
    <w:rsid w:val="00573FF5"/>
    <w:rsid w:val="005877CD"/>
    <w:rsid w:val="005B1667"/>
    <w:rsid w:val="005B75F7"/>
    <w:rsid w:val="005E2859"/>
    <w:rsid w:val="0060036E"/>
    <w:rsid w:val="00621CE5"/>
    <w:rsid w:val="00624C02"/>
    <w:rsid w:val="0063056D"/>
    <w:rsid w:val="00634FA2"/>
    <w:rsid w:val="00642657"/>
    <w:rsid w:val="0067104A"/>
    <w:rsid w:val="00671809"/>
    <w:rsid w:val="006A2DD8"/>
    <w:rsid w:val="006C7AE8"/>
    <w:rsid w:val="006D005B"/>
    <w:rsid w:val="006D1B5B"/>
    <w:rsid w:val="006E2DB4"/>
    <w:rsid w:val="006E5629"/>
    <w:rsid w:val="00702108"/>
    <w:rsid w:val="00714EB4"/>
    <w:rsid w:val="00723FAC"/>
    <w:rsid w:val="0074386B"/>
    <w:rsid w:val="007444CF"/>
    <w:rsid w:val="00745576"/>
    <w:rsid w:val="00766093"/>
    <w:rsid w:val="00782DCC"/>
    <w:rsid w:val="007A027C"/>
    <w:rsid w:val="007D212A"/>
    <w:rsid w:val="007F395F"/>
    <w:rsid w:val="007F7026"/>
    <w:rsid w:val="00817AA7"/>
    <w:rsid w:val="00853A88"/>
    <w:rsid w:val="00856631"/>
    <w:rsid w:val="008677C0"/>
    <w:rsid w:val="00882591"/>
    <w:rsid w:val="0089439F"/>
    <w:rsid w:val="00896C8D"/>
    <w:rsid w:val="008A55B1"/>
    <w:rsid w:val="008B2069"/>
    <w:rsid w:val="008E169F"/>
    <w:rsid w:val="008F3C73"/>
    <w:rsid w:val="008F6D16"/>
    <w:rsid w:val="0092545E"/>
    <w:rsid w:val="00935E2D"/>
    <w:rsid w:val="00950F11"/>
    <w:rsid w:val="0095765A"/>
    <w:rsid w:val="009663A9"/>
    <w:rsid w:val="00966626"/>
    <w:rsid w:val="00977191"/>
    <w:rsid w:val="00997DD0"/>
    <w:rsid w:val="009A36D9"/>
    <w:rsid w:val="009A3D5D"/>
    <w:rsid w:val="009A3F5E"/>
    <w:rsid w:val="009B2DD6"/>
    <w:rsid w:val="009E4486"/>
    <w:rsid w:val="009E6BD1"/>
    <w:rsid w:val="009E7DEA"/>
    <w:rsid w:val="009F6469"/>
    <w:rsid w:val="00A1264A"/>
    <w:rsid w:val="00A1452C"/>
    <w:rsid w:val="00A5437F"/>
    <w:rsid w:val="00AA25FE"/>
    <w:rsid w:val="00AA5A0F"/>
    <w:rsid w:val="00AB12EA"/>
    <w:rsid w:val="00AC3F67"/>
    <w:rsid w:val="00AD0A51"/>
    <w:rsid w:val="00AF271E"/>
    <w:rsid w:val="00B1114D"/>
    <w:rsid w:val="00B117E6"/>
    <w:rsid w:val="00B13A9B"/>
    <w:rsid w:val="00B160FB"/>
    <w:rsid w:val="00B3156A"/>
    <w:rsid w:val="00B322D5"/>
    <w:rsid w:val="00B35685"/>
    <w:rsid w:val="00B516EF"/>
    <w:rsid w:val="00B52EC2"/>
    <w:rsid w:val="00B62203"/>
    <w:rsid w:val="00B6773C"/>
    <w:rsid w:val="00B92AAB"/>
    <w:rsid w:val="00BB0A6E"/>
    <w:rsid w:val="00BB56CF"/>
    <w:rsid w:val="00BB64C8"/>
    <w:rsid w:val="00BC0001"/>
    <w:rsid w:val="00BF4FB7"/>
    <w:rsid w:val="00BF759C"/>
    <w:rsid w:val="00C13144"/>
    <w:rsid w:val="00C25C04"/>
    <w:rsid w:val="00C34FDA"/>
    <w:rsid w:val="00C436A7"/>
    <w:rsid w:val="00C455D5"/>
    <w:rsid w:val="00C54BCD"/>
    <w:rsid w:val="00CC6EB0"/>
    <w:rsid w:val="00CD1629"/>
    <w:rsid w:val="00CF1F25"/>
    <w:rsid w:val="00D01725"/>
    <w:rsid w:val="00D13B37"/>
    <w:rsid w:val="00D20BFB"/>
    <w:rsid w:val="00D82BAD"/>
    <w:rsid w:val="00D869EC"/>
    <w:rsid w:val="00D941FE"/>
    <w:rsid w:val="00DB35D0"/>
    <w:rsid w:val="00DB3CD0"/>
    <w:rsid w:val="00DB6C4B"/>
    <w:rsid w:val="00DE22CB"/>
    <w:rsid w:val="00DE2FD0"/>
    <w:rsid w:val="00DF4E58"/>
    <w:rsid w:val="00DF6DA4"/>
    <w:rsid w:val="00E005A9"/>
    <w:rsid w:val="00E06D8E"/>
    <w:rsid w:val="00E13875"/>
    <w:rsid w:val="00E23B33"/>
    <w:rsid w:val="00E42F1A"/>
    <w:rsid w:val="00E741E9"/>
    <w:rsid w:val="00E822D6"/>
    <w:rsid w:val="00E9310D"/>
    <w:rsid w:val="00EA138F"/>
    <w:rsid w:val="00EA2D18"/>
    <w:rsid w:val="00EA4F45"/>
    <w:rsid w:val="00EB0480"/>
    <w:rsid w:val="00EB6071"/>
    <w:rsid w:val="00EC790C"/>
    <w:rsid w:val="00EE5C05"/>
    <w:rsid w:val="00EF762A"/>
    <w:rsid w:val="00F02E24"/>
    <w:rsid w:val="00F079A8"/>
    <w:rsid w:val="00F3194C"/>
    <w:rsid w:val="00F448BC"/>
    <w:rsid w:val="00F54394"/>
    <w:rsid w:val="00F77001"/>
    <w:rsid w:val="00F834B0"/>
    <w:rsid w:val="00F84EAA"/>
    <w:rsid w:val="00F915E6"/>
    <w:rsid w:val="00F944E1"/>
    <w:rsid w:val="00F94765"/>
    <w:rsid w:val="00FB37AF"/>
    <w:rsid w:val="00FB47B8"/>
    <w:rsid w:val="00FB4C45"/>
    <w:rsid w:val="00FE41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5:chartTrackingRefBased/>
  <w15:docId w15:val="{DD206599-CD4A-470F-91E8-FF5AF0BB0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869EC"/>
  </w:style>
  <w:style w:type="paragraph" w:styleId="1">
    <w:name w:val="heading 1"/>
    <w:basedOn w:val="a0"/>
    <w:next w:val="a0"/>
    <w:link w:val="10"/>
    <w:qFormat/>
    <w:rsid w:val="000944E8"/>
    <w:pPr>
      <w:keepNext/>
      <w:spacing w:before="240" w:after="60" w:line="240" w:lineRule="auto"/>
      <w:outlineLvl w:val="0"/>
    </w:pPr>
    <w:rPr>
      <w:rFonts w:ascii="Arial" w:eastAsia="Times New Roman" w:hAnsi="Arial" w:cs="Arial"/>
      <w:b/>
      <w:bCs/>
      <w:kern w:val="32"/>
      <w:position w:val="-2"/>
      <w:sz w:val="32"/>
      <w:szCs w:val="32"/>
      <w:lang w:eastAsia="ru-RU"/>
    </w:rPr>
  </w:style>
  <w:style w:type="paragraph" w:styleId="2">
    <w:name w:val="heading 2"/>
    <w:basedOn w:val="a0"/>
    <w:next w:val="a0"/>
    <w:link w:val="20"/>
    <w:unhideWhenUsed/>
    <w:qFormat/>
    <w:rsid w:val="000944E8"/>
    <w:pPr>
      <w:keepNext/>
      <w:keepLines/>
      <w:widowControl w:val="0"/>
      <w:spacing w:before="200" w:after="0" w:line="240" w:lineRule="auto"/>
      <w:outlineLvl w:val="1"/>
    </w:pPr>
    <w:rPr>
      <w:rFonts w:ascii="Calibri Light" w:eastAsia="Times New Roman" w:hAnsi="Calibri Light" w:cs="Times New Roman"/>
      <w:b/>
      <w:bCs/>
      <w:color w:val="5B9BD5"/>
      <w:sz w:val="26"/>
      <w:szCs w:val="26"/>
      <w:lang w:eastAsia="ru-RU" w:bidi="ru-RU"/>
    </w:rPr>
  </w:style>
  <w:style w:type="paragraph" w:styleId="4">
    <w:name w:val="heading 4"/>
    <w:basedOn w:val="a0"/>
    <w:next w:val="a0"/>
    <w:link w:val="40"/>
    <w:uiPriority w:val="9"/>
    <w:semiHidden/>
    <w:unhideWhenUsed/>
    <w:qFormat/>
    <w:rsid w:val="000944E8"/>
    <w:pPr>
      <w:keepNext/>
      <w:keepLines/>
      <w:spacing w:before="200" w:after="0" w:line="240" w:lineRule="auto"/>
      <w:outlineLvl w:val="3"/>
    </w:pPr>
    <w:rPr>
      <w:rFonts w:ascii="Cambria" w:eastAsia="Times New Roman" w:hAnsi="Cambria" w:cs="Times New Roman"/>
      <w:b/>
      <w:bCs/>
      <w:i/>
      <w:iCs/>
      <w:color w:val="4F81BD"/>
      <w:position w:val="-2"/>
      <w:sz w:val="24"/>
      <w:szCs w:val="24"/>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642657"/>
    <w:pPr>
      <w:tabs>
        <w:tab w:val="center" w:pos="4677"/>
        <w:tab w:val="right" w:pos="9355"/>
      </w:tabs>
      <w:spacing w:after="0" w:line="240" w:lineRule="auto"/>
    </w:pPr>
  </w:style>
  <w:style w:type="character" w:customStyle="1" w:styleId="a5">
    <w:name w:val="Верхний колонтитул Знак"/>
    <w:basedOn w:val="a1"/>
    <w:link w:val="a4"/>
    <w:rsid w:val="00642657"/>
  </w:style>
  <w:style w:type="paragraph" w:styleId="a6">
    <w:name w:val="footer"/>
    <w:basedOn w:val="a0"/>
    <w:link w:val="a7"/>
    <w:unhideWhenUsed/>
    <w:rsid w:val="00642657"/>
    <w:pPr>
      <w:tabs>
        <w:tab w:val="center" w:pos="4677"/>
        <w:tab w:val="right" w:pos="9355"/>
      </w:tabs>
      <w:spacing w:after="0" w:line="240" w:lineRule="auto"/>
    </w:pPr>
  </w:style>
  <w:style w:type="character" w:customStyle="1" w:styleId="a7">
    <w:name w:val="Нижний колонтитул Знак"/>
    <w:basedOn w:val="a1"/>
    <w:link w:val="a6"/>
    <w:rsid w:val="00642657"/>
  </w:style>
  <w:style w:type="paragraph" w:customStyle="1" w:styleId="ConsPlusNonformat">
    <w:name w:val="ConsPlusNonformat"/>
    <w:rsid w:val="0064265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List Paragraph"/>
    <w:basedOn w:val="a0"/>
    <w:link w:val="a9"/>
    <w:uiPriority w:val="34"/>
    <w:qFormat/>
    <w:rsid w:val="002B4AFC"/>
    <w:pPr>
      <w:ind w:left="720"/>
      <w:contextualSpacing/>
    </w:pPr>
  </w:style>
  <w:style w:type="character" w:customStyle="1" w:styleId="10">
    <w:name w:val="Заголовок 1 Знак"/>
    <w:basedOn w:val="a1"/>
    <w:link w:val="1"/>
    <w:rsid w:val="000944E8"/>
    <w:rPr>
      <w:rFonts w:ascii="Arial" w:eastAsia="Times New Roman" w:hAnsi="Arial" w:cs="Arial"/>
      <w:b/>
      <w:bCs/>
      <w:kern w:val="32"/>
      <w:position w:val="-2"/>
      <w:sz w:val="32"/>
      <w:szCs w:val="32"/>
      <w:lang w:eastAsia="ru-RU"/>
    </w:rPr>
  </w:style>
  <w:style w:type="character" w:customStyle="1" w:styleId="20">
    <w:name w:val="Заголовок 2 Знак"/>
    <w:basedOn w:val="a1"/>
    <w:link w:val="2"/>
    <w:rsid w:val="000944E8"/>
    <w:rPr>
      <w:rFonts w:ascii="Calibri Light" w:eastAsia="Times New Roman" w:hAnsi="Calibri Light" w:cs="Times New Roman"/>
      <w:b/>
      <w:bCs/>
      <w:color w:val="5B9BD5"/>
      <w:sz w:val="26"/>
      <w:szCs w:val="26"/>
      <w:lang w:eastAsia="ru-RU" w:bidi="ru-RU"/>
    </w:rPr>
  </w:style>
  <w:style w:type="character" w:customStyle="1" w:styleId="40">
    <w:name w:val="Заголовок 4 Знак"/>
    <w:basedOn w:val="a1"/>
    <w:link w:val="4"/>
    <w:uiPriority w:val="9"/>
    <w:semiHidden/>
    <w:rsid w:val="000944E8"/>
    <w:rPr>
      <w:rFonts w:ascii="Cambria" w:eastAsia="Times New Roman" w:hAnsi="Cambria" w:cs="Times New Roman"/>
      <w:b/>
      <w:bCs/>
      <w:i/>
      <w:iCs/>
      <w:color w:val="4F81BD"/>
      <w:position w:val="-2"/>
      <w:sz w:val="24"/>
      <w:szCs w:val="24"/>
      <w:lang w:eastAsia="ru-RU"/>
    </w:rPr>
  </w:style>
  <w:style w:type="paragraph" w:styleId="aa">
    <w:name w:val="Body Text"/>
    <w:basedOn w:val="a0"/>
    <w:link w:val="ab"/>
    <w:rsid w:val="000944E8"/>
    <w:pPr>
      <w:spacing w:after="0" w:line="240" w:lineRule="auto"/>
      <w:jc w:val="both"/>
    </w:pPr>
    <w:rPr>
      <w:rFonts w:ascii="Times New Roman" w:eastAsia="Times New Roman" w:hAnsi="Times New Roman" w:cs="Times New Roman"/>
      <w:sz w:val="24"/>
      <w:szCs w:val="24"/>
      <w:lang w:eastAsia="ru-RU"/>
    </w:rPr>
  </w:style>
  <w:style w:type="character" w:customStyle="1" w:styleId="ab">
    <w:name w:val="Основной текст Знак"/>
    <w:basedOn w:val="a1"/>
    <w:link w:val="aa"/>
    <w:rsid w:val="000944E8"/>
    <w:rPr>
      <w:rFonts w:ascii="Times New Roman" w:eastAsia="Times New Roman" w:hAnsi="Times New Roman" w:cs="Times New Roman"/>
      <w:sz w:val="24"/>
      <w:szCs w:val="24"/>
      <w:lang w:eastAsia="ru-RU"/>
    </w:rPr>
  </w:style>
  <w:style w:type="paragraph" w:customStyle="1" w:styleId="Heading">
    <w:name w:val="Heading"/>
    <w:rsid w:val="000944E8"/>
    <w:pPr>
      <w:widowControl w:val="0"/>
      <w:suppressAutoHyphens/>
      <w:autoSpaceDE w:val="0"/>
      <w:spacing w:after="0" w:line="240" w:lineRule="auto"/>
    </w:pPr>
    <w:rPr>
      <w:rFonts w:ascii="Arial" w:eastAsia="Times New Roman" w:hAnsi="Arial" w:cs="Arial"/>
      <w:b/>
      <w:bCs/>
      <w:lang w:eastAsia="ar-SA"/>
    </w:rPr>
  </w:style>
  <w:style w:type="paragraph" w:customStyle="1" w:styleId="11">
    <w:name w:val="Стиль1"/>
    <w:rsid w:val="000944E8"/>
    <w:pPr>
      <w:widowControl w:val="0"/>
      <w:suppressAutoHyphens/>
      <w:spacing w:after="0" w:line="240" w:lineRule="auto"/>
    </w:pPr>
    <w:rPr>
      <w:rFonts w:ascii="Times New Roman" w:eastAsia="Times New Roman" w:hAnsi="Times New Roman" w:cs="Times New Roman"/>
      <w:spacing w:val="-1"/>
      <w:kern w:val="1"/>
      <w:sz w:val="24"/>
      <w:szCs w:val="20"/>
      <w:lang w:val="en-US" w:eastAsia="hi-IN" w:bidi="hi-IN"/>
    </w:rPr>
  </w:style>
  <w:style w:type="paragraph" w:customStyle="1" w:styleId="ConsPlusNormal">
    <w:name w:val="ConsPlusNormal"/>
    <w:rsid w:val="000944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Body Text Indent"/>
    <w:basedOn w:val="a0"/>
    <w:link w:val="ad"/>
    <w:uiPriority w:val="99"/>
    <w:semiHidden/>
    <w:unhideWhenUsed/>
    <w:rsid w:val="000944E8"/>
    <w:pPr>
      <w:spacing w:after="120" w:line="240" w:lineRule="auto"/>
      <w:ind w:left="283"/>
    </w:pPr>
    <w:rPr>
      <w:rFonts w:ascii="Times New Roman" w:eastAsia="Times New Roman" w:hAnsi="Times New Roman" w:cs="Times New Roman"/>
      <w:position w:val="-2"/>
      <w:sz w:val="24"/>
      <w:szCs w:val="24"/>
      <w:lang w:eastAsia="ru-RU"/>
    </w:rPr>
  </w:style>
  <w:style w:type="character" w:customStyle="1" w:styleId="ad">
    <w:name w:val="Основной текст с отступом Знак"/>
    <w:basedOn w:val="a1"/>
    <w:link w:val="ac"/>
    <w:uiPriority w:val="99"/>
    <w:semiHidden/>
    <w:rsid w:val="000944E8"/>
    <w:rPr>
      <w:rFonts w:ascii="Times New Roman" w:eastAsia="Times New Roman" w:hAnsi="Times New Roman" w:cs="Times New Roman"/>
      <w:position w:val="-2"/>
      <w:sz w:val="24"/>
      <w:szCs w:val="24"/>
      <w:lang w:eastAsia="ru-RU"/>
    </w:rPr>
  </w:style>
  <w:style w:type="character" w:customStyle="1" w:styleId="a9">
    <w:name w:val="Абзац списка Знак"/>
    <w:link w:val="a8"/>
    <w:uiPriority w:val="34"/>
    <w:locked/>
    <w:rsid w:val="000944E8"/>
  </w:style>
  <w:style w:type="paragraph" w:customStyle="1" w:styleId="ae">
    <w:name w:val="Обычный (паспорт)"/>
    <w:basedOn w:val="a0"/>
    <w:rsid w:val="000944E8"/>
    <w:pPr>
      <w:spacing w:after="0" w:line="240" w:lineRule="auto"/>
    </w:pPr>
    <w:rPr>
      <w:rFonts w:ascii="Times New Roman" w:eastAsia="Times New Roman" w:hAnsi="Times New Roman" w:cs="Times New Roman"/>
      <w:sz w:val="28"/>
      <w:szCs w:val="28"/>
      <w:lang w:eastAsia="ar-SA"/>
    </w:rPr>
  </w:style>
  <w:style w:type="paragraph" w:customStyle="1" w:styleId="dktexleft">
    <w:name w:val="dktexlef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0"/>
    <w:uiPriority w:val="99"/>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2"/>
    <w:uiPriority w:val="59"/>
    <w:rsid w:val="000944E8"/>
    <w:pPr>
      <w:spacing w:after="0" w:line="240" w:lineRule="auto"/>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МаркТабл"/>
    <w:rsid w:val="000944E8"/>
    <w:pPr>
      <w:numPr>
        <w:numId w:val="8"/>
      </w:numPr>
      <w:tabs>
        <w:tab w:val="left" w:pos="680"/>
      </w:tabs>
      <w:spacing w:after="0" w:line="240" w:lineRule="auto"/>
    </w:pPr>
    <w:rPr>
      <w:rFonts w:ascii="Times New Roman" w:eastAsia="SimSun" w:hAnsi="Times New Roman" w:cs="Times New Roman"/>
      <w:sz w:val="24"/>
      <w:szCs w:val="20"/>
      <w:lang w:eastAsia="ru-RU"/>
    </w:rPr>
  </w:style>
  <w:style w:type="paragraph" w:customStyle="1" w:styleId="af1">
    <w:name w:val="Текст таблиц"/>
    <w:link w:val="af2"/>
    <w:rsid w:val="000944E8"/>
    <w:pPr>
      <w:spacing w:after="0" w:line="240" w:lineRule="auto"/>
    </w:pPr>
    <w:rPr>
      <w:rFonts w:ascii="Times New Roman" w:eastAsia="SimSun" w:hAnsi="Times New Roman" w:cs="Times New Roman"/>
      <w:sz w:val="24"/>
      <w:szCs w:val="20"/>
      <w:lang w:eastAsia="ru-RU"/>
    </w:rPr>
  </w:style>
  <w:style w:type="character" w:customStyle="1" w:styleId="af2">
    <w:name w:val="Текст таблиц Знак"/>
    <w:link w:val="af1"/>
    <w:locked/>
    <w:rsid w:val="000944E8"/>
    <w:rPr>
      <w:rFonts w:ascii="Times New Roman" w:eastAsia="SimSun" w:hAnsi="Times New Roman" w:cs="Times New Roman"/>
      <w:sz w:val="24"/>
      <w:szCs w:val="20"/>
      <w:lang w:eastAsia="ru-RU"/>
    </w:rPr>
  </w:style>
  <w:style w:type="paragraph" w:styleId="af3">
    <w:name w:val="Plain Text"/>
    <w:basedOn w:val="a0"/>
    <w:link w:val="af4"/>
    <w:uiPriority w:val="99"/>
    <w:unhideWhenUsed/>
    <w:rsid w:val="000944E8"/>
    <w:pPr>
      <w:spacing w:after="0" w:line="240" w:lineRule="auto"/>
    </w:pPr>
    <w:rPr>
      <w:rFonts w:ascii="Consolas" w:eastAsia="Times New Roman" w:hAnsi="Consolas" w:cs="Consolas"/>
      <w:position w:val="-2"/>
      <w:sz w:val="21"/>
      <w:szCs w:val="21"/>
      <w:lang w:eastAsia="ru-RU"/>
    </w:rPr>
  </w:style>
  <w:style w:type="character" w:customStyle="1" w:styleId="af4">
    <w:name w:val="Текст Знак"/>
    <w:basedOn w:val="a1"/>
    <w:link w:val="af3"/>
    <w:uiPriority w:val="99"/>
    <w:rsid w:val="000944E8"/>
    <w:rPr>
      <w:rFonts w:ascii="Consolas" w:eastAsia="Times New Roman" w:hAnsi="Consolas" w:cs="Consolas"/>
      <w:position w:val="-2"/>
      <w:sz w:val="21"/>
      <w:szCs w:val="21"/>
      <w:lang w:eastAsia="ru-RU"/>
    </w:rPr>
  </w:style>
  <w:style w:type="paragraph" w:styleId="af5">
    <w:name w:val="Balloon Text"/>
    <w:basedOn w:val="a0"/>
    <w:link w:val="af6"/>
    <w:uiPriority w:val="99"/>
    <w:semiHidden/>
    <w:unhideWhenUsed/>
    <w:rsid w:val="000944E8"/>
    <w:pPr>
      <w:spacing w:after="0" w:line="240" w:lineRule="auto"/>
    </w:pPr>
    <w:rPr>
      <w:rFonts w:ascii="Tahoma" w:eastAsia="Times New Roman" w:hAnsi="Tahoma" w:cs="Tahoma"/>
      <w:position w:val="-2"/>
      <w:sz w:val="16"/>
      <w:szCs w:val="16"/>
      <w:lang w:eastAsia="ru-RU"/>
    </w:rPr>
  </w:style>
  <w:style w:type="character" w:customStyle="1" w:styleId="af6">
    <w:name w:val="Текст выноски Знак"/>
    <w:basedOn w:val="a1"/>
    <w:link w:val="af5"/>
    <w:uiPriority w:val="99"/>
    <w:semiHidden/>
    <w:rsid w:val="000944E8"/>
    <w:rPr>
      <w:rFonts w:ascii="Tahoma" w:eastAsia="Times New Roman" w:hAnsi="Tahoma" w:cs="Tahoma"/>
      <w:position w:val="-2"/>
      <w:sz w:val="16"/>
      <w:szCs w:val="16"/>
      <w:lang w:eastAsia="ru-RU"/>
    </w:rPr>
  </w:style>
  <w:style w:type="paragraph" w:styleId="af7">
    <w:name w:val="No Spacing"/>
    <w:uiPriority w:val="1"/>
    <w:qFormat/>
    <w:rsid w:val="000944E8"/>
    <w:pPr>
      <w:spacing w:after="0" w:line="240" w:lineRule="auto"/>
    </w:pPr>
    <w:rPr>
      <w:rFonts w:ascii="Times New Roman" w:eastAsia="Times New Roman" w:hAnsi="Times New Roman" w:cs="Times New Roman"/>
      <w:position w:val="-2"/>
      <w:sz w:val="24"/>
      <w:szCs w:val="24"/>
      <w:lang w:eastAsia="ru-RU"/>
    </w:rPr>
  </w:style>
  <w:style w:type="character" w:customStyle="1" w:styleId="apple-converted-space">
    <w:name w:val="apple-converted-space"/>
    <w:rsid w:val="000944E8"/>
    <w:rPr>
      <w:rFonts w:cs="Times New Roman"/>
    </w:rPr>
  </w:style>
  <w:style w:type="character" w:customStyle="1" w:styleId="21">
    <w:name w:val="Основной текст (2)_"/>
    <w:link w:val="22"/>
    <w:locked/>
    <w:rsid w:val="000944E8"/>
    <w:rPr>
      <w:rFonts w:ascii="Times New Roman" w:hAnsi="Times New Roman" w:cs="Times New Roman"/>
      <w:sz w:val="26"/>
      <w:szCs w:val="26"/>
      <w:shd w:val="clear" w:color="auto" w:fill="FFFFFF"/>
    </w:rPr>
  </w:style>
  <w:style w:type="character" w:customStyle="1" w:styleId="24pt">
    <w:name w:val="Основной текст (2) + Интервал 4 pt"/>
    <w:rsid w:val="000944E8"/>
    <w:rPr>
      <w:rFonts w:ascii="Times New Roman" w:hAnsi="Times New Roman" w:cs="Times New Roman"/>
      <w:spacing w:val="90"/>
      <w:sz w:val="26"/>
      <w:szCs w:val="26"/>
      <w:shd w:val="clear" w:color="auto" w:fill="FFFFFF"/>
    </w:rPr>
  </w:style>
  <w:style w:type="character" w:customStyle="1" w:styleId="af8">
    <w:name w:val="Колонтитул_"/>
    <w:link w:val="af9"/>
    <w:locked/>
    <w:rsid w:val="000944E8"/>
    <w:rPr>
      <w:rFonts w:ascii="Times New Roman" w:hAnsi="Times New Roman" w:cs="Times New Roman"/>
      <w:shd w:val="clear" w:color="auto" w:fill="FFFFFF"/>
    </w:rPr>
  </w:style>
  <w:style w:type="character" w:customStyle="1" w:styleId="100">
    <w:name w:val="Колонтитул + 10"/>
    <w:aliases w:val="5 pt,Основной текст + 8,Курсив,Интервал 0 pt9"/>
    <w:rsid w:val="000944E8"/>
    <w:rPr>
      <w:rFonts w:ascii="Times New Roman" w:hAnsi="Times New Roman" w:cs="Times New Roman"/>
      <w:spacing w:val="0"/>
      <w:sz w:val="21"/>
      <w:szCs w:val="21"/>
      <w:shd w:val="clear" w:color="auto" w:fill="FFFFFF"/>
    </w:rPr>
  </w:style>
  <w:style w:type="character" w:customStyle="1" w:styleId="12">
    <w:name w:val="Заголовок №1_"/>
    <w:rsid w:val="000944E8"/>
    <w:rPr>
      <w:rFonts w:ascii="Arial" w:hAnsi="Arial" w:cs="Arial"/>
      <w:spacing w:val="60"/>
      <w:sz w:val="29"/>
      <w:szCs w:val="29"/>
    </w:rPr>
  </w:style>
  <w:style w:type="character" w:customStyle="1" w:styleId="13">
    <w:name w:val="Заголовок №1"/>
    <w:rsid w:val="000944E8"/>
    <w:rPr>
      <w:rFonts w:ascii="Arial" w:hAnsi="Arial" w:cs="Arial"/>
      <w:spacing w:val="60"/>
      <w:sz w:val="29"/>
      <w:szCs w:val="29"/>
      <w:u w:val="single"/>
    </w:rPr>
  </w:style>
  <w:style w:type="character" w:customStyle="1" w:styleId="afa">
    <w:name w:val="Основной текст_"/>
    <w:link w:val="14"/>
    <w:locked/>
    <w:rsid w:val="000944E8"/>
    <w:rPr>
      <w:rFonts w:ascii="Times New Roman" w:hAnsi="Times New Roman" w:cs="Times New Roman"/>
      <w:sz w:val="26"/>
      <w:szCs w:val="26"/>
      <w:shd w:val="clear" w:color="auto" w:fill="FFFFFF"/>
    </w:rPr>
  </w:style>
  <w:style w:type="character" w:customStyle="1" w:styleId="23">
    <w:name w:val="Заголовок №2_"/>
    <w:link w:val="24"/>
    <w:locked/>
    <w:rsid w:val="000944E8"/>
    <w:rPr>
      <w:rFonts w:ascii="Times New Roman" w:hAnsi="Times New Roman" w:cs="Times New Roman"/>
      <w:sz w:val="26"/>
      <w:szCs w:val="26"/>
      <w:shd w:val="clear" w:color="auto" w:fill="FFFFFF"/>
    </w:rPr>
  </w:style>
  <w:style w:type="character" w:customStyle="1" w:styleId="41">
    <w:name w:val="Основной текст (4)_"/>
    <w:link w:val="42"/>
    <w:locked/>
    <w:rsid w:val="000944E8"/>
    <w:rPr>
      <w:rFonts w:ascii="Times New Roman" w:hAnsi="Times New Roman" w:cs="Times New Roman"/>
      <w:sz w:val="18"/>
      <w:szCs w:val="18"/>
      <w:shd w:val="clear" w:color="auto" w:fill="FFFFFF"/>
    </w:rPr>
  </w:style>
  <w:style w:type="paragraph" w:customStyle="1" w:styleId="22">
    <w:name w:val="Основной текст (2)"/>
    <w:basedOn w:val="a0"/>
    <w:link w:val="21"/>
    <w:rsid w:val="000944E8"/>
    <w:pPr>
      <w:shd w:val="clear" w:color="auto" w:fill="FFFFFF"/>
      <w:spacing w:after="0" w:line="336" w:lineRule="exact"/>
      <w:jc w:val="center"/>
    </w:pPr>
    <w:rPr>
      <w:rFonts w:ascii="Times New Roman" w:hAnsi="Times New Roman" w:cs="Times New Roman"/>
      <w:sz w:val="26"/>
      <w:szCs w:val="26"/>
    </w:rPr>
  </w:style>
  <w:style w:type="paragraph" w:customStyle="1" w:styleId="af9">
    <w:name w:val="Колонтитул"/>
    <w:basedOn w:val="a0"/>
    <w:link w:val="af8"/>
    <w:rsid w:val="000944E8"/>
    <w:pPr>
      <w:shd w:val="clear" w:color="auto" w:fill="FFFFFF"/>
      <w:spacing w:after="0" w:line="240" w:lineRule="auto"/>
    </w:pPr>
    <w:rPr>
      <w:rFonts w:ascii="Times New Roman" w:hAnsi="Times New Roman" w:cs="Times New Roman"/>
    </w:rPr>
  </w:style>
  <w:style w:type="paragraph" w:customStyle="1" w:styleId="14">
    <w:name w:val="Основной текст1"/>
    <w:basedOn w:val="a0"/>
    <w:link w:val="afa"/>
    <w:rsid w:val="000944E8"/>
    <w:pPr>
      <w:shd w:val="clear" w:color="auto" w:fill="FFFFFF"/>
      <w:spacing w:after="0" w:line="317" w:lineRule="exact"/>
    </w:pPr>
    <w:rPr>
      <w:rFonts w:ascii="Times New Roman" w:hAnsi="Times New Roman" w:cs="Times New Roman"/>
      <w:sz w:val="26"/>
      <w:szCs w:val="26"/>
    </w:rPr>
  </w:style>
  <w:style w:type="paragraph" w:customStyle="1" w:styleId="24">
    <w:name w:val="Заголовок №2"/>
    <w:basedOn w:val="a0"/>
    <w:link w:val="23"/>
    <w:rsid w:val="000944E8"/>
    <w:pPr>
      <w:shd w:val="clear" w:color="auto" w:fill="FFFFFF"/>
      <w:spacing w:before="360" w:after="360" w:line="240" w:lineRule="atLeast"/>
      <w:outlineLvl w:val="1"/>
    </w:pPr>
    <w:rPr>
      <w:rFonts w:ascii="Times New Roman" w:hAnsi="Times New Roman" w:cs="Times New Roman"/>
      <w:sz w:val="26"/>
      <w:szCs w:val="26"/>
    </w:rPr>
  </w:style>
  <w:style w:type="paragraph" w:customStyle="1" w:styleId="42">
    <w:name w:val="Основной текст (4)"/>
    <w:basedOn w:val="a0"/>
    <w:link w:val="41"/>
    <w:rsid w:val="000944E8"/>
    <w:pPr>
      <w:shd w:val="clear" w:color="auto" w:fill="FFFFFF"/>
      <w:spacing w:before="3180" w:after="0" w:line="240" w:lineRule="atLeast"/>
    </w:pPr>
    <w:rPr>
      <w:rFonts w:ascii="Times New Roman" w:hAnsi="Times New Roman" w:cs="Times New Roman"/>
      <w:sz w:val="18"/>
      <w:szCs w:val="18"/>
    </w:rPr>
  </w:style>
  <w:style w:type="character" w:customStyle="1" w:styleId="afb">
    <w:name w:val="Подпись к таблице_"/>
    <w:link w:val="afc"/>
    <w:locked/>
    <w:rsid w:val="000944E8"/>
    <w:rPr>
      <w:rFonts w:ascii="Times New Roman" w:hAnsi="Times New Roman" w:cs="Times New Roman"/>
      <w:sz w:val="26"/>
      <w:szCs w:val="26"/>
      <w:shd w:val="clear" w:color="auto" w:fill="FFFFFF"/>
    </w:rPr>
  </w:style>
  <w:style w:type="character" w:customStyle="1" w:styleId="25">
    <w:name w:val="Подпись к таблице (2)_"/>
    <w:link w:val="26"/>
    <w:locked/>
    <w:rsid w:val="000944E8"/>
    <w:rPr>
      <w:rFonts w:ascii="Times New Roman" w:hAnsi="Times New Roman" w:cs="Times New Roman"/>
      <w:shd w:val="clear" w:color="auto" w:fill="FFFFFF"/>
    </w:rPr>
  </w:style>
  <w:style w:type="paragraph" w:customStyle="1" w:styleId="afc">
    <w:name w:val="Подпись к таблице"/>
    <w:basedOn w:val="a0"/>
    <w:link w:val="afb"/>
    <w:rsid w:val="000944E8"/>
    <w:pPr>
      <w:shd w:val="clear" w:color="auto" w:fill="FFFFFF"/>
      <w:spacing w:after="60" w:line="240" w:lineRule="atLeast"/>
    </w:pPr>
    <w:rPr>
      <w:rFonts w:ascii="Times New Roman" w:hAnsi="Times New Roman" w:cs="Times New Roman"/>
      <w:sz w:val="26"/>
      <w:szCs w:val="26"/>
    </w:rPr>
  </w:style>
  <w:style w:type="paragraph" w:customStyle="1" w:styleId="26">
    <w:name w:val="Подпись к таблице (2)"/>
    <w:basedOn w:val="a0"/>
    <w:link w:val="25"/>
    <w:rsid w:val="000944E8"/>
    <w:pPr>
      <w:shd w:val="clear" w:color="auto" w:fill="FFFFFF"/>
      <w:spacing w:before="300" w:after="0" w:line="240" w:lineRule="atLeast"/>
    </w:pPr>
    <w:rPr>
      <w:rFonts w:ascii="Times New Roman" w:hAnsi="Times New Roman" w:cs="Times New Roman"/>
    </w:rPr>
  </w:style>
  <w:style w:type="character" w:customStyle="1" w:styleId="3">
    <w:name w:val="Основной текст (3)_"/>
    <w:link w:val="30"/>
    <w:locked/>
    <w:rsid w:val="000944E8"/>
    <w:rPr>
      <w:rFonts w:ascii="Arial Narrow" w:hAnsi="Arial Narrow" w:cs="Arial Narrow"/>
      <w:shd w:val="clear" w:color="auto" w:fill="FFFFFF"/>
    </w:rPr>
  </w:style>
  <w:style w:type="character" w:customStyle="1" w:styleId="101">
    <w:name w:val="Колонтитул + 101"/>
    <w:aliases w:val="5 pt1,Интервал 0 pt,Основной текст (3) + 12 pt,Не полужирный,Не курсив3,Основной текст + Constantia1,9,Интервал 1 pt"/>
    <w:rsid w:val="000944E8"/>
    <w:rPr>
      <w:rFonts w:ascii="Times New Roman" w:hAnsi="Times New Roman" w:cs="Times New Roman"/>
      <w:spacing w:val="10"/>
      <w:sz w:val="21"/>
      <w:szCs w:val="21"/>
      <w:shd w:val="clear" w:color="auto" w:fill="FFFFFF"/>
    </w:rPr>
  </w:style>
  <w:style w:type="paragraph" w:customStyle="1" w:styleId="30">
    <w:name w:val="Основной текст (3)"/>
    <w:basedOn w:val="a0"/>
    <w:link w:val="3"/>
    <w:rsid w:val="000944E8"/>
    <w:pPr>
      <w:shd w:val="clear" w:color="auto" w:fill="FFFFFF"/>
      <w:spacing w:before="120" w:after="0" w:line="240" w:lineRule="atLeast"/>
    </w:pPr>
    <w:rPr>
      <w:rFonts w:ascii="Arial Narrow" w:hAnsi="Arial Narrow" w:cs="Arial Narrow"/>
    </w:rPr>
  </w:style>
  <w:style w:type="paragraph" w:customStyle="1" w:styleId="Default">
    <w:name w:val="Default"/>
    <w:rsid w:val="000944E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d">
    <w:name w:val="Нет"/>
    <w:rsid w:val="000944E8"/>
  </w:style>
  <w:style w:type="paragraph" w:customStyle="1" w:styleId="15">
    <w:name w:val="Без интервала1"/>
    <w:rsid w:val="000944E8"/>
    <w:pPr>
      <w:spacing w:after="0" w:line="240" w:lineRule="auto"/>
    </w:pPr>
    <w:rPr>
      <w:rFonts w:ascii="Calibri" w:eastAsia="Times New Roman" w:hAnsi="Calibri" w:cs="Calibri"/>
    </w:rPr>
  </w:style>
  <w:style w:type="character" w:styleId="afe">
    <w:name w:val="Hyperlink"/>
    <w:rsid w:val="000944E8"/>
    <w:rPr>
      <w:color w:val="0066CC"/>
      <w:u w:val="single"/>
    </w:rPr>
  </w:style>
  <w:style w:type="character" w:customStyle="1" w:styleId="31">
    <w:name w:val="Основной текст (3) + Не полужирный;Не курсив"/>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2">
    <w:name w:val="Основной текст (3) + Не полужирный"/>
    <w:aliases w:val="Не курсив"/>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3">
    <w:name w:val="Основной текст (3)3"/>
    <w:rsid w:val="000944E8"/>
    <w:rPr>
      <w:rFonts w:ascii="Times New Roman" w:eastAsia="Times New Roman" w:hAnsi="Times New Roman" w:cs="Times New Roman"/>
      <w:b/>
      <w:bCs/>
      <w:i/>
      <w:iCs/>
      <w:color w:val="000000"/>
      <w:spacing w:val="0"/>
      <w:w w:val="100"/>
      <w:position w:val="0"/>
      <w:sz w:val="17"/>
      <w:szCs w:val="17"/>
      <w:shd w:val="clear" w:color="auto" w:fill="FFFFFF"/>
      <w:lang w:val="en-US" w:eastAsia="en-US" w:bidi="en-US"/>
    </w:rPr>
  </w:style>
  <w:style w:type="character" w:customStyle="1" w:styleId="320">
    <w:name w:val="Основной текст (3)2"/>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10">
    <w:name w:val="Основной текст (3) + Не полужирный;Не курсив1"/>
    <w:rsid w:val="000944E8"/>
    <w:rPr>
      <w:rFonts w:ascii="Times New Roman" w:eastAsia="Times New Roman" w:hAnsi="Times New Roman" w:cs="Times New Roman"/>
      <w:b/>
      <w:bCs/>
      <w:i/>
      <w:iCs/>
      <w:color w:val="000000"/>
      <w:spacing w:val="0"/>
      <w:w w:val="100"/>
      <w:position w:val="0"/>
      <w:sz w:val="17"/>
      <w:szCs w:val="17"/>
      <w:shd w:val="clear" w:color="auto" w:fill="FFFFFF"/>
    </w:rPr>
  </w:style>
  <w:style w:type="character" w:customStyle="1" w:styleId="312pt0pt">
    <w:name w:val="Основной текст (3) + 12 pt;Не полужирный;Не курсив;Интервал 0 pt"/>
    <w:rsid w:val="000944E8"/>
    <w:rPr>
      <w:rFonts w:ascii="Times New Roman" w:eastAsia="Times New Roman" w:hAnsi="Times New Roman" w:cs="Times New Roman"/>
      <w:b/>
      <w:bCs/>
      <w:i/>
      <w:iCs/>
      <w:color w:val="000000"/>
      <w:spacing w:val="10"/>
      <w:w w:val="100"/>
      <w:position w:val="0"/>
      <w:sz w:val="24"/>
      <w:szCs w:val="24"/>
      <w:shd w:val="clear" w:color="auto" w:fill="FFFFFF"/>
      <w:lang w:val="en-US" w:eastAsia="en-US" w:bidi="en-US"/>
    </w:rPr>
  </w:style>
  <w:style w:type="character" w:customStyle="1" w:styleId="312pt0pt1">
    <w:name w:val="Основной текст (3) + 12 pt;Не полужирный;Не курсив;Интервал 0 pt1"/>
    <w:rsid w:val="000944E8"/>
    <w:rPr>
      <w:rFonts w:ascii="Times New Roman" w:eastAsia="Times New Roman" w:hAnsi="Times New Roman" w:cs="Times New Roman"/>
      <w:b/>
      <w:bCs/>
      <w:i/>
      <w:iCs/>
      <w:color w:val="000000"/>
      <w:spacing w:val="10"/>
      <w:w w:val="100"/>
      <w:position w:val="0"/>
      <w:sz w:val="24"/>
      <w:szCs w:val="24"/>
      <w:shd w:val="clear" w:color="auto" w:fill="FFFFFF"/>
      <w:lang w:val="ru-RU" w:eastAsia="ru-RU" w:bidi="ru-RU"/>
    </w:rPr>
  </w:style>
  <w:style w:type="character" w:customStyle="1" w:styleId="311">
    <w:name w:val="Основной текст (3) + Не полужирный1"/>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0pt">
    <w:name w:val="Основной текст + Курсив;Интервал 0 pt"/>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0pt2">
    <w:name w:val="Основной текст + Курсив;Интервал 0 pt2"/>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0pt1">
    <w:name w:val="Основной текст + Курсив;Интервал 0 pt1"/>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85pt0pt">
    <w:name w:val="Основной текст + 8;5 pt;Курсив;Интервал 0 pt"/>
    <w:rsid w:val="000944E8"/>
    <w:rPr>
      <w:rFonts w:ascii="Times New Roman" w:eastAsia="Times New Roman" w:hAnsi="Times New Roman" w:cs="Times New Roman"/>
      <w:i/>
      <w:iCs/>
      <w:color w:val="000000"/>
      <w:spacing w:val="0"/>
      <w:w w:val="100"/>
      <w:position w:val="0"/>
      <w:sz w:val="17"/>
      <w:szCs w:val="17"/>
      <w:shd w:val="clear" w:color="auto" w:fill="FFFFFF"/>
      <w:lang w:val="en-US" w:eastAsia="en-US" w:bidi="en-US"/>
    </w:rPr>
  </w:style>
  <w:style w:type="character" w:customStyle="1" w:styleId="85pt0pt0">
    <w:name w:val="Основной текст + 8;5 pt;Интервал 0 pt"/>
    <w:rsid w:val="000944E8"/>
    <w:rPr>
      <w:rFonts w:ascii="Times New Roman" w:eastAsia="Times New Roman" w:hAnsi="Times New Roman" w:cs="Times New Roman"/>
      <w:color w:val="000000"/>
      <w:spacing w:val="0"/>
      <w:w w:val="100"/>
      <w:position w:val="0"/>
      <w:sz w:val="17"/>
      <w:szCs w:val="17"/>
      <w:shd w:val="clear" w:color="auto" w:fill="FFFFFF"/>
      <w:lang w:val="en-US" w:eastAsia="en-US" w:bidi="en-US"/>
    </w:rPr>
  </w:style>
  <w:style w:type="character" w:customStyle="1" w:styleId="27">
    <w:name w:val="Основной текст2"/>
    <w:rsid w:val="000944E8"/>
    <w:rPr>
      <w:rFonts w:ascii="Times New Roman" w:eastAsia="Times New Roman" w:hAnsi="Times New Roman" w:cs="Times New Roman"/>
      <w:color w:val="000000"/>
      <w:spacing w:val="10"/>
      <w:w w:val="100"/>
      <w:position w:val="0"/>
      <w:sz w:val="24"/>
      <w:szCs w:val="24"/>
      <w:shd w:val="clear" w:color="auto" w:fill="FFFFFF"/>
      <w:lang w:val="ru-RU" w:eastAsia="ru-RU" w:bidi="ru-RU"/>
    </w:rPr>
  </w:style>
  <w:style w:type="character" w:customStyle="1" w:styleId="Exact">
    <w:name w:val="Основной текст Exact"/>
    <w:rsid w:val="000944E8"/>
    <w:rPr>
      <w:rFonts w:ascii="Times New Roman" w:eastAsia="Times New Roman" w:hAnsi="Times New Roman" w:cs="Times New Roman"/>
      <w:b w:val="0"/>
      <w:bCs w:val="0"/>
      <w:i w:val="0"/>
      <w:iCs w:val="0"/>
      <w:smallCaps w:val="0"/>
      <w:strike w:val="0"/>
      <w:spacing w:val="12"/>
      <w:sz w:val="23"/>
      <w:szCs w:val="23"/>
      <w:u w:val="none"/>
    </w:rPr>
  </w:style>
  <w:style w:type="character" w:customStyle="1" w:styleId="40pt">
    <w:name w:val="Основной текст (4) + Не курсив;Интервал 0 pt"/>
    <w:rsid w:val="000944E8"/>
    <w:rPr>
      <w:rFonts w:ascii="Times New Roman" w:eastAsia="Times New Roman" w:hAnsi="Times New Roman" w:cs="Times New Roman"/>
      <w:i/>
      <w:iCs/>
      <w:color w:val="000000"/>
      <w:spacing w:val="10"/>
      <w:w w:val="100"/>
      <w:position w:val="0"/>
      <w:sz w:val="24"/>
      <w:szCs w:val="24"/>
      <w:shd w:val="clear" w:color="auto" w:fill="FFFFFF"/>
      <w:lang w:val="en-US" w:bidi="en-US"/>
    </w:rPr>
  </w:style>
  <w:style w:type="character" w:customStyle="1" w:styleId="44pt">
    <w:name w:val="Основной текст (4) + 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bidi="en-US"/>
    </w:rPr>
  </w:style>
  <w:style w:type="character" w:customStyle="1" w:styleId="40pt1">
    <w:name w:val="Основной текст (4) + Не курсив;Интервал 0 pt1"/>
    <w:rsid w:val="000944E8"/>
    <w:rPr>
      <w:rFonts w:ascii="Times New Roman" w:eastAsia="Times New Roman" w:hAnsi="Times New Roman" w:cs="Times New Roman"/>
      <w:i/>
      <w:iCs/>
      <w:color w:val="000000"/>
      <w:spacing w:val="10"/>
      <w:w w:val="100"/>
      <w:position w:val="0"/>
      <w:sz w:val="24"/>
      <w:szCs w:val="24"/>
      <w:shd w:val="clear" w:color="auto" w:fill="FFFFFF"/>
      <w:lang w:val="en-US" w:bidi="en-US"/>
    </w:rPr>
  </w:style>
  <w:style w:type="character" w:customStyle="1" w:styleId="5">
    <w:name w:val="Основной текст (5)_"/>
    <w:link w:val="51"/>
    <w:rsid w:val="000944E8"/>
    <w:rPr>
      <w:rFonts w:ascii="Times New Roman" w:hAnsi="Times New Roman" w:cs="Times New Roman"/>
      <w:spacing w:val="10"/>
      <w:sz w:val="26"/>
      <w:szCs w:val="26"/>
      <w:shd w:val="clear" w:color="auto" w:fill="FFFFFF"/>
    </w:rPr>
  </w:style>
  <w:style w:type="character" w:customStyle="1" w:styleId="514pt0pt">
    <w:name w:val="Основной текст (5) + 14 pt;Курсив;Интервал 0 pt"/>
    <w:rsid w:val="000944E8"/>
    <w:rPr>
      <w:rFonts w:ascii="Times New Roman" w:eastAsia="Times New Roman" w:hAnsi="Times New Roman" w:cs="Times New Roman"/>
      <w:i/>
      <w:iCs/>
      <w:color w:val="000000"/>
      <w:spacing w:val="-10"/>
      <w:w w:val="100"/>
      <w:position w:val="0"/>
      <w:sz w:val="28"/>
      <w:szCs w:val="28"/>
      <w:shd w:val="clear" w:color="auto" w:fill="FFFFFF"/>
      <w:lang w:val="en-US" w:eastAsia="en-US" w:bidi="en-US"/>
    </w:rPr>
  </w:style>
  <w:style w:type="character" w:customStyle="1" w:styleId="50">
    <w:name w:val="Основной текст (5)"/>
    <w:rsid w:val="000944E8"/>
    <w:rPr>
      <w:rFonts w:ascii="Times New Roman" w:eastAsia="Times New Roman" w:hAnsi="Times New Roman" w:cs="Times New Roman"/>
      <w:color w:val="000000"/>
      <w:spacing w:val="10"/>
      <w:w w:val="100"/>
      <w:position w:val="0"/>
      <w:sz w:val="26"/>
      <w:szCs w:val="26"/>
      <w:shd w:val="clear" w:color="auto" w:fill="FFFFFF"/>
      <w:lang w:val="ru-RU" w:eastAsia="ru-RU" w:bidi="ru-RU"/>
    </w:rPr>
  </w:style>
  <w:style w:type="character" w:customStyle="1" w:styleId="4pt">
    <w:name w:val="Основной текст + Курсив;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eastAsia="en-US" w:bidi="en-US"/>
    </w:rPr>
  </w:style>
  <w:style w:type="character" w:customStyle="1" w:styleId="6">
    <w:name w:val="Основной текст (6)_"/>
    <w:link w:val="61"/>
    <w:rsid w:val="000944E8"/>
    <w:rPr>
      <w:rFonts w:eastAsia="Calibri"/>
      <w:sz w:val="18"/>
      <w:szCs w:val="18"/>
      <w:shd w:val="clear" w:color="auto" w:fill="FFFFFF"/>
      <w:lang w:val="en-US" w:bidi="en-US"/>
    </w:rPr>
  </w:style>
  <w:style w:type="character" w:customStyle="1" w:styleId="6TimesNewRoman115pt">
    <w:name w:val="Основной текст (6) + Times New Roman;11;5 pt;Курсив"/>
    <w:rsid w:val="000944E8"/>
    <w:rPr>
      <w:rFonts w:ascii="Times New Roman" w:eastAsia="Times New Roman" w:hAnsi="Times New Roman" w:cs="Times New Roman"/>
      <w:i/>
      <w:iCs/>
      <w:color w:val="000000"/>
      <w:spacing w:val="0"/>
      <w:w w:val="100"/>
      <w:position w:val="0"/>
      <w:sz w:val="23"/>
      <w:szCs w:val="23"/>
      <w:shd w:val="clear" w:color="auto" w:fill="FFFFFF"/>
      <w:lang w:val="en-US" w:bidi="en-US"/>
    </w:rPr>
  </w:style>
  <w:style w:type="character" w:customStyle="1" w:styleId="60">
    <w:name w:val="Основной текст (6)"/>
    <w:rsid w:val="000944E8"/>
    <w:rPr>
      <w:rFonts w:ascii="Calibri" w:eastAsia="Calibri" w:hAnsi="Calibri" w:cs="Calibri"/>
      <w:color w:val="000000"/>
      <w:spacing w:val="0"/>
      <w:w w:val="100"/>
      <w:position w:val="0"/>
      <w:sz w:val="18"/>
      <w:szCs w:val="18"/>
      <w:shd w:val="clear" w:color="auto" w:fill="FFFFFF"/>
      <w:lang w:val="en-US" w:bidi="en-US"/>
    </w:rPr>
  </w:style>
  <w:style w:type="character" w:customStyle="1" w:styleId="62">
    <w:name w:val="Основной текст (6)2"/>
    <w:rsid w:val="000944E8"/>
    <w:rPr>
      <w:rFonts w:ascii="Calibri" w:eastAsia="Calibri" w:hAnsi="Calibri" w:cs="Calibri"/>
      <w:color w:val="000000"/>
      <w:spacing w:val="0"/>
      <w:w w:val="100"/>
      <w:position w:val="0"/>
      <w:sz w:val="18"/>
      <w:szCs w:val="18"/>
      <w:shd w:val="clear" w:color="auto" w:fill="FFFFFF"/>
      <w:lang w:val="ru-RU" w:eastAsia="ru-RU" w:bidi="ru-RU"/>
    </w:rPr>
  </w:style>
  <w:style w:type="character" w:customStyle="1" w:styleId="7">
    <w:name w:val="Основной текст (7)_"/>
    <w:link w:val="70"/>
    <w:rsid w:val="000944E8"/>
    <w:rPr>
      <w:rFonts w:ascii="Constantia" w:eastAsia="Constantia" w:hAnsi="Constantia" w:cs="Constantia"/>
      <w:spacing w:val="20"/>
      <w:sz w:val="19"/>
      <w:szCs w:val="19"/>
      <w:shd w:val="clear" w:color="auto" w:fill="FFFFFF"/>
    </w:rPr>
  </w:style>
  <w:style w:type="character" w:customStyle="1" w:styleId="10pt0pt">
    <w:name w:val="Основной текст + 10 pt;Курсив;Малые прописные;Интервал 0 pt"/>
    <w:rsid w:val="000944E8"/>
    <w:rPr>
      <w:rFonts w:ascii="Times New Roman" w:eastAsia="Times New Roman" w:hAnsi="Times New Roman" w:cs="Times New Roman"/>
      <w:i/>
      <w:iCs/>
      <w:smallCaps/>
      <w:color w:val="000000"/>
      <w:spacing w:val="0"/>
      <w:w w:val="100"/>
      <w:position w:val="0"/>
      <w:sz w:val="20"/>
      <w:szCs w:val="20"/>
      <w:shd w:val="clear" w:color="auto" w:fill="FFFFFF"/>
      <w:lang w:val="ru-RU" w:eastAsia="ru-RU" w:bidi="ru-RU"/>
    </w:rPr>
  </w:style>
  <w:style w:type="character" w:customStyle="1" w:styleId="10pt0pt0">
    <w:name w:val="Основной текст + 10 pt;Курсив;Интервал 0 pt"/>
    <w:rsid w:val="000944E8"/>
    <w:rPr>
      <w:rFonts w:ascii="Times New Roman" w:eastAsia="Times New Roman" w:hAnsi="Times New Roman" w:cs="Times New Roman"/>
      <w:i/>
      <w:iCs/>
      <w:color w:val="000000"/>
      <w:spacing w:val="0"/>
      <w:w w:val="100"/>
      <w:position w:val="0"/>
      <w:sz w:val="20"/>
      <w:szCs w:val="20"/>
      <w:shd w:val="clear" w:color="auto" w:fill="FFFFFF"/>
      <w:lang w:val="en-US" w:eastAsia="en-US" w:bidi="en-US"/>
    </w:rPr>
  </w:style>
  <w:style w:type="character" w:customStyle="1" w:styleId="Constantia13pt0pt">
    <w:name w:val="Основной текст + Constantia;13 pt;Интервал 0 pt"/>
    <w:rsid w:val="000944E8"/>
    <w:rPr>
      <w:rFonts w:ascii="Constantia" w:eastAsia="Constantia" w:hAnsi="Constantia" w:cs="Constantia"/>
      <w:color w:val="000000"/>
      <w:spacing w:val="0"/>
      <w:w w:val="100"/>
      <w:position w:val="0"/>
      <w:sz w:val="26"/>
      <w:szCs w:val="26"/>
      <w:shd w:val="clear" w:color="auto" w:fill="FFFFFF"/>
      <w:lang w:val="en-US" w:eastAsia="en-US" w:bidi="en-US"/>
    </w:rPr>
  </w:style>
  <w:style w:type="character" w:customStyle="1" w:styleId="Constantia13pt0pt1">
    <w:name w:val="Основной текст + Constantia;13 pt;Интервал 0 pt1"/>
    <w:rsid w:val="000944E8"/>
    <w:rPr>
      <w:rFonts w:ascii="Constantia" w:eastAsia="Constantia" w:hAnsi="Constantia" w:cs="Constantia"/>
      <w:color w:val="000000"/>
      <w:spacing w:val="0"/>
      <w:w w:val="100"/>
      <w:position w:val="0"/>
      <w:sz w:val="26"/>
      <w:szCs w:val="26"/>
      <w:shd w:val="clear" w:color="auto" w:fill="FFFFFF"/>
      <w:lang w:val="en-US" w:eastAsia="en-US" w:bidi="en-US"/>
    </w:rPr>
  </w:style>
  <w:style w:type="character" w:customStyle="1" w:styleId="-1pt">
    <w:name w:val="Основной текст + Курсив;Интервал -1 pt"/>
    <w:rsid w:val="000944E8"/>
    <w:rPr>
      <w:rFonts w:ascii="Times New Roman" w:eastAsia="Times New Roman" w:hAnsi="Times New Roman" w:cs="Times New Roman"/>
      <w:i/>
      <w:iCs/>
      <w:color w:val="000000"/>
      <w:spacing w:val="-30"/>
      <w:w w:val="100"/>
      <w:position w:val="0"/>
      <w:sz w:val="24"/>
      <w:szCs w:val="24"/>
      <w:shd w:val="clear" w:color="auto" w:fill="FFFFFF"/>
      <w:lang w:val="en-US" w:eastAsia="en-US" w:bidi="en-US"/>
    </w:rPr>
  </w:style>
  <w:style w:type="character" w:customStyle="1" w:styleId="Constantia95pt1pt">
    <w:name w:val="Основной текст + Constantia;9;5 pt;Интервал 1 pt"/>
    <w:rsid w:val="000944E8"/>
    <w:rPr>
      <w:rFonts w:ascii="Constantia" w:eastAsia="Constantia" w:hAnsi="Constantia" w:cs="Constantia"/>
      <w:color w:val="000000"/>
      <w:spacing w:val="20"/>
      <w:w w:val="100"/>
      <w:position w:val="0"/>
      <w:sz w:val="19"/>
      <w:szCs w:val="19"/>
      <w:shd w:val="clear" w:color="auto" w:fill="FFFFFF"/>
      <w:lang w:val="ru-RU" w:eastAsia="ru-RU" w:bidi="ru-RU"/>
    </w:rPr>
  </w:style>
  <w:style w:type="character" w:customStyle="1" w:styleId="34">
    <w:name w:val="Основной текст3"/>
    <w:rsid w:val="000944E8"/>
    <w:rPr>
      <w:rFonts w:ascii="Times New Roman" w:eastAsia="Times New Roman" w:hAnsi="Times New Roman" w:cs="Times New Roman"/>
      <w:color w:val="000000"/>
      <w:spacing w:val="10"/>
      <w:w w:val="100"/>
      <w:position w:val="0"/>
      <w:sz w:val="24"/>
      <w:szCs w:val="24"/>
      <w:shd w:val="clear" w:color="auto" w:fill="FFFFFF"/>
      <w:lang w:val="ru-RU" w:eastAsia="ru-RU" w:bidi="ru-RU"/>
    </w:rPr>
  </w:style>
  <w:style w:type="paragraph" w:customStyle="1" w:styleId="312">
    <w:name w:val="Основной текст (3)1"/>
    <w:basedOn w:val="a0"/>
    <w:rsid w:val="000944E8"/>
    <w:pPr>
      <w:widowControl w:val="0"/>
      <w:shd w:val="clear" w:color="auto" w:fill="FFFFFF"/>
      <w:spacing w:after="360" w:line="0" w:lineRule="atLeast"/>
      <w:jc w:val="both"/>
    </w:pPr>
    <w:rPr>
      <w:rFonts w:ascii="Times New Roman" w:eastAsia="Times New Roman" w:hAnsi="Times New Roman" w:cs="Times New Roman"/>
      <w:b/>
      <w:bCs/>
      <w:i/>
      <w:iCs/>
      <w:sz w:val="17"/>
      <w:szCs w:val="17"/>
    </w:rPr>
  </w:style>
  <w:style w:type="paragraph" w:customStyle="1" w:styleId="43">
    <w:name w:val="Основной текст4"/>
    <w:basedOn w:val="a0"/>
    <w:rsid w:val="000944E8"/>
    <w:pPr>
      <w:widowControl w:val="0"/>
      <w:shd w:val="clear" w:color="auto" w:fill="FFFFFF"/>
      <w:spacing w:before="240" w:after="240" w:line="306" w:lineRule="exact"/>
      <w:ind w:hanging="60"/>
      <w:jc w:val="both"/>
    </w:pPr>
    <w:rPr>
      <w:rFonts w:ascii="Times New Roman" w:eastAsia="Times New Roman" w:hAnsi="Times New Roman" w:cs="Times New Roman"/>
      <w:spacing w:val="10"/>
    </w:rPr>
  </w:style>
  <w:style w:type="paragraph" w:customStyle="1" w:styleId="51">
    <w:name w:val="Основной текст (5)1"/>
    <w:basedOn w:val="a0"/>
    <w:link w:val="5"/>
    <w:rsid w:val="000944E8"/>
    <w:pPr>
      <w:widowControl w:val="0"/>
      <w:shd w:val="clear" w:color="auto" w:fill="FFFFFF"/>
      <w:spacing w:after="600" w:line="313" w:lineRule="exact"/>
    </w:pPr>
    <w:rPr>
      <w:rFonts w:ascii="Times New Roman" w:hAnsi="Times New Roman" w:cs="Times New Roman"/>
      <w:spacing w:val="10"/>
      <w:sz w:val="26"/>
      <w:szCs w:val="26"/>
    </w:rPr>
  </w:style>
  <w:style w:type="paragraph" w:customStyle="1" w:styleId="61">
    <w:name w:val="Основной текст (6)1"/>
    <w:basedOn w:val="a0"/>
    <w:link w:val="6"/>
    <w:rsid w:val="000944E8"/>
    <w:pPr>
      <w:widowControl w:val="0"/>
      <w:shd w:val="clear" w:color="auto" w:fill="FFFFFF"/>
      <w:spacing w:after="120" w:line="0" w:lineRule="atLeast"/>
      <w:jc w:val="both"/>
    </w:pPr>
    <w:rPr>
      <w:rFonts w:eastAsia="Calibri"/>
      <w:sz w:val="18"/>
      <w:szCs w:val="18"/>
      <w:lang w:val="en-US" w:bidi="en-US"/>
    </w:rPr>
  </w:style>
  <w:style w:type="paragraph" w:customStyle="1" w:styleId="70">
    <w:name w:val="Основной текст (7)"/>
    <w:basedOn w:val="a0"/>
    <w:link w:val="7"/>
    <w:rsid w:val="000944E8"/>
    <w:pPr>
      <w:widowControl w:val="0"/>
      <w:shd w:val="clear" w:color="auto" w:fill="FFFFFF"/>
      <w:spacing w:before="300" w:after="300" w:line="0" w:lineRule="atLeast"/>
      <w:jc w:val="center"/>
    </w:pPr>
    <w:rPr>
      <w:rFonts w:ascii="Constantia" w:eastAsia="Constantia" w:hAnsi="Constantia" w:cs="Constantia"/>
      <w:spacing w:val="20"/>
      <w:sz w:val="19"/>
      <w:szCs w:val="19"/>
    </w:rPr>
  </w:style>
  <w:style w:type="character" w:customStyle="1" w:styleId="aff">
    <w:name w:val="Заголовок Знак"/>
    <w:rsid w:val="000944E8"/>
    <w:rPr>
      <w:rFonts w:ascii="Times New Roman" w:eastAsia="Times New Roman" w:hAnsi="Times New Roman" w:cs="Times New Roman"/>
      <w:b/>
      <w:sz w:val="28"/>
      <w:szCs w:val="20"/>
      <w:lang w:eastAsia="ru-RU"/>
    </w:rPr>
  </w:style>
  <w:style w:type="paragraph" w:customStyle="1" w:styleId="ConsPlusTitle">
    <w:name w:val="ConsPlusTitle"/>
    <w:rsid w:val="000944E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944E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944E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0944E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944E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Title">
    <w:name w:val="ConsTitle"/>
    <w:rsid w:val="000944E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28">
    <w:name w:val="Body Text Indent 2"/>
    <w:basedOn w:val="a0"/>
    <w:link w:val="29"/>
    <w:rsid w:val="000944E8"/>
    <w:pPr>
      <w:spacing w:after="120" w:line="480" w:lineRule="auto"/>
      <w:ind w:left="283"/>
    </w:pPr>
    <w:rPr>
      <w:rFonts w:ascii="Times New Roman" w:eastAsia="Times New Roman" w:hAnsi="Times New Roman" w:cs="Times New Roman"/>
      <w:sz w:val="24"/>
      <w:szCs w:val="24"/>
      <w:lang w:eastAsia="ru-RU"/>
    </w:rPr>
  </w:style>
  <w:style w:type="character" w:customStyle="1" w:styleId="29">
    <w:name w:val="Основной текст с отступом 2 Знак"/>
    <w:basedOn w:val="a1"/>
    <w:link w:val="28"/>
    <w:rsid w:val="000944E8"/>
    <w:rPr>
      <w:rFonts w:ascii="Times New Roman" w:eastAsia="Times New Roman" w:hAnsi="Times New Roman" w:cs="Times New Roman"/>
      <w:sz w:val="24"/>
      <w:szCs w:val="24"/>
      <w:lang w:eastAsia="ru-RU"/>
    </w:rPr>
  </w:style>
  <w:style w:type="paragraph" w:customStyle="1" w:styleId="16">
    <w:name w:val="Абзац списка1"/>
    <w:basedOn w:val="a0"/>
    <w:rsid w:val="000944E8"/>
    <w:pPr>
      <w:spacing w:after="200" w:line="276" w:lineRule="auto"/>
      <w:ind w:left="720"/>
      <w:contextualSpacing/>
    </w:pPr>
    <w:rPr>
      <w:rFonts w:ascii="Calibri" w:eastAsia="Times New Roman" w:hAnsi="Calibri" w:cs="Times New Roman"/>
    </w:rPr>
  </w:style>
  <w:style w:type="character" w:customStyle="1" w:styleId="330">
    <w:name w:val="Основной текст (3) + Не полужирный3"/>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ar-SA"/>
    </w:rPr>
  </w:style>
  <w:style w:type="character" w:customStyle="1" w:styleId="321">
    <w:name w:val="Основной текст (3) + Не полужирный2"/>
    <w:aliases w:val="Не курсив1"/>
    <w:rsid w:val="000944E8"/>
    <w:rPr>
      <w:rFonts w:ascii="Times New Roman" w:eastAsia="Times New Roman" w:hAnsi="Times New Roman" w:cs="Times New Roman"/>
      <w:b/>
      <w:bCs/>
      <w:i/>
      <w:iCs/>
      <w:color w:val="000000"/>
      <w:spacing w:val="0"/>
      <w:w w:val="100"/>
      <w:position w:val="0"/>
      <w:sz w:val="17"/>
      <w:szCs w:val="17"/>
      <w:shd w:val="clear" w:color="auto" w:fill="FFFFFF"/>
      <w:lang w:bidi="ar-SA"/>
    </w:rPr>
  </w:style>
  <w:style w:type="character" w:customStyle="1" w:styleId="312pt1">
    <w:name w:val="Основной текст (3) + 12 pt1"/>
    <w:aliases w:val="Не полужирный1,Не курсив2,Интервал 0 pt1"/>
    <w:rsid w:val="000944E8"/>
    <w:rPr>
      <w:rFonts w:ascii="Times New Roman" w:eastAsia="Times New Roman" w:hAnsi="Times New Roman" w:cs="Times New Roman"/>
      <w:b/>
      <w:bCs/>
      <w:i/>
      <w:iCs/>
      <w:color w:val="000000"/>
      <w:spacing w:val="10"/>
      <w:w w:val="100"/>
      <w:position w:val="0"/>
      <w:sz w:val="24"/>
      <w:szCs w:val="24"/>
      <w:shd w:val="clear" w:color="auto" w:fill="FFFFFF"/>
      <w:lang w:val="ru-RU" w:eastAsia="ru-RU" w:bidi="ar-SA"/>
    </w:rPr>
  </w:style>
  <w:style w:type="character" w:customStyle="1" w:styleId="aff0">
    <w:name w:val="Основной текст + Курсив"/>
    <w:aliases w:val="Интервал 0 pt10"/>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44">
    <w:name w:val="Основной текст + Курсив4"/>
    <w:aliases w:val="Интервал 0 pt2"/>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35">
    <w:name w:val="Основной текст + Курсив3"/>
    <w:aliases w:val="Интервал 0 pt13"/>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81">
    <w:name w:val="Основной текст + 81"/>
    <w:aliases w:val="5 pt3,Интервал 0 pt8"/>
    <w:rsid w:val="000944E8"/>
    <w:rPr>
      <w:rFonts w:ascii="Times New Roman" w:eastAsia="Times New Roman" w:hAnsi="Times New Roman" w:cs="Times New Roman"/>
      <w:color w:val="000000"/>
      <w:spacing w:val="0"/>
      <w:w w:val="100"/>
      <w:position w:val="0"/>
      <w:sz w:val="17"/>
      <w:szCs w:val="17"/>
      <w:shd w:val="clear" w:color="auto" w:fill="FFFFFF"/>
      <w:lang w:val="en-US" w:eastAsia="en-US" w:bidi="ar-SA"/>
    </w:rPr>
  </w:style>
  <w:style w:type="character" w:customStyle="1" w:styleId="45">
    <w:name w:val="Основной текст (4) + Не курсив"/>
    <w:aliases w:val="Интервал 0 pt7"/>
    <w:rsid w:val="000944E8"/>
    <w:rPr>
      <w:rFonts w:ascii="Times New Roman" w:eastAsia="Times New Roman" w:hAnsi="Times New Roman" w:cs="Times New Roman"/>
      <w:i/>
      <w:iCs/>
      <w:color w:val="000000"/>
      <w:spacing w:val="10"/>
      <w:w w:val="100"/>
      <w:position w:val="0"/>
      <w:sz w:val="24"/>
      <w:szCs w:val="24"/>
      <w:shd w:val="clear" w:color="auto" w:fill="FFFFFF"/>
      <w:lang w:val="en-US" w:eastAsia="en-US" w:bidi="ar-SA"/>
    </w:rPr>
  </w:style>
  <w:style w:type="character" w:customStyle="1" w:styleId="410">
    <w:name w:val="Основной текст (4) + Не курсив1"/>
    <w:aliases w:val="Интервал 0 pt12"/>
    <w:rsid w:val="000944E8"/>
    <w:rPr>
      <w:rFonts w:ascii="Times New Roman" w:eastAsia="Times New Roman" w:hAnsi="Times New Roman" w:cs="Times New Roman"/>
      <w:i/>
      <w:iCs/>
      <w:color w:val="000000"/>
      <w:spacing w:val="10"/>
      <w:w w:val="100"/>
      <w:position w:val="0"/>
      <w:sz w:val="24"/>
      <w:szCs w:val="24"/>
      <w:shd w:val="clear" w:color="auto" w:fill="FFFFFF"/>
      <w:lang w:val="en-US" w:eastAsia="en-US" w:bidi="ar-SA"/>
    </w:rPr>
  </w:style>
  <w:style w:type="character" w:customStyle="1" w:styleId="514pt">
    <w:name w:val="Основной текст (5) + 14 pt"/>
    <w:aliases w:val="Курсив4,Интервал 0 pt6"/>
    <w:rsid w:val="000944E8"/>
    <w:rPr>
      <w:rFonts w:ascii="Times New Roman" w:eastAsia="Times New Roman" w:hAnsi="Times New Roman" w:cs="Times New Roman"/>
      <w:i/>
      <w:iCs/>
      <w:color w:val="000000"/>
      <w:spacing w:val="-10"/>
      <w:w w:val="100"/>
      <w:position w:val="0"/>
      <w:sz w:val="28"/>
      <w:szCs w:val="28"/>
      <w:shd w:val="clear" w:color="auto" w:fill="FFFFFF"/>
      <w:lang w:val="en-US" w:eastAsia="en-US" w:bidi="ar-SA"/>
    </w:rPr>
  </w:style>
  <w:style w:type="character" w:customStyle="1" w:styleId="2a">
    <w:name w:val="Основной текст + Курсив2"/>
    <w:aliases w:val="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eastAsia="en-US" w:bidi="ar-SA"/>
    </w:rPr>
  </w:style>
  <w:style w:type="character" w:customStyle="1" w:styleId="6TimesNewRoman">
    <w:name w:val="Основной текст (6) + Times New Roman"/>
    <w:aliases w:val="11,5 pt2,Курсив3"/>
    <w:rsid w:val="000944E8"/>
    <w:rPr>
      <w:rFonts w:ascii="Times New Roman" w:eastAsia="Calibri" w:hAnsi="Times New Roman" w:cs="Times New Roman"/>
      <w:i/>
      <w:iCs/>
      <w:color w:val="000000"/>
      <w:spacing w:val="0"/>
      <w:w w:val="100"/>
      <w:position w:val="0"/>
      <w:sz w:val="23"/>
      <w:szCs w:val="23"/>
      <w:shd w:val="clear" w:color="auto" w:fill="FFFFFF"/>
      <w:lang w:val="en-US" w:eastAsia="en-US" w:bidi="ar-SA"/>
    </w:rPr>
  </w:style>
  <w:style w:type="character" w:customStyle="1" w:styleId="10pt">
    <w:name w:val="Основной текст + 10 pt"/>
    <w:aliases w:val="Курсив2,Малые прописные,Интервал 0 pt5"/>
    <w:rsid w:val="000944E8"/>
    <w:rPr>
      <w:rFonts w:ascii="Times New Roman" w:eastAsia="Times New Roman" w:hAnsi="Times New Roman" w:cs="Times New Roman"/>
      <w:i/>
      <w:iCs/>
      <w:smallCaps/>
      <w:color w:val="000000"/>
      <w:spacing w:val="0"/>
      <w:w w:val="100"/>
      <w:position w:val="0"/>
      <w:sz w:val="20"/>
      <w:szCs w:val="20"/>
      <w:shd w:val="clear" w:color="auto" w:fill="FFFFFF"/>
      <w:lang w:val="ru-RU" w:eastAsia="ru-RU" w:bidi="ar-SA"/>
    </w:rPr>
  </w:style>
  <w:style w:type="character" w:customStyle="1" w:styleId="10pt1">
    <w:name w:val="Основной текст + 10 pt1"/>
    <w:aliases w:val="Курсив1,Интервал 0 pt4"/>
    <w:rsid w:val="000944E8"/>
    <w:rPr>
      <w:rFonts w:ascii="Times New Roman" w:eastAsia="Times New Roman" w:hAnsi="Times New Roman" w:cs="Times New Roman"/>
      <w:i/>
      <w:iCs/>
      <w:color w:val="000000"/>
      <w:spacing w:val="0"/>
      <w:w w:val="100"/>
      <w:position w:val="0"/>
      <w:sz w:val="20"/>
      <w:szCs w:val="20"/>
      <w:shd w:val="clear" w:color="auto" w:fill="FFFFFF"/>
      <w:lang w:val="en-US" w:eastAsia="en-US" w:bidi="ar-SA"/>
    </w:rPr>
  </w:style>
  <w:style w:type="character" w:customStyle="1" w:styleId="Constantia">
    <w:name w:val="Основной текст + Constantia"/>
    <w:aliases w:val="13 pt,Интервал 0 pt3"/>
    <w:rsid w:val="000944E8"/>
    <w:rPr>
      <w:rFonts w:ascii="Constantia" w:eastAsia="Times New Roman" w:hAnsi="Constantia" w:cs="Constantia"/>
      <w:color w:val="000000"/>
      <w:spacing w:val="0"/>
      <w:w w:val="100"/>
      <w:position w:val="0"/>
      <w:sz w:val="26"/>
      <w:szCs w:val="26"/>
      <w:shd w:val="clear" w:color="auto" w:fill="FFFFFF"/>
      <w:lang w:val="en-US" w:eastAsia="en-US" w:bidi="ar-SA"/>
    </w:rPr>
  </w:style>
  <w:style w:type="character" w:customStyle="1" w:styleId="Constantia2">
    <w:name w:val="Основной текст + Constantia2"/>
    <w:aliases w:val="13 pt1,Интервал 0 pt11"/>
    <w:rsid w:val="000944E8"/>
    <w:rPr>
      <w:rFonts w:ascii="Constantia" w:eastAsia="Times New Roman" w:hAnsi="Constantia" w:cs="Constantia"/>
      <w:color w:val="000000"/>
      <w:spacing w:val="0"/>
      <w:w w:val="100"/>
      <w:position w:val="0"/>
      <w:sz w:val="26"/>
      <w:szCs w:val="26"/>
      <w:shd w:val="clear" w:color="auto" w:fill="FFFFFF"/>
      <w:lang w:val="en-US" w:eastAsia="en-US" w:bidi="ar-SA"/>
    </w:rPr>
  </w:style>
  <w:style w:type="character" w:customStyle="1" w:styleId="17">
    <w:name w:val="Основной текст + Курсив1"/>
    <w:aliases w:val="Интервал -1 pt"/>
    <w:rsid w:val="000944E8"/>
    <w:rPr>
      <w:rFonts w:ascii="Times New Roman" w:eastAsia="Times New Roman" w:hAnsi="Times New Roman" w:cs="Times New Roman"/>
      <w:i/>
      <w:iCs/>
      <w:color w:val="000000"/>
      <w:spacing w:val="-30"/>
      <w:w w:val="100"/>
      <w:position w:val="0"/>
      <w:sz w:val="24"/>
      <w:szCs w:val="24"/>
      <w:shd w:val="clear" w:color="auto" w:fill="FFFFFF"/>
      <w:lang w:val="en-US" w:eastAsia="en-US" w:bidi="ar-SA"/>
    </w:rPr>
  </w:style>
  <w:style w:type="character" w:customStyle="1" w:styleId="extrafieldsname">
    <w:name w:val="extra_fields_name"/>
    <w:rsid w:val="000944E8"/>
    <w:rPr>
      <w:rFonts w:cs="Times New Roman"/>
    </w:rPr>
  </w:style>
  <w:style w:type="character" w:customStyle="1" w:styleId="extrafieldsvalue">
    <w:name w:val="extra_fields_value"/>
    <w:rsid w:val="000944E8"/>
    <w:rPr>
      <w:rFonts w:cs="Times New Roman"/>
    </w:rPr>
  </w:style>
  <w:style w:type="paragraph" w:styleId="aff1">
    <w:name w:val="Title"/>
    <w:basedOn w:val="a0"/>
    <w:next w:val="a0"/>
    <w:link w:val="aff2"/>
    <w:uiPriority w:val="10"/>
    <w:qFormat/>
    <w:rsid w:val="000944E8"/>
    <w:pPr>
      <w:spacing w:before="240" w:after="60" w:line="240" w:lineRule="auto"/>
      <w:jc w:val="center"/>
      <w:outlineLvl w:val="0"/>
    </w:pPr>
    <w:rPr>
      <w:rFonts w:ascii="Cambria" w:eastAsia="Times New Roman" w:hAnsi="Cambria" w:cs="Times New Roman"/>
      <w:b/>
      <w:bCs/>
      <w:kern w:val="28"/>
      <w:position w:val="-2"/>
      <w:sz w:val="32"/>
      <w:szCs w:val="32"/>
      <w:lang w:eastAsia="ru-RU"/>
    </w:rPr>
  </w:style>
  <w:style w:type="character" w:customStyle="1" w:styleId="aff2">
    <w:name w:val="Название Знак"/>
    <w:basedOn w:val="a1"/>
    <w:link w:val="aff1"/>
    <w:uiPriority w:val="10"/>
    <w:rsid w:val="000944E8"/>
    <w:rPr>
      <w:rFonts w:ascii="Cambria" w:eastAsia="Times New Roman" w:hAnsi="Cambria" w:cs="Times New Roman"/>
      <w:b/>
      <w:bCs/>
      <w:kern w:val="28"/>
      <w:position w:val="-2"/>
      <w:sz w:val="32"/>
      <w:szCs w:val="32"/>
      <w:lang w:eastAsia="ru-RU"/>
    </w:rPr>
  </w:style>
  <w:style w:type="paragraph" w:customStyle="1" w:styleId="formattexttopleveltext">
    <w:name w:val="formattext topleveltex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6.pn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95.jpeg"/><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pn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90.png"/><Relationship Id="rId5" Type="http://schemas.openxmlformats.org/officeDocument/2006/relationships/webSettings" Target="webSettings.xml"/><Relationship Id="rId90" Type="http://schemas.openxmlformats.org/officeDocument/2006/relationships/image" Target="media/image78.jpeg"/><Relationship Id="rId95" Type="http://schemas.openxmlformats.org/officeDocument/2006/relationships/image" Target="media/image83.png"/><Relationship Id="rId22" Type="http://schemas.openxmlformats.org/officeDocument/2006/relationships/image" Target="media/image13.jpe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oleObject" Target="embeddings/oleObject3.bin"/><Relationship Id="rId64" Type="http://schemas.openxmlformats.org/officeDocument/2006/relationships/image" Target="media/image52.jpeg"/><Relationship Id="rId69" Type="http://schemas.openxmlformats.org/officeDocument/2006/relationships/image" Target="media/image57.jpeg"/><Relationship Id="rId80" Type="http://schemas.openxmlformats.org/officeDocument/2006/relationships/image" Target="media/image68.jpeg"/><Relationship Id="rId85" Type="http://schemas.openxmlformats.org/officeDocument/2006/relationships/image" Target="media/image73.png"/><Relationship Id="rId12" Type="http://schemas.openxmlformats.org/officeDocument/2006/relationships/image" Target="media/image3.png"/><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png"/><Relationship Id="rId59" Type="http://schemas.openxmlformats.org/officeDocument/2006/relationships/image" Target="media/image47.jpeg"/><Relationship Id="rId103" Type="http://schemas.openxmlformats.org/officeDocument/2006/relationships/image" Target="media/image91.png"/><Relationship Id="rId108" Type="http://schemas.openxmlformats.org/officeDocument/2006/relationships/image" Target="media/image96.jpeg"/><Relationship Id="rId54" Type="http://schemas.openxmlformats.org/officeDocument/2006/relationships/image" Target="media/image42.jpeg"/><Relationship Id="rId70" Type="http://schemas.openxmlformats.org/officeDocument/2006/relationships/image" Target="media/image58.jpeg"/><Relationship Id="rId75" Type="http://schemas.openxmlformats.org/officeDocument/2006/relationships/image" Target="media/image63.jpe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image" Target="media/image94.png"/><Relationship Id="rId10" Type="http://schemas.openxmlformats.org/officeDocument/2006/relationships/hyperlink" Target="consultantplus://offline/ref=E579BB37323F8156C8C0C3EE4699608CCC3A9E6A0E15D73FAB3429DD46s515D" TargetMode="External"/><Relationship Id="rId31" Type="http://schemas.openxmlformats.org/officeDocument/2006/relationships/image" Target="media/image22.png"/><Relationship Id="rId44" Type="http://schemas.openxmlformats.org/officeDocument/2006/relationships/oleObject" Target="embeddings/oleObject1.bin"/><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hyperlink" Target="http://www.russko-vys.ru/"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97.jpeg"/><Relationship Id="rId34" Type="http://schemas.openxmlformats.org/officeDocument/2006/relationships/image" Target="media/image25.pn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png"/><Relationship Id="rId104"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5.pn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footer" Target="footer1.xml"/><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png"/><Relationship Id="rId56" Type="http://schemas.openxmlformats.org/officeDocument/2006/relationships/image" Target="media/image44.jpeg"/><Relationship Id="rId77" Type="http://schemas.openxmlformats.org/officeDocument/2006/relationships/image" Target="media/image65.jpeg"/><Relationship Id="rId100" Type="http://schemas.openxmlformats.org/officeDocument/2006/relationships/image" Target="media/image88.png"/><Relationship Id="rId105" Type="http://schemas.openxmlformats.org/officeDocument/2006/relationships/image" Target="media/image93.png"/><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media/image60.jpeg"/><Relationship Id="rId93" Type="http://schemas.openxmlformats.org/officeDocument/2006/relationships/image" Target="media/image81.png"/><Relationship Id="rId98" Type="http://schemas.openxmlformats.org/officeDocument/2006/relationships/image" Target="media/image86.jpe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oleObject" Target="embeddings/oleObject2.bin"/><Relationship Id="rId67" Type="http://schemas.openxmlformats.org/officeDocument/2006/relationships/image" Target="media/image55.jpeg"/><Relationship Id="rId20" Type="http://schemas.openxmlformats.org/officeDocument/2006/relationships/image" Target="media/image11.png"/><Relationship Id="rId41" Type="http://schemas.openxmlformats.org/officeDocument/2006/relationships/image" Target="media/image32.jpeg"/><Relationship Id="rId62" Type="http://schemas.openxmlformats.org/officeDocument/2006/relationships/image" Target="media/image50.jpe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BF09D-DC63-4471-B76B-D17BB21A4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88</Pages>
  <Words>14175</Words>
  <Characters>80804</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94790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userRUSS</dc:creator>
  <cp:keywords/>
  <dc:description/>
  <cp:lastModifiedBy>ZAM</cp:lastModifiedBy>
  <cp:revision>59</cp:revision>
  <cp:lastPrinted>2023-06-26T13:32:00Z</cp:lastPrinted>
  <dcterms:created xsi:type="dcterms:W3CDTF">2023-06-26T06:14:00Z</dcterms:created>
  <dcterms:modified xsi:type="dcterms:W3CDTF">2023-06-26T13:34:00Z</dcterms:modified>
</cp:coreProperties>
</file>