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60" w:type="dxa"/>
        <w:tblLook w:val="04A0" w:firstRow="1" w:lastRow="0" w:firstColumn="1" w:lastColumn="0" w:noHBand="0" w:noVBand="1"/>
      </w:tblPr>
      <w:tblGrid>
        <w:gridCol w:w="1283"/>
        <w:gridCol w:w="8977"/>
      </w:tblGrid>
      <w:tr w:rsidR="00896C8D" w:rsidRPr="00896C8D" w:rsidTr="00935E2D">
        <w:trPr>
          <w:trHeight w:val="1252"/>
        </w:trPr>
        <w:tc>
          <w:tcPr>
            <w:tcW w:w="1283" w:type="dxa"/>
            <w:shd w:val="clear" w:color="auto" w:fill="auto"/>
          </w:tcPr>
          <w:p w:rsidR="00896C8D" w:rsidRPr="00896C8D" w:rsidRDefault="00C361C3"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r w:rsidR="00896C8D"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896C8D"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24"/>
                <w:szCs w:val="24"/>
                <w:lang w:eastAsia="ru-RU"/>
              </w:rPr>
              <w:t>Местная администрация МО Русско-Высоцкое сельское поселение                                       МО Ломоносовский муниципальный район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r w:rsidRPr="00896C8D">
              <w:rPr>
                <w:rFonts w:ascii="Times New Roman" w:eastAsia="Times New Roman" w:hAnsi="Times New Roman" w:cs="Times New Roman"/>
                <w:b/>
                <w:sz w:val="36"/>
                <w:szCs w:val="36"/>
                <w:lang w:eastAsia="ru-RU"/>
              </w:rPr>
              <w:t xml:space="preserve">                          </w:t>
            </w:r>
          </w:p>
          <w:p w:rsidR="00896C8D" w:rsidRPr="00896C8D" w:rsidRDefault="00896C8D" w:rsidP="00836D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w:t>
            </w:r>
            <w:r w:rsidR="009E3904" w:rsidRPr="00896C8D">
              <w:rPr>
                <w:rFonts w:ascii="Times New Roman" w:eastAsia="Times New Roman" w:hAnsi="Times New Roman" w:cs="Times New Roman"/>
                <w:sz w:val="28"/>
                <w:szCs w:val="28"/>
                <w:lang w:eastAsia="ru-RU"/>
              </w:rPr>
              <w:t xml:space="preserve">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r w:rsidRPr="00896C8D">
              <w:rPr>
                <w:rFonts w:ascii="Times New Roman" w:eastAsia="Times New Roman" w:hAnsi="Times New Roman" w:cs="Times New Roman"/>
                <w:sz w:val="18"/>
                <w:szCs w:val="18"/>
                <w:lang w:eastAsia="ru-RU"/>
              </w:rPr>
              <w:t xml:space="preserve">            </w:t>
            </w: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18"/>
                <w:szCs w:val="18"/>
                <w:lang w:eastAsia="ru-RU"/>
              </w:rPr>
              <w:t xml:space="preserve">                                                                          </w:t>
            </w: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sz w:val="18"/>
                <w:szCs w:val="18"/>
                <w:lang w:eastAsia="ru-RU"/>
              </w:rPr>
              <w:t xml:space="preserve">                                                </w:t>
            </w: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836D8D" w:rsidP="00F84EA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129</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836D8D" w:rsidP="00F84EA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01.11.2023</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в МО Русско-Высоцкое сельское поселение </w:t>
            </w:r>
            <w:r w:rsidR="00B1114D">
              <w:rPr>
                <w:rFonts w:ascii="Times New Roman" w:eastAsia="Times New Roman" w:hAnsi="Times New Roman" w:cs="Times New Roman"/>
                <w:bCs/>
                <w:sz w:val="24"/>
                <w:szCs w:val="24"/>
                <w:lang w:eastAsia="ru-RU"/>
              </w:rPr>
              <w:t>на 2018-202</w:t>
            </w:r>
            <w:r w:rsidR="00B35685">
              <w:rPr>
                <w:rFonts w:ascii="Times New Roman" w:eastAsia="Times New Roman" w:hAnsi="Times New Roman" w:cs="Times New Roman"/>
                <w:bCs/>
                <w:sz w:val="24"/>
                <w:szCs w:val="24"/>
                <w:lang w:eastAsia="ru-RU"/>
              </w:rPr>
              <w:t>4</w:t>
            </w:r>
            <w:r w:rsidR="00B1114D">
              <w:rPr>
                <w:rFonts w:ascii="Times New Roman" w:eastAsia="Times New Roman" w:hAnsi="Times New Roman" w:cs="Times New Roman"/>
                <w:bCs/>
                <w:sz w:val="24"/>
                <w:szCs w:val="24"/>
                <w:lang w:eastAsia="ru-RU"/>
              </w:rPr>
              <w:t xml:space="preserve"> годы», </w:t>
            </w:r>
            <w:r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6A2DD8" w:rsidRDefault="006A2DD8"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6A2DD8" w:rsidP="003227E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Pr="006A2DD8">
        <w:rPr>
          <w:rFonts w:ascii="Times New Roman" w:eastAsia="Times New Roman" w:hAnsi="Times New Roman" w:cs="Times New Roman"/>
          <w:sz w:val="24"/>
          <w:szCs w:val="24"/>
          <w:lang w:eastAsia="ru-RU"/>
        </w:rPr>
        <w:t xml:space="preserve">Федеральным законом от 06.10.2003 № 131-ФЗ «Об общих принципах </w:t>
      </w:r>
      <w:r w:rsidR="00896C8D" w:rsidRPr="00896C8D">
        <w:rPr>
          <w:rFonts w:ascii="Times New Roman" w:eastAsia="Times New Roman" w:hAnsi="Times New Roman" w:cs="Times New Roman"/>
          <w:sz w:val="24"/>
          <w:szCs w:val="24"/>
          <w:lang w:eastAsia="ru-RU"/>
        </w:rPr>
        <w:t>организации местного самоуправления в Российской Федерации»,</w:t>
      </w:r>
      <w:r w:rsidR="00896C8D" w:rsidRPr="00896C8D">
        <w:rPr>
          <w:rFonts w:ascii="Times New Roman" w:eastAsia="Times New Roman" w:hAnsi="Times New Roman" w:cs="Times New Roman"/>
          <w:sz w:val="28"/>
          <w:szCs w:val="28"/>
          <w:lang w:eastAsia="ru-RU"/>
        </w:rPr>
        <w:t xml:space="preserve"> </w:t>
      </w:r>
      <w:r w:rsidR="00896C8D" w:rsidRPr="00896C8D">
        <w:rPr>
          <w:rFonts w:ascii="Times New Roman" w:eastAsia="Times New Roman" w:hAnsi="Times New Roman" w:cs="Times New Roman"/>
          <w:sz w:val="24"/>
          <w:szCs w:val="24"/>
          <w:lang w:eastAsia="ru-RU"/>
        </w:rPr>
        <w:t xml:space="preserve"> Приказом Министерства строительства и жилищно-коммунального хозяйства Российской Федерации от 06.04.2017 г. N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00DF4E58">
        <w:rPr>
          <w:rFonts w:ascii="Times New Roman" w:eastAsia="Times New Roman" w:hAnsi="Times New Roman" w:cs="Times New Roman"/>
          <w:sz w:val="24"/>
          <w:szCs w:val="24"/>
          <w:lang w:eastAsia="ru-RU"/>
        </w:rPr>
        <w:t xml:space="preserve"> (</w:t>
      </w:r>
      <w:r w:rsidR="00DF4E58" w:rsidRPr="00DF4E58">
        <w:rPr>
          <w:rFonts w:ascii="Times New Roman" w:eastAsia="Times New Roman" w:hAnsi="Times New Roman" w:cs="Times New Roman"/>
          <w:sz w:val="24"/>
          <w:szCs w:val="24"/>
          <w:lang w:eastAsia="ru-RU"/>
        </w:rPr>
        <w:t>в ред. Приказа Минстроя России от 21.12.2017 N 1696/пр)</w:t>
      </w:r>
      <w:r w:rsidR="00896C8D" w:rsidRPr="00896C8D">
        <w:rPr>
          <w:rFonts w:ascii="Times New Roman" w:eastAsia="Times New Roman" w:hAnsi="Times New Roman" w:cs="Times New Roman"/>
          <w:sz w:val="24"/>
          <w:szCs w:val="24"/>
          <w:lang w:eastAsia="ru-RU"/>
        </w:rPr>
        <w:t xml:space="preserve">, </w:t>
      </w:r>
      <w:r w:rsidR="003227E5" w:rsidRPr="003227E5">
        <w:rPr>
          <w:rFonts w:ascii="Times New Roman" w:eastAsia="Times New Roman" w:hAnsi="Times New Roman" w:cs="Times New Roman"/>
          <w:sz w:val="24"/>
          <w:szCs w:val="24"/>
          <w:lang w:eastAsia="ru-RU"/>
        </w:rPr>
        <w:t>Постановление</w:t>
      </w:r>
      <w:r w:rsidR="003227E5">
        <w:rPr>
          <w:rFonts w:ascii="Times New Roman" w:eastAsia="Times New Roman" w:hAnsi="Times New Roman" w:cs="Times New Roman"/>
          <w:sz w:val="24"/>
          <w:szCs w:val="24"/>
          <w:lang w:eastAsia="ru-RU"/>
        </w:rPr>
        <w:t>м</w:t>
      </w:r>
      <w:r w:rsidR="003227E5" w:rsidRPr="003227E5">
        <w:rPr>
          <w:rFonts w:ascii="Times New Roman" w:eastAsia="Times New Roman" w:hAnsi="Times New Roman" w:cs="Times New Roman"/>
          <w:sz w:val="24"/>
          <w:szCs w:val="24"/>
          <w:lang w:eastAsia="ru-RU"/>
        </w:rPr>
        <w:t xml:space="preserve"> Правительства Ленинградской области от 14.11.2013 N </w:t>
      </w:r>
      <w:r w:rsidR="003227E5" w:rsidRPr="00896D3E">
        <w:rPr>
          <w:rFonts w:ascii="Times New Roman" w:eastAsia="Times New Roman" w:hAnsi="Times New Roman" w:cs="Times New Roman"/>
          <w:sz w:val="24"/>
          <w:szCs w:val="24"/>
          <w:lang w:eastAsia="ru-RU"/>
        </w:rPr>
        <w:t xml:space="preserve">407 (ред. от </w:t>
      </w:r>
      <w:r w:rsidR="00F83BED" w:rsidRPr="00896D3E">
        <w:rPr>
          <w:rFonts w:ascii="Times New Roman" w:eastAsia="Times New Roman" w:hAnsi="Times New Roman" w:cs="Times New Roman"/>
          <w:sz w:val="24"/>
          <w:szCs w:val="24"/>
          <w:lang w:eastAsia="ru-RU"/>
        </w:rPr>
        <w:t>18</w:t>
      </w:r>
      <w:r w:rsidR="003227E5" w:rsidRPr="00896D3E">
        <w:rPr>
          <w:rFonts w:ascii="Times New Roman" w:eastAsia="Times New Roman" w:hAnsi="Times New Roman" w:cs="Times New Roman"/>
          <w:sz w:val="24"/>
          <w:szCs w:val="24"/>
          <w:lang w:eastAsia="ru-RU"/>
        </w:rPr>
        <w:t>.</w:t>
      </w:r>
      <w:r w:rsidR="00F83BED" w:rsidRPr="00896D3E">
        <w:rPr>
          <w:rFonts w:ascii="Times New Roman" w:eastAsia="Times New Roman" w:hAnsi="Times New Roman" w:cs="Times New Roman"/>
          <w:sz w:val="24"/>
          <w:szCs w:val="24"/>
          <w:lang w:eastAsia="ru-RU"/>
        </w:rPr>
        <w:t>10</w:t>
      </w:r>
      <w:r w:rsidR="003227E5" w:rsidRPr="00896D3E">
        <w:rPr>
          <w:rFonts w:ascii="Times New Roman" w:eastAsia="Times New Roman" w:hAnsi="Times New Roman" w:cs="Times New Roman"/>
          <w:sz w:val="24"/>
          <w:szCs w:val="24"/>
          <w:lang w:eastAsia="ru-RU"/>
        </w:rPr>
        <w:t xml:space="preserve">.2023) "Об утверждении государственной программы Ленинградской области "Формирование городской </w:t>
      </w:r>
      <w:r w:rsidR="003227E5" w:rsidRPr="003227E5">
        <w:rPr>
          <w:rFonts w:ascii="Times New Roman" w:eastAsia="Times New Roman" w:hAnsi="Times New Roman" w:cs="Times New Roman"/>
          <w:sz w:val="24"/>
          <w:szCs w:val="24"/>
          <w:lang w:eastAsia="ru-RU"/>
        </w:rPr>
        <w:t>среды и обеспечение качественным жильем граждан на территории Ленинградской области"</w:t>
      </w:r>
      <w:r w:rsidR="00EA138F">
        <w:rPr>
          <w:rFonts w:ascii="Times New Roman" w:eastAsia="Times New Roman" w:hAnsi="Times New Roman" w:cs="Times New Roman"/>
          <w:sz w:val="24"/>
          <w:szCs w:val="24"/>
          <w:lang w:eastAsia="ru-RU"/>
        </w:rPr>
        <w:t xml:space="preserve">, </w:t>
      </w:r>
      <w:r w:rsidR="006D1B5B">
        <w:rPr>
          <w:rFonts w:ascii="Times New Roman" w:eastAsia="Times New Roman" w:hAnsi="Times New Roman" w:cs="Times New Roman"/>
          <w:sz w:val="24"/>
          <w:szCs w:val="24"/>
          <w:lang w:eastAsia="ru-RU"/>
        </w:rPr>
        <w:t xml:space="preserve"> </w:t>
      </w:r>
      <w:r w:rsidR="00896C8D" w:rsidRPr="00896C8D">
        <w:rPr>
          <w:rFonts w:ascii="Times New Roman" w:eastAsia="Times New Roman" w:hAnsi="Times New Roman" w:cs="Times New Roman"/>
          <w:sz w:val="24"/>
          <w:szCs w:val="24"/>
          <w:lang w:eastAsia="ru-RU"/>
        </w:rPr>
        <w:t xml:space="preserve">в целях </w:t>
      </w:r>
      <w:r w:rsidR="00896C8D" w:rsidRPr="00896C8D">
        <w:rPr>
          <w:rFonts w:ascii="Times New Roman" w:eastAsia="Calibri" w:hAnsi="Times New Roman" w:cs="Times New Roman"/>
          <w:sz w:val="24"/>
          <w:szCs w:val="24"/>
        </w:rPr>
        <w:t xml:space="preserve">организации процесса комплексного благоустройства и улучшения условий проживания на территории МО Русско-Высоцкое сельское </w:t>
      </w:r>
      <w:r w:rsidR="00896C8D">
        <w:rPr>
          <w:rFonts w:ascii="Times New Roman" w:eastAsia="Calibri" w:hAnsi="Times New Roman" w:cs="Times New Roman"/>
          <w:sz w:val="24"/>
          <w:szCs w:val="24"/>
        </w:rPr>
        <w:t>поселение</w:t>
      </w:r>
      <w:r w:rsidR="00896C8D" w:rsidRPr="00896C8D">
        <w:rPr>
          <w:rFonts w:ascii="Times New Roman" w:eastAsia="Calibri" w:hAnsi="Times New Roman" w:cs="Times New Roman"/>
          <w:sz w:val="24"/>
          <w:szCs w:val="24"/>
        </w:rPr>
        <w:t xml:space="preserve"> </w:t>
      </w:r>
      <w:r w:rsidR="00896C8D" w:rsidRPr="00896C8D">
        <w:rPr>
          <w:rFonts w:ascii="Times New Roman" w:eastAsia="Times New Roman" w:hAnsi="Times New Roman" w:cs="Times New Roman"/>
          <w:sz w:val="24"/>
          <w:szCs w:val="24"/>
          <w:lang w:eastAsia="ru-RU"/>
        </w:rPr>
        <w:t>, местная администрация МО Русско-Высоцкое сельское поселение</w:t>
      </w: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D941FE" w:rsidRDefault="00D941FE" w:rsidP="00F9476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Внести в</w:t>
      </w:r>
      <w:r w:rsidR="00896C8D" w:rsidRPr="001077C4">
        <w:rPr>
          <w:rFonts w:ascii="Times New Roman" w:eastAsia="Times New Roman" w:hAnsi="Times New Roman" w:cs="Times New Roman"/>
          <w:bCs/>
          <w:sz w:val="24"/>
          <w:szCs w:val="24"/>
          <w:lang w:eastAsia="ru-RU"/>
        </w:rPr>
        <w:t xml:space="preserve"> муниципальную программу «Формирование комфортной городской среды в МО Русско-Высоцкое сельское</w:t>
      </w:r>
      <w:r w:rsidRPr="001077C4">
        <w:rPr>
          <w:rFonts w:ascii="Times New Roman" w:eastAsia="Times New Roman" w:hAnsi="Times New Roman" w:cs="Times New Roman"/>
          <w:bCs/>
          <w:sz w:val="24"/>
          <w:szCs w:val="24"/>
          <w:lang w:eastAsia="ru-RU"/>
        </w:rPr>
        <w:t xml:space="preserve"> поселение на 2018 – 202</w:t>
      </w:r>
      <w:r w:rsidR="006A2DD8" w:rsidRPr="001077C4">
        <w:rPr>
          <w:rFonts w:ascii="Times New Roman" w:eastAsia="Times New Roman" w:hAnsi="Times New Roman" w:cs="Times New Roman"/>
          <w:bCs/>
          <w:sz w:val="24"/>
          <w:szCs w:val="24"/>
          <w:lang w:eastAsia="ru-RU"/>
        </w:rPr>
        <w:t>4</w:t>
      </w:r>
      <w:r w:rsidRPr="001077C4">
        <w:rPr>
          <w:rFonts w:ascii="Times New Roman" w:eastAsia="Times New Roman" w:hAnsi="Times New Roman" w:cs="Times New Roman"/>
          <w:bCs/>
          <w:sz w:val="24"/>
          <w:szCs w:val="24"/>
          <w:lang w:eastAsia="ru-RU"/>
        </w:rPr>
        <w:t xml:space="preserve"> годы</w:t>
      </w:r>
      <w:r w:rsidR="00EA138F" w:rsidRPr="001077C4">
        <w:rPr>
          <w:rFonts w:ascii="Times New Roman" w:eastAsia="Times New Roman" w:hAnsi="Times New Roman" w:cs="Times New Roman"/>
          <w:bCs/>
          <w:sz w:val="24"/>
          <w:szCs w:val="24"/>
          <w:lang w:eastAsia="ru-RU"/>
        </w:rPr>
        <w:t>»</w:t>
      </w:r>
      <w:r w:rsidR="00F448BC" w:rsidRPr="001077C4">
        <w:rPr>
          <w:rFonts w:ascii="Times New Roman" w:eastAsia="Times New Roman" w:hAnsi="Times New Roman" w:cs="Times New Roman"/>
          <w:bCs/>
          <w:sz w:val="24"/>
          <w:szCs w:val="24"/>
          <w:lang w:eastAsia="ru-RU"/>
        </w:rPr>
        <w:t>,</w:t>
      </w:r>
      <w:r w:rsidR="00F94765" w:rsidRPr="001077C4">
        <w:rPr>
          <w:rFonts w:ascii="Times New Roman" w:eastAsia="Times New Roman" w:hAnsi="Times New Roman" w:cs="Times New Roman"/>
          <w:bCs/>
          <w:sz w:val="24"/>
          <w:szCs w:val="24"/>
          <w:lang w:eastAsia="ru-RU"/>
        </w:rPr>
        <w:t xml:space="preserve"> утвержденную постановлением местной администрации МО Русско-Высоцкое сельское поселение № 169 от 28.12.2017г. следующие изменения</w:t>
      </w:r>
      <w:r w:rsidR="00EA138F" w:rsidRPr="001077C4">
        <w:rPr>
          <w:rFonts w:ascii="Times New Roman" w:eastAsia="Times New Roman" w:hAnsi="Times New Roman" w:cs="Times New Roman"/>
          <w:bCs/>
          <w:sz w:val="24"/>
          <w:szCs w:val="24"/>
          <w:lang w:eastAsia="ru-RU"/>
        </w:rPr>
        <w:t>:</w:t>
      </w:r>
    </w:p>
    <w:p w:rsidR="00F83BED" w:rsidRPr="00C11C32" w:rsidRDefault="00F83BED" w:rsidP="00F83BE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1.1. Наименование муниципальной программы «Формирование комфортной городской среды в МО Русско-Высоцкое сельское поселение на 2018 – 2024 годы» изложить в новой редакции: «Формирование комфортной городской среды в МО Русско-Высоцкое сельское поселение».</w:t>
      </w:r>
    </w:p>
    <w:p w:rsidR="00D941FE" w:rsidRPr="00C11C32" w:rsidRDefault="00175473" w:rsidP="00175473">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1.2.</w:t>
      </w:r>
      <w:r w:rsidR="00D941FE" w:rsidRPr="00C11C32">
        <w:rPr>
          <w:rFonts w:ascii="Times New Roman" w:eastAsia="Times New Roman" w:hAnsi="Times New Roman" w:cs="Times New Roman"/>
          <w:bCs/>
          <w:sz w:val="24"/>
          <w:szCs w:val="24"/>
          <w:lang w:eastAsia="ru-RU"/>
        </w:rPr>
        <w:t xml:space="preserve"> </w:t>
      </w:r>
      <w:r w:rsidR="00F94765" w:rsidRPr="00C11C32">
        <w:rPr>
          <w:rFonts w:ascii="Times New Roman" w:eastAsia="Times New Roman" w:hAnsi="Times New Roman" w:cs="Times New Roman"/>
          <w:bCs/>
          <w:sz w:val="24"/>
          <w:szCs w:val="24"/>
          <w:lang w:eastAsia="ru-RU"/>
        </w:rPr>
        <w:t>В паспорте муниципальной программы «Формирование комфортной городской среды в МО Русско-Высоцкое сельское поселение</w:t>
      </w:r>
      <w:r w:rsidR="00F83BED" w:rsidRPr="00C11C32">
        <w:rPr>
          <w:rFonts w:ascii="Times New Roman" w:eastAsia="Times New Roman" w:hAnsi="Times New Roman" w:cs="Times New Roman"/>
          <w:bCs/>
          <w:sz w:val="24"/>
          <w:szCs w:val="24"/>
          <w:lang w:eastAsia="ru-RU"/>
        </w:rPr>
        <w:t>»</w:t>
      </w:r>
      <w:r w:rsidR="00D941FE" w:rsidRPr="00C11C32">
        <w:rPr>
          <w:rFonts w:ascii="Times New Roman" w:eastAsia="Times New Roman" w:hAnsi="Times New Roman" w:cs="Times New Roman"/>
          <w:bCs/>
          <w:sz w:val="24"/>
          <w:szCs w:val="24"/>
          <w:lang w:eastAsia="ru-RU"/>
        </w:rPr>
        <w:t>:</w:t>
      </w:r>
    </w:p>
    <w:p w:rsidR="009E3904" w:rsidRPr="00C11C32" w:rsidRDefault="009E3904" w:rsidP="00732514">
      <w:pPr>
        <w:pStyle w:val="a8"/>
        <w:numPr>
          <w:ilvl w:val="0"/>
          <w:numId w:val="13"/>
        </w:numPr>
        <w:autoSpaceDE w:val="0"/>
        <w:autoSpaceDN w:val="0"/>
        <w:adjustRightInd w:val="0"/>
        <w:spacing w:after="0" w:line="240" w:lineRule="auto"/>
        <w:ind w:left="851" w:firstLine="0"/>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Добавить Раздел:</w:t>
      </w:r>
    </w:p>
    <w:tbl>
      <w:tblPr>
        <w:tblStyle w:val="af0"/>
        <w:tblW w:w="0" w:type="auto"/>
        <w:tblInd w:w="786" w:type="dxa"/>
        <w:tblLook w:val="04A0" w:firstRow="1" w:lastRow="0" w:firstColumn="1" w:lastColumn="0" w:noHBand="0" w:noVBand="1"/>
      </w:tblPr>
      <w:tblGrid>
        <w:gridCol w:w="2895"/>
        <w:gridCol w:w="6372"/>
      </w:tblGrid>
      <w:tr w:rsidR="00732514" w:rsidRPr="00C11C32" w:rsidTr="009E3904">
        <w:tc>
          <w:tcPr>
            <w:tcW w:w="2895" w:type="dxa"/>
          </w:tcPr>
          <w:p w:rsidR="009E3904" w:rsidRPr="00C11C32" w:rsidRDefault="009E3904" w:rsidP="00732514">
            <w:pPr>
              <w:autoSpaceDE w:val="0"/>
              <w:autoSpaceDN w:val="0"/>
              <w:adjustRightInd w:val="0"/>
              <w:rPr>
                <w:rFonts w:ascii="Times New Roman" w:hAnsi="Times New Roman"/>
                <w:bCs/>
                <w:sz w:val="24"/>
                <w:szCs w:val="24"/>
              </w:rPr>
            </w:pPr>
            <w:r w:rsidRPr="00C11C32">
              <w:rPr>
                <w:rFonts w:ascii="Times New Roman" w:hAnsi="Times New Roman"/>
                <w:bCs/>
                <w:sz w:val="24"/>
                <w:szCs w:val="24"/>
              </w:rPr>
              <w:t xml:space="preserve">Проекты, реализуемые в рамках </w:t>
            </w:r>
            <w:r w:rsidR="00732514" w:rsidRPr="00C11C32">
              <w:rPr>
                <w:rFonts w:ascii="Times New Roman" w:hAnsi="Times New Roman"/>
                <w:bCs/>
                <w:sz w:val="24"/>
                <w:szCs w:val="24"/>
              </w:rPr>
              <w:t>П</w:t>
            </w:r>
            <w:r w:rsidRPr="00C11C32">
              <w:rPr>
                <w:rFonts w:ascii="Times New Roman" w:hAnsi="Times New Roman"/>
                <w:bCs/>
                <w:sz w:val="24"/>
                <w:szCs w:val="24"/>
              </w:rPr>
              <w:t>рограммы</w:t>
            </w:r>
          </w:p>
        </w:tc>
        <w:tc>
          <w:tcPr>
            <w:tcW w:w="6372" w:type="dxa"/>
          </w:tcPr>
          <w:p w:rsidR="009E3904" w:rsidRPr="00C11C32" w:rsidRDefault="009E3904" w:rsidP="009E3904">
            <w:pPr>
              <w:autoSpaceDE w:val="0"/>
              <w:autoSpaceDN w:val="0"/>
              <w:adjustRightInd w:val="0"/>
              <w:rPr>
                <w:rFonts w:ascii="Times New Roman" w:hAnsi="Times New Roman"/>
                <w:bCs/>
                <w:sz w:val="24"/>
                <w:szCs w:val="24"/>
              </w:rPr>
            </w:pPr>
            <w:r w:rsidRPr="00C11C32">
              <w:rPr>
                <w:rFonts w:ascii="Times New Roman" w:hAnsi="Times New Roman"/>
                <w:bCs/>
                <w:sz w:val="24"/>
                <w:szCs w:val="24"/>
              </w:rPr>
              <w:t>Федеральный проект "Формирование комфортной городской среды" (Региональный проект "Формирование комфортной городской среды").</w:t>
            </w:r>
          </w:p>
        </w:tc>
      </w:tr>
    </w:tbl>
    <w:p w:rsidR="00F94765" w:rsidRPr="00C11C32" w:rsidRDefault="00F94765" w:rsidP="00F94765">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
    <w:p w:rsidR="00732514" w:rsidRPr="00C11C32" w:rsidRDefault="00732514" w:rsidP="00732514">
      <w:pPr>
        <w:pStyle w:val="a8"/>
        <w:numPr>
          <w:ilvl w:val="0"/>
          <w:numId w:val="14"/>
        </w:numPr>
        <w:adjustRightInd w:val="0"/>
        <w:spacing w:after="0" w:line="240" w:lineRule="auto"/>
        <w:ind w:hanging="295"/>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Раздел «Сроки и этапы сроки реализации Программы» изложить в следующей редакции: «Программа реализуется в 2018 -2026 годах; Программа реализуется поэтапно»;</w:t>
      </w:r>
    </w:p>
    <w:p w:rsidR="00F94765" w:rsidRPr="001077C4" w:rsidRDefault="00F94765" w:rsidP="00732514">
      <w:pPr>
        <w:pStyle w:val="a8"/>
        <w:numPr>
          <w:ilvl w:val="0"/>
          <w:numId w:val="14"/>
        </w:numPr>
        <w:adjustRightInd w:val="0"/>
        <w:spacing w:after="0" w:line="240" w:lineRule="auto"/>
        <w:ind w:hanging="295"/>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Раздел «Финансовое обеспечение Программы всего, в том числе по источникам финансирования» изложить в следующей редакции:</w:t>
      </w:r>
    </w:p>
    <w:p w:rsidR="00F94765" w:rsidRPr="001077C4" w:rsidRDefault="00F94765" w:rsidP="00F94765">
      <w:pPr>
        <w:adjustRightInd w:val="0"/>
        <w:spacing w:after="0" w:line="240" w:lineRule="auto"/>
        <w:ind w:left="426"/>
        <w:rPr>
          <w:rFonts w:ascii="Times New Roman" w:eastAsia="Times New Roman" w:hAnsi="Times New Roman" w:cs="Times New Roman"/>
          <w:bCs/>
          <w:sz w:val="24"/>
          <w:szCs w:val="24"/>
          <w:lang w:eastAsia="ru-RU"/>
        </w:rPr>
      </w:pPr>
    </w:p>
    <w:p w:rsidR="009E7DEA" w:rsidRPr="00C11C32" w:rsidRDefault="006A2DD8" w:rsidP="00F9476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w:t>
      </w:r>
      <w:r w:rsidR="009E7DEA" w:rsidRPr="00C11C32">
        <w:rPr>
          <w:rFonts w:ascii="Times New Roman" w:eastAsia="Times New Roman" w:hAnsi="Times New Roman" w:cs="Times New Roman"/>
          <w:bCs/>
          <w:sz w:val="24"/>
          <w:szCs w:val="24"/>
          <w:lang w:eastAsia="ru-RU"/>
        </w:rPr>
        <w:t>Финансовое обеспечение Программы в 2018-202</w:t>
      </w:r>
      <w:r w:rsidR="004115EA" w:rsidRPr="00C11C32">
        <w:rPr>
          <w:rFonts w:ascii="Times New Roman" w:eastAsia="Times New Roman" w:hAnsi="Times New Roman" w:cs="Times New Roman"/>
          <w:bCs/>
          <w:sz w:val="24"/>
          <w:szCs w:val="24"/>
          <w:lang w:eastAsia="ru-RU"/>
        </w:rPr>
        <w:t>6</w:t>
      </w:r>
      <w:r w:rsidR="009E7DEA" w:rsidRPr="00C11C32">
        <w:rPr>
          <w:rFonts w:ascii="Times New Roman" w:eastAsia="Times New Roman" w:hAnsi="Times New Roman" w:cs="Times New Roman"/>
          <w:bCs/>
          <w:sz w:val="24"/>
          <w:szCs w:val="24"/>
          <w:lang w:eastAsia="ru-RU"/>
        </w:rPr>
        <w:t xml:space="preserve"> годах составляет</w:t>
      </w:r>
      <w:r w:rsidR="00A5437F" w:rsidRPr="00C11C32">
        <w:rPr>
          <w:rFonts w:ascii="Times New Roman" w:eastAsia="Times New Roman" w:hAnsi="Times New Roman" w:cs="Times New Roman"/>
          <w:bCs/>
          <w:sz w:val="24"/>
          <w:szCs w:val="24"/>
          <w:lang w:eastAsia="ru-RU"/>
        </w:rPr>
        <w:t xml:space="preserve"> 2</w:t>
      </w:r>
      <w:r w:rsidR="009743EA" w:rsidRPr="00C11C32">
        <w:rPr>
          <w:rFonts w:ascii="Times New Roman" w:eastAsia="Times New Roman" w:hAnsi="Times New Roman" w:cs="Times New Roman"/>
          <w:bCs/>
          <w:sz w:val="24"/>
          <w:szCs w:val="24"/>
          <w:lang w:eastAsia="ru-RU"/>
        </w:rPr>
        <w:t>73</w:t>
      </w:r>
      <w:r w:rsidR="00A5437F" w:rsidRPr="00C11C32">
        <w:rPr>
          <w:rFonts w:ascii="Times New Roman" w:eastAsia="Times New Roman" w:hAnsi="Times New Roman" w:cs="Times New Roman"/>
          <w:bCs/>
          <w:sz w:val="24"/>
          <w:szCs w:val="24"/>
          <w:lang w:eastAsia="ru-RU"/>
        </w:rPr>
        <w:t>86,2</w:t>
      </w:r>
      <w:r w:rsidR="009E7DEA" w:rsidRPr="00C11C32">
        <w:rPr>
          <w:rFonts w:ascii="Times New Roman" w:eastAsia="Times New Roman" w:hAnsi="Times New Roman" w:cs="Times New Roman"/>
          <w:bCs/>
          <w:sz w:val="24"/>
          <w:szCs w:val="24"/>
          <w:lang w:eastAsia="ru-RU"/>
        </w:rPr>
        <w:t xml:space="preserve"> тыс. рублей, в том числе:</w:t>
      </w:r>
    </w:p>
    <w:p w:rsidR="00090F74" w:rsidRPr="00C11C32" w:rsidRDefault="00090F74"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федеральный </w:t>
      </w:r>
      <w:r w:rsidR="00A5437F" w:rsidRPr="00C11C32">
        <w:rPr>
          <w:rFonts w:ascii="Times New Roman" w:eastAsia="Times New Roman" w:hAnsi="Times New Roman" w:cs="Times New Roman"/>
          <w:bCs/>
          <w:sz w:val="24"/>
          <w:szCs w:val="24"/>
          <w:lang w:eastAsia="ru-RU"/>
        </w:rPr>
        <w:t xml:space="preserve">и областной </w:t>
      </w:r>
      <w:r w:rsidRPr="00C11C32">
        <w:rPr>
          <w:rFonts w:ascii="Times New Roman" w:eastAsia="Times New Roman" w:hAnsi="Times New Roman" w:cs="Times New Roman"/>
          <w:bCs/>
          <w:sz w:val="24"/>
          <w:szCs w:val="24"/>
          <w:lang w:eastAsia="ru-RU"/>
        </w:rPr>
        <w:t>бюдже</w:t>
      </w:r>
      <w:r w:rsidR="00A5437F" w:rsidRPr="00C11C32">
        <w:rPr>
          <w:rFonts w:ascii="Times New Roman" w:eastAsia="Times New Roman" w:hAnsi="Times New Roman" w:cs="Times New Roman"/>
          <w:bCs/>
          <w:sz w:val="24"/>
          <w:szCs w:val="24"/>
          <w:lang w:eastAsia="ru-RU"/>
        </w:rPr>
        <w:t>ты 19707</w:t>
      </w:r>
      <w:r w:rsidRPr="00C11C32">
        <w:rPr>
          <w:rFonts w:ascii="Times New Roman" w:eastAsia="Times New Roman" w:hAnsi="Times New Roman" w:cs="Times New Roman"/>
          <w:bCs/>
          <w:sz w:val="24"/>
          <w:szCs w:val="24"/>
          <w:lang w:eastAsia="ru-RU"/>
        </w:rPr>
        <w:t xml:space="preserve"> </w:t>
      </w:r>
      <w:r w:rsidR="000F6828" w:rsidRPr="00C11C32">
        <w:rPr>
          <w:rFonts w:ascii="Times New Roman" w:eastAsia="Times New Roman" w:hAnsi="Times New Roman" w:cs="Times New Roman"/>
          <w:bCs/>
          <w:sz w:val="24"/>
          <w:szCs w:val="24"/>
          <w:lang w:eastAsia="ru-RU"/>
        </w:rPr>
        <w:t>тыс. рублей</w:t>
      </w:r>
      <w:r w:rsidRPr="00C11C32">
        <w:rPr>
          <w:rFonts w:ascii="Times New Roman" w:eastAsia="Times New Roman" w:hAnsi="Times New Roman" w:cs="Times New Roman"/>
          <w:bCs/>
          <w:sz w:val="24"/>
          <w:szCs w:val="24"/>
          <w:lang w:eastAsia="ru-RU"/>
        </w:rPr>
        <w:t>,</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местный бюджет –</w:t>
      </w:r>
      <w:r w:rsidR="009743EA" w:rsidRPr="00C11C32">
        <w:rPr>
          <w:rFonts w:ascii="Times New Roman" w:eastAsia="Times New Roman" w:hAnsi="Times New Roman" w:cs="Times New Roman"/>
          <w:bCs/>
          <w:sz w:val="24"/>
          <w:szCs w:val="24"/>
          <w:lang w:eastAsia="ru-RU"/>
        </w:rPr>
        <w:t>7679,2</w:t>
      </w:r>
      <w:r w:rsidRPr="00C11C32">
        <w:rPr>
          <w:rFonts w:ascii="Times New Roman" w:eastAsia="Times New Roman" w:hAnsi="Times New Roman" w:cs="Times New Roman"/>
          <w:bCs/>
          <w:sz w:val="24"/>
          <w:szCs w:val="24"/>
          <w:lang w:eastAsia="ru-RU"/>
        </w:rPr>
        <w:t xml:space="preserve"> тыс. рублей. </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Минимальная доля софинансирования местного бюджета на реализацию мероприятий Программы составляет 10%.</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В том числе по годам реализации:</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2018 год – </w:t>
      </w:r>
      <w:r w:rsidR="006A2DD8" w:rsidRPr="00C11C32">
        <w:rPr>
          <w:rFonts w:ascii="Times New Roman" w:eastAsia="Times New Roman" w:hAnsi="Times New Roman" w:cs="Times New Roman"/>
          <w:bCs/>
          <w:sz w:val="24"/>
          <w:szCs w:val="24"/>
          <w:lang w:eastAsia="ru-RU"/>
        </w:rPr>
        <w:t>78,2</w:t>
      </w:r>
      <w:r w:rsidRPr="00C11C32">
        <w:rPr>
          <w:rFonts w:ascii="Times New Roman" w:eastAsia="Times New Roman" w:hAnsi="Times New Roman" w:cs="Times New Roman"/>
          <w:bCs/>
          <w:sz w:val="24"/>
          <w:szCs w:val="24"/>
          <w:lang w:eastAsia="ru-RU"/>
        </w:rPr>
        <w:t xml:space="preserve"> тыс. рублей, в том числе:</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областной бюджет –</w:t>
      </w:r>
      <w:r w:rsidR="006A2DD8" w:rsidRPr="00C11C32">
        <w:rPr>
          <w:rFonts w:ascii="Times New Roman" w:eastAsia="Times New Roman" w:hAnsi="Times New Roman" w:cs="Times New Roman"/>
          <w:bCs/>
          <w:sz w:val="24"/>
          <w:szCs w:val="24"/>
          <w:lang w:eastAsia="ru-RU"/>
        </w:rPr>
        <w:t xml:space="preserve"> </w:t>
      </w:r>
      <w:r w:rsidR="00B117E6" w:rsidRPr="00C11C32">
        <w:rPr>
          <w:rFonts w:ascii="Times New Roman" w:eastAsia="Times New Roman" w:hAnsi="Times New Roman" w:cs="Times New Roman"/>
          <w:bCs/>
          <w:sz w:val="24"/>
          <w:szCs w:val="24"/>
          <w:lang w:eastAsia="ru-RU"/>
        </w:rPr>
        <w:t xml:space="preserve">0 </w:t>
      </w:r>
      <w:r w:rsidRPr="00C11C32">
        <w:rPr>
          <w:rFonts w:ascii="Times New Roman" w:eastAsia="Times New Roman" w:hAnsi="Times New Roman" w:cs="Times New Roman"/>
          <w:bCs/>
          <w:sz w:val="24"/>
          <w:szCs w:val="24"/>
          <w:lang w:eastAsia="ru-RU"/>
        </w:rPr>
        <w:t>тыс.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местный бюджет – 78,2 тыс.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2019 год –</w:t>
      </w:r>
      <w:r w:rsidR="0063056D" w:rsidRPr="00C11C32">
        <w:rPr>
          <w:rFonts w:ascii="Times New Roman" w:eastAsia="Times New Roman" w:hAnsi="Times New Roman" w:cs="Times New Roman"/>
          <w:bCs/>
          <w:sz w:val="24"/>
          <w:szCs w:val="24"/>
          <w:lang w:eastAsia="ru-RU"/>
        </w:rPr>
        <w:t xml:space="preserve"> 0 </w:t>
      </w:r>
      <w:r w:rsidRPr="00C11C32">
        <w:rPr>
          <w:rFonts w:ascii="Times New Roman" w:eastAsia="Times New Roman" w:hAnsi="Times New Roman" w:cs="Times New Roman"/>
          <w:bCs/>
          <w:sz w:val="24"/>
          <w:szCs w:val="24"/>
          <w:lang w:eastAsia="ru-RU"/>
        </w:rPr>
        <w:t>тыс. рублей, в том числе:</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областной бюджет –</w:t>
      </w:r>
      <w:r w:rsidR="00B117E6" w:rsidRPr="00C11C32">
        <w:rPr>
          <w:rFonts w:ascii="Times New Roman" w:eastAsia="Times New Roman" w:hAnsi="Times New Roman" w:cs="Times New Roman"/>
          <w:bCs/>
          <w:sz w:val="24"/>
          <w:szCs w:val="24"/>
          <w:lang w:eastAsia="ru-RU"/>
        </w:rPr>
        <w:t xml:space="preserve">0 </w:t>
      </w:r>
      <w:r w:rsidRPr="00C11C32">
        <w:rPr>
          <w:rFonts w:ascii="Times New Roman" w:eastAsia="Times New Roman" w:hAnsi="Times New Roman" w:cs="Times New Roman"/>
          <w:bCs/>
          <w:sz w:val="24"/>
          <w:szCs w:val="24"/>
          <w:lang w:eastAsia="ru-RU"/>
        </w:rPr>
        <w:t>тыс.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местный бюджет –</w:t>
      </w:r>
      <w:r w:rsidR="00B117E6" w:rsidRPr="00C11C32">
        <w:rPr>
          <w:rFonts w:ascii="Times New Roman" w:eastAsia="Times New Roman" w:hAnsi="Times New Roman" w:cs="Times New Roman"/>
          <w:bCs/>
          <w:sz w:val="24"/>
          <w:szCs w:val="24"/>
          <w:lang w:eastAsia="ru-RU"/>
        </w:rPr>
        <w:t xml:space="preserve">0 </w:t>
      </w:r>
      <w:r w:rsidRPr="00C11C32">
        <w:rPr>
          <w:rFonts w:ascii="Times New Roman" w:eastAsia="Times New Roman" w:hAnsi="Times New Roman" w:cs="Times New Roman"/>
          <w:bCs/>
          <w:sz w:val="24"/>
          <w:szCs w:val="24"/>
          <w:lang w:eastAsia="ru-RU"/>
        </w:rPr>
        <w:t>тыс.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2020 год –</w:t>
      </w:r>
      <w:r w:rsidR="00BF4FB7" w:rsidRPr="00C11C32">
        <w:rPr>
          <w:rFonts w:ascii="Times New Roman" w:eastAsia="Times New Roman" w:hAnsi="Times New Roman" w:cs="Times New Roman"/>
          <w:bCs/>
          <w:sz w:val="24"/>
          <w:szCs w:val="24"/>
          <w:lang w:eastAsia="ru-RU"/>
        </w:rPr>
        <w:t xml:space="preserve">13208,0 </w:t>
      </w:r>
      <w:r w:rsidRPr="00C11C32">
        <w:rPr>
          <w:rFonts w:ascii="Times New Roman" w:eastAsia="Times New Roman" w:hAnsi="Times New Roman" w:cs="Times New Roman"/>
          <w:bCs/>
          <w:sz w:val="24"/>
          <w:szCs w:val="24"/>
          <w:lang w:eastAsia="ru-RU"/>
        </w:rPr>
        <w:t>тыс. рублей, в том числе:</w:t>
      </w:r>
    </w:p>
    <w:p w:rsidR="00090F74" w:rsidRPr="00C11C32" w:rsidRDefault="00090F74"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федеральный бюджет-3863,31 тыс.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областной бюджет –</w:t>
      </w:r>
      <w:r w:rsidR="00090F74" w:rsidRPr="00C11C32">
        <w:rPr>
          <w:rFonts w:ascii="Times New Roman" w:eastAsia="Times New Roman" w:hAnsi="Times New Roman" w:cs="Times New Roman"/>
          <w:bCs/>
          <w:sz w:val="24"/>
          <w:szCs w:val="24"/>
          <w:lang w:eastAsia="ru-RU"/>
        </w:rPr>
        <w:t xml:space="preserve">7843,69 </w:t>
      </w:r>
      <w:r w:rsidRPr="00C11C32">
        <w:rPr>
          <w:rFonts w:ascii="Times New Roman" w:eastAsia="Times New Roman" w:hAnsi="Times New Roman" w:cs="Times New Roman"/>
          <w:bCs/>
          <w:sz w:val="24"/>
          <w:szCs w:val="24"/>
          <w:lang w:eastAsia="ru-RU"/>
        </w:rPr>
        <w:t>тыс.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местный бюджет – </w:t>
      </w:r>
      <w:r w:rsidR="00090F74" w:rsidRPr="00C11C32">
        <w:rPr>
          <w:rFonts w:ascii="Times New Roman" w:eastAsia="Times New Roman" w:hAnsi="Times New Roman" w:cs="Times New Roman"/>
          <w:bCs/>
          <w:sz w:val="24"/>
          <w:szCs w:val="24"/>
          <w:lang w:eastAsia="ru-RU"/>
        </w:rPr>
        <w:t>1501</w:t>
      </w:r>
      <w:r w:rsidRPr="00C11C32">
        <w:rPr>
          <w:rFonts w:ascii="Times New Roman" w:eastAsia="Times New Roman" w:hAnsi="Times New Roman" w:cs="Times New Roman"/>
          <w:bCs/>
          <w:sz w:val="24"/>
          <w:szCs w:val="24"/>
          <w:lang w:eastAsia="ru-RU"/>
        </w:rPr>
        <w:t>,0 тыс. рублей</w:t>
      </w:r>
      <w:r w:rsidR="00090F74" w:rsidRPr="00C11C32">
        <w:rPr>
          <w:rFonts w:ascii="Times New Roman" w:eastAsia="Times New Roman" w:hAnsi="Times New Roman" w:cs="Times New Roman"/>
          <w:bCs/>
          <w:sz w:val="24"/>
          <w:szCs w:val="24"/>
          <w:lang w:eastAsia="ru-RU"/>
        </w:rPr>
        <w:t xml:space="preserve">, включая 1301,0 тыс. рублей на софинансирование </w:t>
      </w:r>
      <w:r w:rsidR="00B117E6" w:rsidRPr="00C11C32">
        <w:rPr>
          <w:rFonts w:ascii="Times New Roman" w:eastAsia="Times New Roman" w:hAnsi="Times New Roman" w:cs="Times New Roman"/>
          <w:bCs/>
          <w:sz w:val="24"/>
          <w:szCs w:val="24"/>
          <w:lang w:eastAsia="ru-RU"/>
        </w:rPr>
        <w:t>мероприятий</w:t>
      </w:r>
      <w:r w:rsidR="00090F74" w:rsidRPr="00C11C32">
        <w:rPr>
          <w:rFonts w:ascii="Times New Roman" w:eastAsia="Times New Roman" w:hAnsi="Times New Roman" w:cs="Times New Roman"/>
          <w:bCs/>
          <w:sz w:val="24"/>
          <w:szCs w:val="24"/>
          <w:lang w:eastAsia="ru-RU"/>
        </w:rPr>
        <w:t xml:space="preserve"> Программы; 200,0 тыс. рублей на осуществление</w:t>
      </w:r>
      <w:r w:rsidR="00B117E6" w:rsidRPr="00C11C32">
        <w:rPr>
          <w:rFonts w:ascii="Times New Roman" w:eastAsia="Times New Roman" w:hAnsi="Times New Roman" w:cs="Times New Roman"/>
          <w:sz w:val="28"/>
          <w:szCs w:val="26"/>
          <w:lang w:eastAsia="ru-RU"/>
        </w:rPr>
        <w:t xml:space="preserve"> </w:t>
      </w:r>
      <w:r w:rsidR="00B117E6" w:rsidRPr="00C11C32">
        <w:rPr>
          <w:rFonts w:ascii="Times New Roman" w:eastAsia="Times New Roman" w:hAnsi="Times New Roman" w:cs="Times New Roman"/>
          <w:bCs/>
          <w:sz w:val="24"/>
          <w:szCs w:val="24"/>
          <w:lang w:eastAsia="ru-RU"/>
        </w:rPr>
        <w:t>строительного контроля при проведении работ;</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2021 год –</w:t>
      </w:r>
      <w:r w:rsidR="00723FAC" w:rsidRPr="00C11C32">
        <w:rPr>
          <w:rFonts w:ascii="Times New Roman" w:eastAsia="Times New Roman" w:hAnsi="Times New Roman" w:cs="Times New Roman"/>
          <w:bCs/>
          <w:sz w:val="24"/>
          <w:szCs w:val="24"/>
          <w:lang w:eastAsia="ru-RU"/>
        </w:rPr>
        <w:t>0</w:t>
      </w:r>
      <w:r w:rsidRPr="00C11C32">
        <w:rPr>
          <w:rFonts w:ascii="Times New Roman" w:eastAsia="Times New Roman" w:hAnsi="Times New Roman" w:cs="Times New Roman"/>
          <w:bCs/>
          <w:sz w:val="24"/>
          <w:szCs w:val="24"/>
          <w:lang w:eastAsia="ru-RU"/>
        </w:rPr>
        <w:t>тыс. рублей, в том числе:</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областной бюджет –</w:t>
      </w:r>
      <w:r w:rsidR="00723FAC" w:rsidRPr="00C11C32">
        <w:rPr>
          <w:rFonts w:ascii="Times New Roman" w:eastAsia="Times New Roman" w:hAnsi="Times New Roman" w:cs="Times New Roman"/>
          <w:bCs/>
          <w:sz w:val="24"/>
          <w:szCs w:val="24"/>
          <w:lang w:eastAsia="ru-RU"/>
        </w:rPr>
        <w:t xml:space="preserve">0 </w:t>
      </w:r>
      <w:r w:rsidRPr="00C11C32">
        <w:rPr>
          <w:rFonts w:ascii="Times New Roman" w:eastAsia="Times New Roman" w:hAnsi="Times New Roman" w:cs="Times New Roman"/>
          <w:bCs/>
          <w:sz w:val="24"/>
          <w:szCs w:val="24"/>
          <w:lang w:eastAsia="ru-RU"/>
        </w:rPr>
        <w:t>тыс.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местный бюджет – </w:t>
      </w:r>
      <w:r w:rsidR="00723FAC" w:rsidRPr="00C11C32">
        <w:rPr>
          <w:rFonts w:ascii="Times New Roman" w:eastAsia="Times New Roman" w:hAnsi="Times New Roman" w:cs="Times New Roman"/>
          <w:bCs/>
          <w:sz w:val="24"/>
          <w:szCs w:val="24"/>
          <w:lang w:eastAsia="ru-RU"/>
        </w:rPr>
        <w:t>0 тыс.</w:t>
      </w:r>
      <w:r w:rsidRPr="00C11C32">
        <w:rPr>
          <w:rFonts w:ascii="Times New Roman" w:eastAsia="Times New Roman" w:hAnsi="Times New Roman" w:cs="Times New Roman"/>
          <w:bCs/>
          <w:sz w:val="24"/>
          <w:szCs w:val="24"/>
          <w:lang w:eastAsia="ru-RU"/>
        </w:rPr>
        <w:t xml:space="preserve">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2022 год –</w:t>
      </w:r>
      <w:r w:rsidR="00723FAC" w:rsidRPr="00C11C32">
        <w:rPr>
          <w:rFonts w:ascii="Times New Roman" w:eastAsia="Times New Roman" w:hAnsi="Times New Roman" w:cs="Times New Roman"/>
          <w:bCs/>
          <w:sz w:val="24"/>
          <w:szCs w:val="24"/>
          <w:lang w:eastAsia="ru-RU"/>
        </w:rPr>
        <w:t xml:space="preserve">0 </w:t>
      </w:r>
      <w:r w:rsidRPr="00C11C32">
        <w:rPr>
          <w:rFonts w:ascii="Times New Roman" w:eastAsia="Times New Roman" w:hAnsi="Times New Roman" w:cs="Times New Roman"/>
          <w:bCs/>
          <w:sz w:val="24"/>
          <w:szCs w:val="24"/>
          <w:lang w:eastAsia="ru-RU"/>
        </w:rPr>
        <w:t>тыс. рублей, в том числе:</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областной бюджет – </w:t>
      </w:r>
      <w:r w:rsidR="00723FAC" w:rsidRPr="00C11C32">
        <w:rPr>
          <w:rFonts w:ascii="Times New Roman" w:eastAsia="Times New Roman" w:hAnsi="Times New Roman" w:cs="Times New Roman"/>
          <w:bCs/>
          <w:sz w:val="24"/>
          <w:szCs w:val="24"/>
          <w:lang w:eastAsia="ru-RU"/>
        </w:rPr>
        <w:t>0</w:t>
      </w:r>
      <w:r w:rsidRPr="00C11C32">
        <w:rPr>
          <w:rFonts w:ascii="Times New Roman" w:eastAsia="Times New Roman" w:hAnsi="Times New Roman" w:cs="Times New Roman"/>
          <w:bCs/>
          <w:sz w:val="24"/>
          <w:szCs w:val="24"/>
          <w:lang w:eastAsia="ru-RU"/>
        </w:rPr>
        <w:t xml:space="preserve"> тыс. рублей,</w:t>
      </w:r>
    </w:p>
    <w:p w:rsidR="009E7DEA"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местный бюджет – </w:t>
      </w:r>
      <w:r w:rsidR="00723FAC" w:rsidRPr="00C11C32">
        <w:rPr>
          <w:rFonts w:ascii="Times New Roman" w:eastAsia="Times New Roman" w:hAnsi="Times New Roman" w:cs="Times New Roman"/>
          <w:bCs/>
          <w:sz w:val="24"/>
          <w:szCs w:val="24"/>
          <w:lang w:eastAsia="ru-RU"/>
        </w:rPr>
        <w:t>0</w:t>
      </w:r>
      <w:r w:rsidRPr="00C11C32">
        <w:rPr>
          <w:rFonts w:ascii="Times New Roman" w:eastAsia="Times New Roman" w:hAnsi="Times New Roman" w:cs="Times New Roman"/>
          <w:bCs/>
          <w:sz w:val="24"/>
          <w:szCs w:val="24"/>
          <w:lang w:eastAsia="ru-RU"/>
        </w:rPr>
        <w:t xml:space="preserve"> тыс. рублей.</w:t>
      </w:r>
    </w:p>
    <w:p w:rsidR="006A2DD8" w:rsidRPr="00C11C32"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2023 год –</w:t>
      </w:r>
      <w:r w:rsidR="009743EA" w:rsidRPr="00C11C32">
        <w:rPr>
          <w:rFonts w:ascii="Times New Roman" w:eastAsia="Times New Roman" w:hAnsi="Times New Roman" w:cs="Times New Roman"/>
          <w:bCs/>
          <w:sz w:val="24"/>
          <w:szCs w:val="24"/>
          <w:lang w:eastAsia="ru-RU"/>
        </w:rPr>
        <w:t>300,0</w:t>
      </w:r>
      <w:r w:rsidR="00723FAC" w:rsidRPr="00C11C32">
        <w:rPr>
          <w:rFonts w:ascii="Times New Roman" w:eastAsia="Times New Roman" w:hAnsi="Times New Roman" w:cs="Times New Roman"/>
          <w:bCs/>
          <w:sz w:val="24"/>
          <w:szCs w:val="24"/>
          <w:lang w:eastAsia="ru-RU"/>
        </w:rPr>
        <w:t xml:space="preserve"> </w:t>
      </w:r>
      <w:r w:rsidRPr="00C11C32">
        <w:rPr>
          <w:rFonts w:ascii="Times New Roman" w:eastAsia="Times New Roman" w:hAnsi="Times New Roman" w:cs="Times New Roman"/>
          <w:bCs/>
          <w:sz w:val="24"/>
          <w:szCs w:val="24"/>
          <w:lang w:eastAsia="ru-RU"/>
        </w:rPr>
        <w:t>тыс. рублей, в том числе:</w:t>
      </w:r>
    </w:p>
    <w:p w:rsidR="006A2DD8" w:rsidRPr="00C11C32"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областной бюджет –</w:t>
      </w:r>
      <w:r w:rsidR="00723FAC" w:rsidRPr="00C11C32">
        <w:rPr>
          <w:rFonts w:ascii="Times New Roman" w:eastAsia="Times New Roman" w:hAnsi="Times New Roman" w:cs="Times New Roman"/>
          <w:bCs/>
          <w:sz w:val="24"/>
          <w:szCs w:val="24"/>
          <w:lang w:eastAsia="ru-RU"/>
        </w:rPr>
        <w:t xml:space="preserve">0 </w:t>
      </w:r>
      <w:r w:rsidRPr="00C11C32">
        <w:rPr>
          <w:rFonts w:ascii="Times New Roman" w:eastAsia="Times New Roman" w:hAnsi="Times New Roman" w:cs="Times New Roman"/>
          <w:bCs/>
          <w:sz w:val="24"/>
          <w:szCs w:val="24"/>
          <w:lang w:eastAsia="ru-RU"/>
        </w:rPr>
        <w:t>тыс. рублей,</w:t>
      </w:r>
    </w:p>
    <w:p w:rsidR="006A2DD8" w:rsidRPr="00C11C32"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местный бюджет – </w:t>
      </w:r>
      <w:r w:rsidR="00723FAC" w:rsidRPr="00C11C32">
        <w:rPr>
          <w:rFonts w:ascii="Times New Roman" w:eastAsia="Times New Roman" w:hAnsi="Times New Roman" w:cs="Times New Roman"/>
          <w:bCs/>
          <w:sz w:val="24"/>
          <w:szCs w:val="24"/>
          <w:lang w:eastAsia="ru-RU"/>
        </w:rPr>
        <w:t>3</w:t>
      </w:r>
      <w:r w:rsidRPr="00C11C32">
        <w:rPr>
          <w:rFonts w:ascii="Times New Roman" w:eastAsia="Times New Roman" w:hAnsi="Times New Roman" w:cs="Times New Roman"/>
          <w:bCs/>
          <w:sz w:val="24"/>
          <w:szCs w:val="24"/>
          <w:lang w:eastAsia="ru-RU"/>
        </w:rPr>
        <w:t>00,0 тыс. рублей;</w:t>
      </w:r>
    </w:p>
    <w:p w:rsidR="006A2DD8" w:rsidRPr="00C11C32"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2024 год –</w:t>
      </w:r>
      <w:r w:rsidR="00723FAC" w:rsidRPr="00C11C32">
        <w:rPr>
          <w:rFonts w:ascii="Times New Roman" w:eastAsia="Times New Roman" w:hAnsi="Times New Roman" w:cs="Times New Roman"/>
          <w:bCs/>
          <w:sz w:val="24"/>
          <w:szCs w:val="24"/>
          <w:lang w:eastAsia="ru-RU"/>
        </w:rPr>
        <w:t>9</w:t>
      </w:r>
      <w:r w:rsidR="00A5437F" w:rsidRPr="00C11C32">
        <w:rPr>
          <w:rFonts w:ascii="Times New Roman" w:eastAsia="Times New Roman" w:hAnsi="Times New Roman" w:cs="Times New Roman"/>
          <w:bCs/>
          <w:sz w:val="24"/>
          <w:szCs w:val="24"/>
          <w:lang w:eastAsia="ru-RU"/>
        </w:rPr>
        <w:t> </w:t>
      </w:r>
      <w:r w:rsidR="00723FAC" w:rsidRPr="00C11C32">
        <w:rPr>
          <w:rFonts w:ascii="Times New Roman" w:eastAsia="Times New Roman" w:hAnsi="Times New Roman" w:cs="Times New Roman"/>
          <w:bCs/>
          <w:sz w:val="24"/>
          <w:szCs w:val="24"/>
          <w:lang w:eastAsia="ru-RU"/>
        </w:rPr>
        <w:t>500</w:t>
      </w:r>
      <w:r w:rsidR="00A5437F" w:rsidRPr="00C11C32">
        <w:rPr>
          <w:rFonts w:ascii="Times New Roman" w:eastAsia="Times New Roman" w:hAnsi="Times New Roman" w:cs="Times New Roman"/>
          <w:bCs/>
          <w:sz w:val="24"/>
          <w:szCs w:val="24"/>
          <w:lang w:eastAsia="ru-RU"/>
        </w:rPr>
        <w:t xml:space="preserve"> </w:t>
      </w:r>
      <w:r w:rsidRPr="00C11C32">
        <w:rPr>
          <w:rFonts w:ascii="Times New Roman" w:eastAsia="Times New Roman" w:hAnsi="Times New Roman" w:cs="Times New Roman"/>
          <w:bCs/>
          <w:sz w:val="24"/>
          <w:szCs w:val="24"/>
          <w:lang w:eastAsia="ru-RU"/>
        </w:rPr>
        <w:t>тыс. рублей, в том числе:</w:t>
      </w:r>
    </w:p>
    <w:p w:rsidR="006A2DD8" w:rsidRPr="00C11C32" w:rsidRDefault="00723FAC"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федеральный и </w:t>
      </w:r>
      <w:r w:rsidR="006A2DD8" w:rsidRPr="00C11C32">
        <w:rPr>
          <w:rFonts w:ascii="Times New Roman" w:eastAsia="Times New Roman" w:hAnsi="Times New Roman" w:cs="Times New Roman"/>
          <w:bCs/>
          <w:sz w:val="24"/>
          <w:szCs w:val="24"/>
          <w:lang w:eastAsia="ru-RU"/>
        </w:rPr>
        <w:t>областной бюджет</w:t>
      </w:r>
      <w:r w:rsidRPr="00C11C32">
        <w:rPr>
          <w:rFonts w:ascii="Times New Roman" w:eastAsia="Times New Roman" w:hAnsi="Times New Roman" w:cs="Times New Roman"/>
          <w:bCs/>
          <w:sz w:val="24"/>
          <w:szCs w:val="24"/>
          <w:lang w:eastAsia="ru-RU"/>
        </w:rPr>
        <w:t>ы</w:t>
      </w:r>
      <w:r w:rsidR="006A2DD8" w:rsidRPr="00C11C32">
        <w:rPr>
          <w:rFonts w:ascii="Times New Roman" w:eastAsia="Times New Roman" w:hAnsi="Times New Roman" w:cs="Times New Roman"/>
          <w:bCs/>
          <w:sz w:val="24"/>
          <w:szCs w:val="24"/>
          <w:lang w:eastAsia="ru-RU"/>
        </w:rPr>
        <w:t xml:space="preserve"> – </w:t>
      </w:r>
      <w:r w:rsidRPr="00C11C32">
        <w:rPr>
          <w:rFonts w:ascii="Times New Roman" w:eastAsia="Times New Roman" w:hAnsi="Times New Roman" w:cs="Times New Roman"/>
          <w:bCs/>
          <w:sz w:val="24"/>
          <w:szCs w:val="24"/>
          <w:lang w:eastAsia="ru-RU"/>
        </w:rPr>
        <w:t>8 000</w:t>
      </w:r>
      <w:r w:rsidR="006A2DD8" w:rsidRPr="00C11C32">
        <w:rPr>
          <w:rFonts w:ascii="Times New Roman" w:eastAsia="Times New Roman" w:hAnsi="Times New Roman" w:cs="Times New Roman"/>
          <w:bCs/>
          <w:sz w:val="24"/>
          <w:szCs w:val="24"/>
          <w:lang w:eastAsia="ru-RU"/>
        </w:rPr>
        <w:t xml:space="preserve"> тыс. рублей,</w:t>
      </w:r>
    </w:p>
    <w:p w:rsidR="00723FAC" w:rsidRPr="00C11C32" w:rsidRDefault="006A2DD8" w:rsidP="00723FAC">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местный бюджет – </w:t>
      </w:r>
      <w:r w:rsidR="00723FAC" w:rsidRPr="00C11C32">
        <w:rPr>
          <w:rFonts w:ascii="Times New Roman" w:eastAsia="Times New Roman" w:hAnsi="Times New Roman" w:cs="Times New Roman"/>
          <w:bCs/>
          <w:sz w:val="24"/>
          <w:szCs w:val="24"/>
          <w:lang w:eastAsia="ru-RU"/>
        </w:rPr>
        <w:t>1500 тыс. рублей, включая софинансирование мероприятий Программы и осуществление строительного контроля при проведении работ;</w:t>
      </w:r>
    </w:p>
    <w:p w:rsidR="00FC6801" w:rsidRPr="00C11C32" w:rsidRDefault="00FC6801" w:rsidP="00723FAC">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2025 год </w:t>
      </w:r>
      <w:r w:rsidR="009743EA" w:rsidRPr="00C11C32">
        <w:rPr>
          <w:rFonts w:ascii="Times New Roman" w:eastAsia="Times New Roman" w:hAnsi="Times New Roman" w:cs="Times New Roman"/>
          <w:bCs/>
          <w:sz w:val="24"/>
          <w:szCs w:val="24"/>
          <w:lang w:eastAsia="ru-RU"/>
        </w:rPr>
        <w:t>–</w:t>
      </w:r>
      <w:r w:rsidRPr="00C11C32">
        <w:rPr>
          <w:rFonts w:ascii="Times New Roman" w:eastAsia="Times New Roman" w:hAnsi="Times New Roman" w:cs="Times New Roman"/>
          <w:bCs/>
          <w:sz w:val="24"/>
          <w:szCs w:val="24"/>
          <w:lang w:eastAsia="ru-RU"/>
        </w:rPr>
        <w:t xml:space="preserve"> </w:t>
      </w:r>
      <w:r w:rsidR="009743EA" w:rsidRPr="00C11C32">
        <w:rPr>
          <w:rFonts w:ascii="Times New Roman" w:eastAsia="Times New Roman" w:hAnsi="Times New Roman" w:cs="Times New Roman"/>
          <w:bCs/>
          <w:sz w:val="24"/>
          <w:szCs w:val="24"/>
          <w:lang w:eastAsia="ru-RU"/>
        </w:rPr>
        <w:t>2000,0 тыс. руб, в том числе:</w:t>
      </w:r>
    </w:p>
    <w:p w:rsidR="009743EA" w:rsidRPr="00C11C32" w:rsidRDefault="009743EA" w:rsidP="009743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областной бюджет –0 тыс. рублей,</w:t>
      </w:r>
    </w:p>
    <w:p w:rsidR="009743EA" w:rsidRPr="00C11C32" w:rsidRDefault="009743EA" w:rsidP="009743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местный бюджет – 2000,0 тыс. рублей;</w:t>
      </w:r>
    </w:p>
    <w:p w:rsidR="009743EA" w:rsidRPr="00C11C32" w:rsidRDefault="009743EA" w:rsidP="009743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2026 год – 2300,0 тыс. руб, в том числе:</w:t>
      </w:r>
    </w:p>
    <w:p w:rsidR="009743EA" w:rsidRPr="00C11C32" w:rsidRDefault="009743EA" w:rsidP="009743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областной бюджет –0 тыс. рублей,</w:t>
      </w:r>
    </w:p>
    <w:p w:rsidR="009743EA" w:rsidRPr="00C11C32" w:rsidRDefault="009743EA" w:rsidP="009743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местный бюджет – 2300,0 тыс. рублей;</w:t>
      </w:r>
    </w:p>
    <w:p w:rsidR="00896C8D" w:rsidRPr="00C11C32"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 xml:space="preserve">*Объемы финансирования Программы носят прогнозный характер и подлежат уточнению при принятии местного </w:t>
      </w:r>
      <w:r w:rsidR="00A1452C" w:rsidRPr="00C11C32">
        <w:rPr>
          <w:rFonts w:ascii="Times New Roman" w:eastAsia="Times New Roman" w:hAnsi="Times New Roman" w:cs="Times New Roman"/>
          <w:bCs/>
          <w:sz w:val="24"/>
          <w:szCs w:val="24"/>
          <w:lang w:eastAsia="ru-RU"/>
        </w:rPr>
        <w:t>бюджета на</w:t>
      </w:r>
      <w:r w:rsidRPr="00C11C32">
        <w:rPr>
          <w:rFonts w:ascii="Times New Roman" w:eastAsia="Times New Roman" w:hAnsi="Times New Roman" w:cs="Times New Roman"/>
          <w:bCs/>
          <w:sz w:val="24"/>
          <w:szCs w:val="24"/>
          <w:lang w:eastAsia="ru-RU"/>
        </w:rPr>
        <w:t xml:space="preserve"> следующий год и плановые годы</w:t>
      </w:r>
      <w:r w:rsidR="00F94765" w:rsidRPr="00C11C32">
        <w:rPr>
          <w:rFonts w:ascii="Times New Roman" w:eastAsia="Times New Roman" w:hAnsi="Times New Roman" w:cs="Times New Roman"/>
          <w:bCs/>
          <w:sz w:val="24"/>
          <w:szCs w:val="24"/>
          <w:lang w:eastAsia="ru-RU"/>
        </w:rPr>
        <w:t>»;</w:t>
      </w:r>
    </w:p>
    <w:p w:rsidR="00714709" w:rsidRPr="00714709" w:rsidRDefault="0027178E" w:rsidP="00714709">
      <w:pPr>
        <w:ind w:left="426"/>
        <w:rPr>
          <w:rFonts w:ascii="Times New Roman" w:eastAsia="Times New Roman" w:hAnsi="Times New Roman" w:cs="Times New Roman"/>
          <w:b/>
          <w:bCs/>
          <w:sz w:val="24"/>
          <w:szCs w:val="24"/>
          <w:lang w:eastAsia="ru-RU"/>
        </w:rPr>
      </w:pPr>
      <w:r w:rsidRPr="001077C4">
        <w:rPr>
          <w:rFonts w:ascii="Times New Roman" w:eastAsia="Times New Roman" w:hAnsi="Times New Roman" w:cs="Times New Roman"/>
          <w:bCs/>
          <w:sz w:val="24"/>
          <w:szCs w:val="24"/>
          <w:lang w:eastAsia="ru-RU"/>
        </w:rPr>
        <w:t>1.</w:t>
      </w:r>
      <w:r w:rsidR="00714709">
        <w:rPr>
          <w:rFonts w:ascii="Times New Roman" w:eastAsia="Times New Roman" w:hAnsi="Times New Roman" w:cs="Times New Roman"/>
          <w:bCs/>
          <w:sz w:val="24"/>
          <w:szCs w:val="24"/>
          <w:lang w:eastAsia="ru-RU"/>
        </w:rPr>
        <w:t>3</w:t>
      </w:r>
      <w:r w:rsidRPr="001077C4">
        <w:rPr>
          <w:rFonts w:ascii="Times New Roman" w:eastAsia="Times New Roman" w:hAnsi="Times New Roman" w:cs="Times New Roman"/>
          <w:bCs/>
          <w:sz w:val="24"/>
          <w:szCs w:val="24"/>
          <w:lang w:eastAsia="ru-RU"/>
        </w:rPr>
        <w:t xml:space="preserve">. </w:t>
      </w:r>
      <w:r w:rsidR="00F5070D">
        <w:rPr>
          <w:rFonts w:ascii="Times New Roman" w:eastAsia="Times New Roman" w:hAnsi="Times New Roman" w:cs="Times New Roman"/>
          <w:bCs/>
          <w:sz w:val="24"/>
          <w:szCs w:val="24"/>
          <w:lang w:eastAsia="ru-RU"/>
        </w:rPr>
        <w:t>Добавить в муниципальную программу п. 8 «</w:t>
      </w:r>
      <w:r w:rsidR="00714709" w:rsidRPr="00714709">
        <w:rPr>
          <w:rFonts w:ascii="Times New Roman" w:eastAsia="Times New Roman" w:hAnsi="Times New Roman" w:cs="Times New Roman"/>
          <w:b/>
          <w:bCs/>
          <w:sz w:val="24"/>
          <w:szCs w:val="24"/>
          <w:lang w:eastAsia="ru-RU"/>
        </w:rPr>
        <w:t>Информирования граждан о ходе выполнения муниципальной программы, в том числе о ходе реализации конкретных мероприятий по благоустройству общественных территорий и дворовых территорий</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Информирование о ходе выполнения муниципальной программы осуществляется местной администрацией МО Русско-Высоцкое сельское поселение не реже одного раза в квартал.</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8.1. При осуществлении информирования муниципальным образованиям рекомендуется использовать следующие форматы:</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а) публикация в местных печатных средствах массовой информации;</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lastRenderedPageBreak/>
        <w:t>б) размещение соответствующей информации на официальных сайтах муниципальных образований, в социальных сетях в сети "Интернет";</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в) размещение информационных баннеров, вывесок, объявлений, стендов и иных печатных материалов;</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г) иные форматы информирования граждан, включая использование телевидения, коротких сообщений по телефону и других способов, позволяющих обеспечить охват целевой аудитории, с учетом специфики населенного пункта и проекта благоустройства территорий.</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8.2. Рекомендуется выбирать формат информирования в зависимости от этапа реализации проекта благоустройства территории, цели информирования на конкретном этапе реализации проекта благоустройства территории и иных факторов.</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8.3. При информировании о реализации конкретных мероприятий по благоустройству общественных и дворовых территорий на соответствующий финансовый год на официальных сайтах муниципальных образований, в социальных сетях в сети "Интернет" указывается следующая информация:</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о количестве территорий, на благоустройство которых заключены муниципальные контракты (количество, объем финансирования);</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о территориях, в отношении которых Комитетом по жилищно-коммунальному хозяйству Ленинградской области осуществлен контроль и проведен мониторинг выполнения мероприятий по благоустройству;</w:t>
      </w:r>
    </w:p>
    <w:p w:rsidR="00714709" w:rsidRPr="00714709" w:rsidRDefault="00714709" w:rsidP="00714709">
      <w:pPr>
        <w:ind w:left="426"/>
        <w:rPr>
          <w:rFonts w:ascii="Times New Roman" w:eastAsia="Times New Roman" w:hAnsi="Times New Roman" w:cs="Times New Roman"/>
          <w:bCs/>
          <w:sz w:val="24"/>
          <w:szCs w:val="24"/>
          <w:lang w:eastAsia="ru-RU"/>
        </w:rPr>
      </w:pPr>
      <w:r w:rsidRPr="00714709">
        <w:rPr>
          <w:rFonts w:ascii="Times New Roman" w:eastAsia="Times New Roman" w:hAnsi="Times New Roman" w:cs="Times New Roman"/>
          <w:bCs/>
          <w:sz w:val="24"/>
          <w:szCs w:val="24"/>
          <w:lang w:eastAsia="ru-RU"/>
        </w:rPr>
        <w:t>о количестве территорий, благоустройство которых</w:t>
      </w:r>
      <w:r w:rsidR="00F5070D">
        <w:rPr>
          <w:rFonts w:ascii="Times New Roman" w:eastAsia="Times New Roman" w:hAnsi="Times New Roman" w:cs="Times New Roman"/>
          <w:bCs/>
          <w:sz w:val="24"/>
          <w:szCs w:val="24"/>
          <w:lang w:eastAsia="ru-RU"/>
        </w:rPr>
        <w:t xml:space="preserve"> завершено в установленный срок».</w:t>
      </w:r>
    </w:p>
    <w:p w:rsidR="008A55B1" w:rsidRPr="00F5070D" w:rsidRDefault="00714709" w:rsidP="00714709">
      <w:pPr>
        <w:ind w:left="426"/>
        <w:rPr>
          <w:rFonts w:ascii="Times New Roman" w:eastAsia="Times New Roman" w:hAnsi="Times New Roman" w:cs="Times New Roman"/>
          <w:bCs/>
          <w:sz w:val="24"/>
          <w:szCs w:val="24"/>
          <w:lang w:eastAsia="ru-RU"/>
        </w:rPr>
      </w:pPr>
      <w:r w:rsidRPr="00F5070D">
        <w:rPr>
          <w:rFonts w:ascii="Times New Roman" w:eastAsia="Times New Roman" w:hAnsi="Times New Roman" w:cs="Times New Roman"/>
          <w:bCs/>
          <w:sz w:val="24"/>
          <w:szCs w:val="24"/>
          <w:lang w:eastAsia="ru-RU"/>
        </w:rPr>
        <w:t xml:space="preserve"> </w:t>
      </w:r>
      <w:r w:rsidR="009E7DEA" w:rsidRPr="00F5070D">
        <w:rPr>
          <w:rFonts w:ascii="Times New Roman" w:eastAsia="Times New Roman" w:hAnsi="Times New Roman" w:cs="Times New Roman"/>
          <w:bCs/>
          <w:sz w:val="24"/>
          <w:szCs w:val="24"/>
          <w:lang w:eastAsia="ru-RU"/>
        </w:rPr>
        <w:t>1.</w:t>
      </w:r>
      <w:r w:rsidRPr="00F5070D">
        <w:rPr>
          <w:rFonts w:ascii="Times New Roman" w:eastAsia="Times New Roman" w:hAnsi="Times New Roman" w:cs="Times New Roman"/>
          <w:bCs/>
          <w:sz w:val="24"/>
          <w:szCs w:val="24"/>
          <w:lang w:eastAsia="ru-RU"/>
        </w:rPr>
        <w:t>4</w:t>
      </w:r>
      <w:r w:rsidR="009E7DEA" w:rsidRPr="00F5070D">
        <w:rPr>
          <w:rFonts w:ascii="Times New Roman" w:eastAsia="Times New Roman" w:hAnsi="Times New Roman" w:cs="Times New Roman"/>
          <w:bCs/>
          <w:sz w:val="24"/>
          <w:szCs w:val="24"/>
          <w:lang w:eastAsia="ru-RU"/>
        </w:rPr>
        <w:t>.</w:t>
      </w:r>
      <w:r w:rsidR="008A55B1" w:rsidRPr="00F5070D">
        <w:rPr>
          <w:rFonts w:ascii="Times New Roman" w:hAnsi="Times New Roman" w:cs="Times New Roman"/>
          <w:sz w:val="24"/>
          <w:szCs w:val="24"/>
        </w:rPr>
        <w:t xml:space="preserve"> </w:t>
      </w:r>
      <w:r w:rsidR="008A55B1" w:rsidRPr="00F5070D">
        <w:rPr>
          <w:rFonts w:ascii="Times New Roman" w:eastAsia="Times New Roman" w:hAnsi="Times New Roman" w:cs="Times New Roman"/>
          <w:bCs/>
          <w:sz w:val="24"/>
          <w:szCs w:val="24"/>
          <w:lang w:eastAsia="ru-RU"/>
        </w:rPr>
        <w:t xml:space="preserve">Приложение № 1 к муниципальной программе «Формирование комфортной городской среды в МО Русско-Высоцкое сельское поселение» изложить в </w:t>
      </w:r>
      <w:r w:rsidR="00702108" w:rsidRPr="00F5070D">
        <w:rPr>
          <w:rFonts w:ascii="Times New Roman" w:eastAsia="Times New Roman" w:hAnsi="Times New Roman" w:cs="Times New Roman"/>
          <w:bCs/>
          <w:sz w:val="24"/>
          <w:szCs w:val="24"/>
          <w:lang w:eastAsia="ru-RU"/>
        </w:rPr>
        <w:t>следующей редакции:</w:t>
      </w:r>
    </w:p>
    <w:p w:rsidR="00702108" w:rsidRPr="001077C4" w:rsidRDefault="00702108"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702108" w:rsidRPr="001077C4" w:rsidRDefault="00702108"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702108" w:rsidRPr="001077C4" w:rsidRDefault="00702108"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702108">
      <w:pPr>
        <w:autoSpaceDE w:val="0"/>
        <w:autoSpaceDN w:val="0"/>
        <w:adjustRightInd w:val="0"/>
        <w:spacing w:after="0" w:line="240" w:lineRule="auto"/>
        <w:ind w:left="426"/>
        <w:jc w:val="right"/>
        <w:rPr>
          <w:rFonts w:ascii="Times New Roman" w:eastAsia="Times New Roman" w:hAnsi="Times New Roman" w:cs="Times New Roman"/>
          <w:bCs/>
          <w:color w:val="FF0000"/>
          <w:sz w:val="24"/>
          <w:szCs w:val="24"/>
          <w:lang w:eastAsia="ru-RU"/>
        </w:rPr>
        <w:sectPr w:rsidR="00702108" w:rsidSect="00702108">
          <w:pgSz w:w="11906" w:h="16838"/>
          <w:pgMar w:top="1134" w:right="851" w:bottom="1134" w:left="992" w:header="709" w:footer="709" w:gutter="0"/>
          <w:cols w:space="708"/>
          <w:docGrid w:linePitch="360"/>
        </w:sectPr>
      </w:pPr>
    </w:p>
    <w:p w:rsidR="00702108" w:rsidRPr="00F5070D" w:rsidRDefault="00702108" w:rsidP="00702108">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F5070D">
        <w:rPr>
          <w:rFonts w:ascii="Times New Roman" w:eastAsia="Times New Roman" w:hAnsi="Times New Roman" w:cs="Times New Roman"/>
          <w:bCs/>
          <w:sz w:val="24"/>
          <w:szCs w:val="24"/>
          <w:lang w:eastAsia="ru-RU"/>
        </w:rPr>
        <w:lastRenderedPageBreak/>
        <w:t>Приложение № 1</w:t>
      </w:r>
    </w:p>
    <w:p w:rsidR="00702108" w:rsidRPr="00F5070D" w:rsidRDefault="00702108" w:rsidP="00702108">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F5070D">
        <w:rPr>
          <w:rFonts w:ascii="Times New Roman" w:eastAsia="Times New Roman" w:hAnsi="Times New Roman" w:cs="Times New Roman"/>
          <w:bCs/>
          <w:sz w:val="24"/>
          <w:szCs w:val="24"/>
          <w:lang w:eastAsia="ru-RU"/>
        </w:rPr>
        <w:t>к муниципальной программе</w:t>
      </w:r>
    </w:p>
    <w:p w:rsidR="00702108" w:rsidRPr="00F5070D" w:rsidRDefault="00702108" w:rsidP="00702108">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F5070D">
        <w:rPr>
          <w:rFonts w:ascii="Times New Roman" w:eastAsia="Times New Roman" w:hAnsi="Times New Roman" w:cs="Times New Roman"/>
          <w:bCs/>
          <w:sz w:val="24"/>
          <w:szCs w:val="24"/>
          <w:lang w:eastAsia="ru-RU"/>
        </w:rPr>
        <w:t xml:space="preserve">«Формирование комфортной городской среды </w:t>
      </w:r>
    </w:p>
    <w:p w:rsidR="00702108" w:rsidRPr="00F5070D" w:rsidRDefault="00702108" w:rsidP="00702108">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F5070D">
        <w:rPr>
          <w:rFonts w:ascii="Times New Roman" w:eastAsia="Times New Roman" w:hAnsi="Times New Roman" w:cs="Times New Roman"/>
          <w:bCs/>
          <w:sz w:val="24"/>
          <w:szCs w:val="24"/>
          <w:lang w:eastAsia="ru-RU"/>
        </w:rPr>
        <w:t>в МО Русско-Высоцкое сельское поселение»</w:t>
      </w:r>
    </w:p>
    <w:p w:rsidR="00702108" w:rsidRPr="00F5070D" w:rsidRDefault="00702108" w:rsidP="00702108">
      <w:pPr>
        <w:autoSpaceDE w:val="0"/>
        <w:autoSpaceDN w:val="0"/>
        <w:adjustRightInd w:val="0"/>
        <w:spacing w:after="0" w:line="240" w:lineRule="auto"/>
        <w:ind w:left="426"/>
        <w:jc w:val="center"/>
        <w:rPr>
          <w:rFonts w:ascii="Times New Roman" w:eastAsia="Times New Roman" w:hAnsi="Times New Roman" w:cs="Times New Roman"/>
          <w:b/>
          <w:bCs/>
          <w:sz w:val="24"/>
          <w:szCs w:val="24"/>
          <w:lang w:eastAsia="ru-RU"/>
        </w:rPr>
      </w:pPr>
      <w:r w:rsidRPr="00F5070D">
        <w:rPr>
          <w:rFonts w:ascii="Times New Roman" w:eastAsia="Times New Roman" w:hAnsi="Times New Roman" w:cs="Times New Roman"/>
          <w:b/>
          <w:bCs/>
          <w:sz w:val="24"/>
          <w:szCs w:val="24"/>
          <w:lang w:eastAsia="ru-RU"/>
        </w:rPr>
        <w:t>Сведения о показателях (индикаторах) муниципальной программы:</w:t>
      </w:r>
    </w:p>
    <w:p w:rsidR="00702108" w:rsidRPr="00F5070D" w:rsidRDefault="00702108" w:rsidP="00702108">
      <w:pPr>
        <w:autoSpaceDE w:val="0"/>
        <w:autoSpaceDN w:val="0"/>
        <w:adjustRightInd w:val="0"/>
        <w:spacing w:after="0" w:line="240" w:lineRule="auto"/>
        <w:ind w:left="426"/>
        <w:jc w:val="center"/>
        <w:rPr>
          <w:rFonts w:ascii="Times New Roman" w:eastAsia="Times New Roman" w:hAnsi="Times New Roman" w:cs="Times New Roman"/>
          <w:bCs/>
          <w:sz w:val="24"/>
          <w:szCs w:val="24"/>
          <w:lang w:eastAsia="ru-RU"/>
        </w:rPr>
      </w:pPr>
      <w:r w:rsidRPr="00F5070D">
        <w:rPr>
          <w:rFonts w:ascii="Times New Roman" w:eastAsia="Times New Roman" w:hAnsi="Times New Roman" w:cs="Times New Roman"/>
          <w:b/>
          <w:bCs/>
          <w:sz w:val="24"/>
          <w:szCs w:val="24"/>
          <w:lang w:eastAsia="ru-RU"/>
        </w:rPr>
        <w:t>текущее состояние и планируемые результаты</w:t>
      </w:r>
    </w:p>
    <w:p w:rsidR="00702108" w:rsidRPr="00F5070D"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7"/>
        <w:gridCol w:w="2496"/>
        <w:gridCol w:w="1139"/>
        <w:gridCol w:w="1425"/>
        <w:gridCol w:w="964"/>
        <w:gridCol w:w="1028"/>
        <w:gridCol w:w="1098"/>
        <w:gridCol w:w="992"/>
        <w:gridCol w:w="993"/>
        <w:gridCol w:w="992"/>
        <w:gridCol w:w="992"/>
        <w:gridCol w:w="992"/>
        <w:gridCol w:w="993"/>
      </w:tblGrid>
      <w:tr w:rsidR="00F5070D" w:rsidRPr="00F5070D" w:rsidTr="008C65CA">
        <w:trPr>
          <w:trHeight w:val="330"/>
        </w:trPr>
        <w:tc>
          <w:tcPr>
            <w:tcW w:w="99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04E0A" w:rsidRPr="00F5070D" w:rsidRDefault="00904E0A"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 п/п</w:t>
            </w:r>
          </w:p>
        </w:tc>
        <w:tc>
          <w:tcPr>
            <w:tcW w:w="24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04E0A" w:rsidRPr="00F5070D" w:rsidRDefault="00904E0A"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Наименование</w:t>
            </w:r>
          </w:p>
          <w:p w:rsidR="00904E0A" w:rsidRPr="00F5070D" w:rsidRDefault="00904E0A"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 xml:space="preserve">показателя (индикатора) </w:t>
            </w:r>
          </w:p>
        </w:tc>
        <w:tc>
          <w:tcPr>
            <w:tcW w:w="113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04E0A" w:rsidRPr="00F5070D" w:rsidRDefault="00904E0A"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Единица</w:t>
            </w:r>
          </w:p>
          <w:p w:rsidR="00904E0A" w:rsidRPr="00F5070D" w:rsidRDefault="00904E0A"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измерения</w:t>
            </w:r>
          </w:p>
        </w:tc>
        <w:tc>
          <w:tcPr>
            <w:tcW w:w="1046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04E0A" w:rsidRPr="00F5070D" w:rsidRDefault="00904E0A" w:rsidP="00904E0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Значения показателей (индикаторов)</w:t>
            </w:r>
          </w:p>
        </w:tc>
      </w:tr>
      <w:tr w:rsidR="00F5070D" w:rsidRPr="00F5070D" w:rsidTr="00904E0A">
        <w:trPr>
          <w:trHeight w:val="901"/>
        </w:trPr>
        <w:tc>
          <w:tcPr>
            <w:tcW w:w="99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 xml:space="preserve">Оценка текущего состояния (2017 год) </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D16B90">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2026</w:t>
            </w:r>
          </w:p>
        </w:tc>
      </w:tr>
      <w:tr w:rsidR="00F5070D" w:rsidRPr="00F5070D" w:rsidTr="00904E0A">
        <w:trPr>
          <w:trHeight w:val="225"/>
        </w:trPr>
        <w:tc>
          <w:tcPr>
            <w:tcW w:w="9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24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1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4</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13</w:t>
            </w:r>
          </w:p>
        </w:tc>
      </w:tr>
      <w:tr w:rsidR="00F5070D" w:rsidRPr="00F5070D" w:rsidTr="00904E0A">
        <w:trPr>
          <w:trHeight w:val="676"/>
        </w:trPr>
        <w:tc>
          <w:tcPr>
            <w:tcW w:w="9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24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r>
      <w:tr w:rsidR="00F5070D" w:rsidRPr="00F5070D" w:rsidTr="00904E0A">
        <w:trPr>
          <w:trHeight w:val="1142"/>
        </w:trPr>
        <w:tc>
          <w:tcPr>
            <w:tcW w:w="9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24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9</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18</w:t>
            </w:r>
          </w:p>
        </w:tc>
      </w:tr>
      <w:tr w:rsidR="00F5070D" w:rsidRPr="00F5070D" w:rsidTr="00904E0A">
        <w:trPr>
          <w:trHeight w:val="916"/>
        </w:trPr>
        <w:tc>
          <w:tcPr>
            <w:tcW w:w="9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3</w:t>
            </w:r>
          </w:p>
        </w:tc>
        <w:tc>
          <w:tcPr>
            <w:tcW w:w="24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22</w:t>
            </w:r>
          </w:p>
        </w:tc>
      </w:tr>
      <w:tr w:rsidR="00F5070D" w:rsidRPr="00F5070D" w:rsidTr="00904E0A">
        <w:trPr>
          <w:trHeight w:val="901"/>
        </w:trPr>
        <w:tc>
          <w:tcPr>
            <w:tcW w:w="9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4</w:t>
            </w:r>
          </w:p>
        </w:tc>
        <w:tc>
          <w:tcPr>
            <w:tcW w:w="24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3</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3</w:t>
            </w:r>
          </w:p>
        </w:tc>
      </w:tr>
      <w:tr w:rsidR="00D16B90" w:rsidRPr="00F5070D" w:rsidTr="00904E0A">
        <w:trPr>
          <w:trHeight w:val="967"/>
        </w:trPr>
        <w:tc>
          <w:tcPr>
            <w:tcW w:w="9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5</w:t>
            </w:r>
          </w:p>
        </w:tc>
        <w:tc>
          <w:tcPr>
            <w:tcW w:w="24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Кв.м.</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6900</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D16B90"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15097</w:t>
            </w:r>
          </w:p>
        </w:tc>
        <w:tc>
          <w:tcPr>
            <w:tcW w:w="992" w:type="dxa"/>
            <w:tcBorders>
              <w:top w:val="single" w:sz="4" w:space="0" w:color="auto"/>
              <w:left w:val="single" w:sz="4" w:space="0" w:color="auto"/>
              <w:bottom w:val="single" w:sz="4" w:space="0" w:color="auto"/>
              <w:right w:val="single" w:sz="4" w:space="0" w:color="auto"/>
            </w:tcBorders>
          </w:tcPr>
          <w:p w:rsidR="00D16B90" w:rsidRPr="00F5070D" w:rsidRDefault="00904E0A"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15097</w:t>
            </w:r>
          </w:p>
        </w:tc>
        <w:tc>
          <w:tcPr>
            <w:tcW w:w="993" w:type="dxa"/>
            <w:tcBorders>
              <w:top w:val="single" w:sz="4" w:space="0" w:color="auto"/>
              <w:left w:val="single" w:sz="4" w:space="0" w:color="auto"/>
              <w:bottom w:val="single" w:sz="4" w:space="0" w:color="auto"/>
              <w:right w:val="single" w:sz="4" w:space="0" w:color="auto"/>
            </w:tcBorders>
          </w:tcPr>
          <w:p w:rsidR="00D16B90" w:rsidRPr="00F5070D" w:rsidRDefault="00904E0A"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F5070D">
              <w:rPr>
                <w:rFonts w:ascii="Times New Roman" w:eastAsia="Times New Roman" w:hAnsi="Times New Roman" w:cs="Times New Roman"/>
                <w:bCs/>
                <w:sz w:val="20"/>
                <w:szCs w:val="20"/>
                <w:lang w:eastAsia="ru-RU"/>
              </w:rPr>
              <w:t>15097</w:t>
            </w:r>
          </w:p>
        </w:tc>
      </w:tr>
    </w:tbl>
    <w:p w:rsidR="00702108" w:rsidRPr="00F5070D"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702108" w:rsidRPr="00F5070D"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702108" w:rsidRPr="00F5070D" w:rsidSect="00D16B90">
          <w:pgSz w:w="16838" w:h="11906" w:orient="landscape"/>
          <w:pgMar w:top="567" w:right="1134" w:bottom="851" w:left="1134" w:header="709" w:footer="709" w:gutter="0"/>
          <w:cols w:space="708"/>
          <w:docGrid w:linePitch="360"/>
        </w:sectPr>
      </w:pPr>
    </w:p>
    <w:p w:rsidR="00702108" w:rsidRPr="00F5070D"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702108" w:rsidRPr="00F5070D" w:rsidSect="00702108">
          <w:type w:val="continuous"/>
          <w:pgSz w:w="16838" w:h="11906" w:orient="landscape"/>
          <w:pgMar w:top="992" w:right="1134" w:bottom="851" w:left="1134" w:header="709" w:footer="709" w:gutter="0"/>
          <w:cols w:space="708"/>
          <w:docGrid w:linePitch="360"/>
        </w:sectPr>
      </w:pPr>
    </w:p>
    <w:p w:rsidR="00621CE5" w:rsidRPr="00F5070D" w:rsidRDefault="00082406" w:rsidP="00714709">
      <w:pPr>
        <w:tabs>
          <w:tab w:val="left" w:pos="1891"/>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color w:val="FF0000"/>
          <w:sz w:val="24"/>
          <w:szCs w:val="24"/>
          <w:lang w:eastAsia="ru-RU"/>
        </w:rPr>
        <w:lastRenderedPageBreak/>
        <w:tab/>
      </w:r>
      <w:r w:rsidR="00D869EC" w:rsidRPr="001077C4">
        <w:rPr>
          <w:rFonts w:ascii="Times New Roman" w:hAnsi="Times New Roman" w:cs="Times New Roman"/>
          <w:sz w:val="24"/>
          <w:szCs w:val="24"/>
        </w:rPr>
        <w:t>1</w:t>
      </w:r>
      <w:r w:rsidR="00621CE5" w:rsidRPr="001077C4">
        <w:rPr>
          <w:rFonts w:ascii="Times New Roman" w:eastAsia="Times New Roman" w:hAnsi="Times New Roman" w:cs="Times New Roman"/>
          <w:bCs/>
          <w:sz w:val="24"/>
          <w:szCs w:val="24"/>
          <w:lang w:eastAsia="ru-RU"/>
        </w:rPr>
        <w:t>.</w:t>
      </w:r>
      <w:r w:rsidR="00714709">
        <w:rPr>
          <w:rFonts w:ascii="Times New Roman" w:eastAsia="Times New Roman" w:hAnsi="Times New Roman" w:cs="Times New Roman"/>
          <w:bCs/>
          <w:sz w:val="24"/>
          <w:szCs w:val="24"/>
          <w:lang w:eastAsia="ru-RU"/>
        </w:rPr>
        <w:t>5</w:t>
      </w:r>
      <w:r w:rsidR="00621CE5" w:rsidRPr="00760046">
        <w:rPr>
          <w:rFonts w:ascii="Times New Roman" w:eastAsia="Times New Roman" w:hAnsi="Times New Roman" w:cs="Times New Roman"/>
          <w:bCs/>
          <w:color w:val="FF0000"/>
          <w:sz w:val="24"/>
          <w:szCs w:val="24"/>
          <w:lang w:eastAsia="ru-RU"/>
        </w:rPr>
        <w:t xml:space="preserve">. </w:t>
      </w:r>
      <w:r w:rsidR="00621CE5" w:rsidRPr="00F5070D">
        <w:rPr>
          <w:rFonts w:ascii="Times New Roman" w:eastAsia="Times New Roman" w:hAnsi="Times New Roman" w:cs="Times New Roman"/>
          <w:bCs/>
          <w:sz w:val="24"/>
          <w:szCs w:val="24"/>
          <w:lang w:eastAsia="ru-RU"/>
        </w:rPr>
        <w:t>Приложение № 5 к муниципальной программе «Формирование комфортной городской среды в МО Русско-Высоцкое сельское поселение</w:t>
      </w:r>
      <w:r w:rsidR="00760046" w:rsidRPr="00F5070D">
        <w:rPr>
          <w:rFonts w:ascii="Times New Roman" w:eastAsia="Times New Roman" w:hAnsi="Times New Roman" w:cs="Times New Roman"/>
          <w:bCs/>
          <w:sz w:val="24"/>
          <w:szCs w:val="24"/>
          <w:lang w:eastAsia="ru-RU"/>
        </w:rPr>
        <w:t>»</w:t>
      </w:r>
      <w:r w:rsidR="00621CE5" w:rsidRPr="00F5070D">
        <w:rPr>
          <w:rFonts w:ascii="Times New Roman" w:eastAsia="Times New Roman" w:hAnsi="Times New Roman" w:cs="Times New Roman"/>
          <w:bCs/>
          <w:sz w:val="24"/>
          <w:szCs w:val="24"/>
          <w:lang w:eastAsia="ru-RU"/>
        </w:rPr>
        <w:t xml:space="preserve"> изложить в </w:t>
      </w:r>
      <w:r w:rsidRPr="00F5070D">
        <w:rPr>
          <w:rFonts w:ascii="Times New Roman" w:eastAsia="Times New Roman" w:hAnsi="Times New Roman" w:cs="Times New Roman"/>
          <w:bCs/>
          <w:sz w:val="24"/>
          <w:szCs w:val="24"/>
          <w:lang w:eastAsia="ru-RU"/>
        </w:rPr>
        <w:t>следующей</w:t>
      </w:r>
      <w:r w:rsidR="00621CE5" w:rsidRPr="00F5070D">
        <w:rPr>
          <w:rFonts w:ascii="Times New Roman" w:eastAsia="Times New Roman" w:hAnsi="Times New Roman" w:cs="Times New Roman"/>
          <w:bCs/>
          <w:sz w:val="24"/>
          <w:szCs w:val="24"/>
          <w:lang w:eastAsia="ru-RU"/>
        </w:rPr>
        <w:t xml:space="preserve"> редакции</w:t>
      </w:r>
      <w:r w:rsidRPr="00F5070D">
        <w:rPr>
          <w:rFonts w:ascii="Times New Roman" w:eastAsia="Times New Roman" w:hAnsi="Times New Roman" w:cs="Times New Roman"/>
          <w:bCs/>
          <w:sz w:val="24"/>
          <w:szCs w:val="24"/>
          <w:lang w:eastAsia="ru-RU"/>
        </w:rPr>
        <w:t>:</w:t>
      </w:r>
    </w:p>
    <w:p w:rsidR="00D869EC" w:rsidRPr="00F5070D" w:rsidRDefault="00D869EC" w:rsidP="00D869EC">
      <w:pPr>
        <w:spacing w:after="0"/>
        <w:jc w:val="right"/>
        <w:rPr>
          <w:rFonts w:ascii="Times New Roman" w:hAnsi="Times New Roman" w:cs="Times New Roman"/>
          <w:sz w:val="24"/>
          <w:szCs w:val="24"/>
        </w:rPr>
      </w:pPr>
      <w:r w:rsidRPr="00F5070D">
        <w:rPr>
          <w:rFonts w:ascii="Times New Roman" w:hAnsi="Times New Roman" w:cs="Times New Roman"/>
          <w:sz w:val="24"/>
          <w:szCs w:val="24"/>
        </w:rPr>
        <w:t>Приложение №5</w:t>
      </w:r>
    </w:p>
    <w:p w:rsidR="00D869EC" w:rsidRPr="00F5070D" w:rsidRDefault="00D869EC" w:rsidP="00D869EC">
      <w:pPr>
        <w:spacing w:after="0"/>
        <w:jc w:val="right"/>
        <w:rPr>
          <w:rFonts w:ascii="Times New Roman" w:hAnsi="Times New Roman" w:cs="Times New Roman"/>
          <w:sz w:val="24"/>
          <w:szCs w:val="24"/>
        </w:rPr>
      </w:pPr>
      <w:r w:rsidRPr="00F5070D">
        <w:rPr>
          <w:rFonts w:ascii="Times New Roman" w:hAnsi="Times New Roman" w:cs="Times New Roman"/>
          <w:sz w:val="24"/>
          <w:szCs w:val="24"/>
        </w:rPr>
        <w:t>к муниципальной программе</w:t>
      </w:r>
    </w:p>
    <w:p w:rsidR="00D869EC" w:rsidRPr="00F5070D" w:rsidRDefault="00D869EC" w:rsidP="00D869EC">
      <w:pPr>
        <w:spacing w:after="0"/>
        <w:jc w:val="right"/>
        <w:rPr>
          <w:rFonts w:ascii="Times New Roman" w:hAnsi="Times New Roman" w:cs="Times New Roman"/>
          <w:sz w:val="24"/>
          <w:szCs w:val="24"/>
        </w:rPr>
      </w:pPr>
      <w:r w:rsidRPr="00F5070D">
        <w:rPr>
          <w:rFonts w:ascii="Times New Roman" w:hAnsi="Times New Roman" w:cs="Times New Roman"/>
          <w:sz w:val="24"/>
          <w:szCs w:val="24"/>
        </w:rPr>
        <w:t xml:space="preserve">«Формирование комфортной городской среды </w:t>
      </w:r>
    </w:p>
    <w:p w:rsidR="00D869EC" w:rsidRPr="00F5070D" w:rsidRDefault="00D869EC" w:rsidP="00D869EC">
      <w:pPr>
        <w:spacing w:after="0"/>
        <w:jc w:val="right"/>
        <w:rPr>
          <w:rFonts w:ascii="Times New Roman" w:hAnsi="Times New Roman" w:cs="Times New Roman"/>
          <w:sz w:val="24"/>
          <w:szCs w:val="24"/>
        </w:rPr>
      </w:pPr>
      <w:r w:rsidRPr="00F5070D">
        <w:rPr>
          <w:rFonts w:ascii="Times New Roman" w:hAnsi="Times New Roman" w:cs="Times New Roman"/>
          <w:sz w:val="24"/>
          <w:szCs w:val="24"/>
        </w:rPr>
        <w:t>в МО Русско-Высоцкое сельское поселение»</w:t>
      </w:r>
    </w:p>
    <w:p w:rsidR="005877CD" w:rsidRPr="00F5070D" w:rsidRDefault="005877CD" w:rsidP="00D869EC">
      <w:pPr>
        <w:spacing w:after="0"/>
        <w:jc w:val="right"/>
        <w:rPr>
          <w:rFonts w:ascii="Times New Roman" w:hAnsi="Times New Roman" w:cs="Times New Roman"/>
          <w:sz w:val="24"/>
          <w:szCs w:val="24"/>
        </w:rPr>
      </w:pPr>
    </w:p>
    <w:p w:rsidR="00D869EC" w:rsidRPr="00F5070D" w:rsidRDefault="00D869EC" w:rsidP="00D869EC">
      <w:pPr>
        <w:tabs>
          <w:tab w:val="left" w:pos="6694"/>
        </w:tabs>
        <w:jc w:val="center"/>
        <w:rPr>
          <w:rFonts w:ascii="Times New Roman" w:hAnsi="Times New Roman" w:cs="Times New Roman"/>
          <w:b/>
          <w:sz w:val="28"/>
          <w:szCs w:val="28"/>
        </w:rPr>
      </w:pPr>
      <w:r w:rsidRPr="00F5070D">
        <w:rPr>
          <w:rFonts w:ascii="Times New Roman" w:hAnsi="Times New Roman" w:cs="Times New Roman"/>
          <w:b/>
          <w:sz w:val="28"/>
          <w:szCs w:val="28"/>
        </w:rPr>
        <w:t>Ресурсное обеспечение плана реализации муниципальной программы</w:t>
      </w:r>
    </w:p>
    <w:tbl>
      <w:tblPr>
        <w:tblW w:w="14095" w:type="dxa"/>
        <w:tblInd w:w="62" w:type="dxa"/>
        <w:tblLayout w:type="fixed"/>
        <w:tblCellMar>
          <w:top w:w="75" w:type="dxa"/>
          <w:left w:w="0" w:type="dxa"/>
          <w:bottom w:w="75" w:type="dxa"/>
          <w:right w:w="0" w:type="dxa"/>
        </w:tblCellMar>
        <w:tblLook w:val="0000" w:firstRow="0" w:lastRow="0" w:firstColumn="0" w:lastColumn="0" w:noHBand="0" w:noVBand="0"/>
      </w:tblPr>
      <w:tblGrid>
        <w:gridCol w:w="2835"/>
        <w:gridCol w:w="1985"/>
        <w:gridCol w:w="1134"/>
        <w:gridCol w:w="992"/>
        <w:gridCol w:w="1758"/>
        <w:gridCol w:w="992"/>
        <w:gridCol w:w="1417"/>
        <w:gridCol w:w="1701"/>
        <w:gridCol w:w="1229"/>
        <w:gridCol w:w="52"/>
      </w:tblGrid>
      <w:tr w:rsidR="00F5070D" w:rsidRPr="00F5070D" w:rsidTr="009743EA">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Наименование муниципальной программы, основного 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Срок реализации</w:t>
            </w:r>
          </w:p>
        </w:tc>
        <w:tc>
          <w:tcPr>
            <w:tcW w:w="714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Оценка расходов (тыс. руб., в ценах соответствующих лет)</w:t>
            </w:r>
          </w:p>
        </w:tc>
      </w:tr>
      <w:tr w:rsidR="00F5070D" w:rsidRPr="00F5070D" w:rsidTr="009743EA">
        <w:trPr>
          <w:gridAfter w:val="1"/>
          <w:wAfter w:w="52" w:type="dxa"/>
        </w:trPr>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Местный бюджет</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Прочие источники финансирования</w:t>
            </w:r>
          </w:p>
        </w:tc>
      </w:tr>
      <w:tr w:rsidR="00F5070D" w:rsidRPr="00F5070D" w:rsidTr="009743EA">
        <w:trPr>
          <w:gridAfter w:val="1"/>
          <w:wAfter w:w="52" w:type="dxa"/>
          <w:trHeight w:val="291"/>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9</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10</w:t>
            </w:r>
          </w:p>
        </w:tc>
      </w:tr>
      <w:tr w:rsidR="00F5070D" w:rsidRPr="00F5070D" w:rsidTr="009743EA">
        <w:trPr>
          <w:gridAfter w:val="1"/>
          <w:wAfter w:w="52" w:type="dxa"/>
          <w:trHeight w:val="2586"/>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2C23DA">
            <w:pPr>
              <w:widowControl w:val="0"/>
              <w:suppressAutoHyphens/>
              <w:autoSpaceDE w:val="0"/>
              <w:spacing w:after="0" w:line="240" w:lineRule="auto"/>
              <w:ind w:right="-31"/>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b/>
                <w:sz w:val="24"/>
                <w:szCs w:val="24"/>
                <w:lang w:eastAsia="ru-RU"/>
              </w:rPr>
              <w:t>Муниципальная программа «Формирование комфортной городской среды в МО Русско-Высоцкое сельское поселение»</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Местная администрация</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760046">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202</w:t>
            </w:r>
            <w:r w:rsidR="00760046" w:rsidRPr="00F5070D">
              <w:rPr>
                <w:rFonts w:ascii="Times New Roman" w:eastAsia="Times New Roman" w:hAnsi="Times New Roman" w:cs="Times New Roman"/>
                <w:position w:val="-2"/>
                <w:sz w:val="24"/>
                <w:szCs w:val="24"/>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760046">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bCs/>
                <w:position w:val="-2"/>
                <w:sz w:val="24"/>
                <w:szCs w:val="24"/>
                <w:lang w:eastAsia="ru-RU"/>
              </w:rPr>
              <w:t>2</w:t>
            </w:r>
            <w:r w:rsidR="00760046" w:rsidRPr="00F5070D">
              <w:rPr>
                <w:rFonts w:ascii="Times New Roman" w:eastAsia="Times New Roman" w:hAnsi="Times New Roman" w:cs="Times New Roman"/>
                <w:bCs/>
                <w:position w:val="-2"/>
                <w:sz w:val="24"/>
                <w:szCs w:val="24"/>
                <w:lang w:eastAsia="ru-RU"/>
              </w:rPr>
              <w:t>73</w:t>
            </w:r>
            <w:r w:rsidRPr="00F5070D">
              <w:rPr>
                <w:rFonts w:ascii="Times New Roman" w:eastAsia="Times New Roman" w:hAnsi="Times New Roman" w:cs="Times New Roman"/>
                <w:bCs/>
                <w:position w:val="-2"/>
                <w:sz w:val="24"/>
                <w:szCs w:val="24"/>
                <w:lang w:eastAsia="ru-RU"/>
              </w:rPr>
              <w:t>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bCs/>
                <w:position w:val="-2"/>
                <w:sz w:val="24"/>
                <w:szCs w:val="24"/>
                <w:lang w:eastAsia="ru-RU"/>
              </w:rPr>
              <w:t>19707,0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760046" w:rsidP="00760046">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bCs/>
                <w:position w:val="-2"/>
                <w:sz w:val="24"/>
                <w:szCs w:val="24"/>
                <w:lang w:eastAsia="ru-RU"/>
              </w:rPr>
              <w:t>76</w:t>
            </w:r>
            <w:r w:rsidR="00D869EC" w:rsidRPr="00F5070D">
              <w:rPr>
                <w:rFonts w:ascii="Times New Roman" w:eastAsia="Times New Roman" w:hAnsi="Times New Roman" w:cs="Times New Roman"/>
                <w:bCs/>
                <w:position w:val="-2"/>
                <w:sz w:val="24"/>
                <w:szCs w:val="24"/>
                <w:lang w:eastAsia="ru-RU"/>
              </w:rPr>
              <w:t>379,2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F5070D" w:rsidRPr="00F5070D" w:rsidTr="009743EA">
        <w:trPr>
          <w:gridAfter w:val="1"/>
          <w:wAfter w:w="52" w:type="dxa"/>
        </w:trPr>
        <w:tc>
          <w:tcPr>
            <w:tcW w:w="2835" w:type="dxa"/>
            <w:vMerge/>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4"/>
                <w:szCs w:val="24"/>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F5070D" w:rsidRPr="00F5070D" w:rsidTr="009743EA">
        <w:trPr>
          <w:gridAfter w:val="1"/>
          <w:wAfter w:w="52" w:type="dxa"/>
          <w:trHeight w:val="162"/>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4"/>
                <w:szCs w:val="24"/>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F5070D" w:rsidRPr="00F5070D" w:rsidTr="009743EA">
        <w:trPr>
          <w:gridAfter w:val="1"/>
          <w:wAfter w:w="52" w:type="dxa"/>
          <w:trHeight w:val="25"/>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both"/>
              <w:rPr>
                <w:rFonts w:ascii="Times New Roman" w:eastAsia="Times New Roman" w:hAnsi="Times New Roman" w:cs="Times New Roman"/>
                <w:b/>
                <w:position w:val="-2"/>
                <w:sz w:val="24"/>
                <w:szCs w:val="24"/>
                <w:lang w:eastAsia="ru-RU"/>
              </w:rPr>
            </w:pPr>
            <w:r w:rsidRPr="00F5070D">
              <w:rPr>
                <w:rFonts w:ascii="Times New Roman" w:eastAsia="Times New Roman" w:hAnsi="Times New Roman" w:cs="Times New Roman"/>
                <w:b/>
                <w:position w:val="-2"/>
                <w:sz w:val="24"/>
                <w:szCs w:val="24"/>
                <w:lang w:eastAsia="ru-RU"/>
              </w:rPr>
              <w:t>Итого</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4"/>
                <w:szCs w:val="24"/>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69565B">
            <w:pPr>
              <w:jc w:val="center"/>
              <w:rPr>
                <w:rFonts w:ascii="Times New Roman" w:hAnsi="Times New Roman" w:cs="Times New Roman"/>
                <w:sz w:val="24"/>
                <w:szCs w:val="24"/>
              </w:rPr>
            </w:pPr>
            <w:r w:rsidRPr="00F5070D">
              <w:rPr>
                <w:rFonts w:ascii="Times New Roman" w:hAnsi="Times New Roman" w:cs="Times New Roman"/>
                <w:sz w:val="24"/>
                <w:szCs w:val="24"/>
              </w:rPr>
              <w:t>2</w:t>
            </w:r>
            <w:r w:rsidR="0069565B" w:rsidRPr="00F5070D">
              <w:rPr>
                <w:rFonts w:ascii="Times New Roman" w:hAnsi="Times New Roman" w:cs="Times New Roman"/>
                <w:sz w:val="24"/>
                <w:szCs w:val="24"/>
              </w:rPr>
              <w:t>73</w:t>
            </w:r>
            <w:r w:rsidRPr="00F5070D">
              <w:rPr>
                <w:rFonts w:ascii="Times New Roman" w:hAnsi="Times New Roman" w:cs="Times New Roman"/>
                <w:sz w:val="24"/>
                <w:szCs w:val="24"/>
              </w:rPr>
              <w:t>86,2</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jc w:val="center"/>
              <w:rPr>
                <w:rFonts w:ascii="Times New Roman" w:hAnsi="Times New Roman" w:cs="Times New Roman"/>
                <w:sz w:val="24"/>
                <w:szCs w:val="24"/>
              </w:rPr>
            </w:pPr>
            <w:r w:rsidRPr="00F5070D">
              <w:rPr>
                <w:rFonts w:ascii="Times New Roman" w:hAnsi="Times New Roman" w:cs="Times New Roman"/>
                <w:sz w:val="24"/>
                <w:szCs w:val="24"/>
              </w:rPr>
              <w:t>19707,0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69565B" w:rsidP="0069565B">
            <w:pPr>
              <w:jc w:val="center"/>
              <w:rPr>
                <w:rFonts w:ascii="Times New Roman" w:hAnsi="Times New Roman" w:cs="Times New Roman"/>
                <w:sz w:val="24"/>
                <w:szCs w:val="24"/>
              </w:rPr>
            </w:pPr>
            <w:r w:rsidRPr="00F5070D">
              <w:rPr>
                <w:rFonts w:ascii="Times New Roman" w:hAnsi="Times New Roman" w:cs="Times New Roman"/>
                <w:sz w:val="24"/>
                <w:szCs w:val="24"/>
              </w:rPr>
              <w:t>76</w:t>
            </w:r>
            <w:r w:rsidR="00D869EC" w:rsidRPr="00F5070D">
              <w:rPr>
                <w:rFonts w:ascii="Times New Roman" w:hAnsi="Times New Roman" w:cs="Times New Roman"/>
                <w:sz w:val="24"/>
                <w:szCs w:val="24"/>
              </w:rPr>
              <w:t>79,2</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F5070D" w:rsidRPr="00F5070D" w:rsidTr="009743EA">
        <w:trPr>
          <w:gridAfter w:val="1"/>
          <w:wAfter w:w="52" w:type="dxa"/>
          <w:trHeight w:val="952"/>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spacing w:after="0" w:line="240" w:lineRule="auto"/>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b/>
                <w:position w:val="-2"/>
                <w:sz w:val="24"/>
                <w:szCs w:val="24"/>
                <w:lang w:eastAsia="ru-RU"/>
              </w:rPr>
              <w:t>Основное мероприятие 1.</w:t>
            </w:r>
            <w:r w:rsidRPr="00F5070D">
              <w:rPr>
                <w:rFonts w:ascii="Times New Roman" w:eastAsia="Times New Roman" w:hAnsi="Times New Roman" w:cs="Times New Roman"/>
                <w:position w:val="-2"/>
                <w:sz w:val="24"/>
                <w:szCs w:val="24"/>
                <w:lang w:eastAsia="ru-RU"/>
              </w:rPr>
              <w:t xml:space="preserve"> </w:t>
            </w:r>
          </w:p>
          <w:p w:rsidR="00D869EC" w:rsidRPr="00F5070D" w:rsidRDefault="00D869EC" w:rsidP="00D869EC">
            <w:pPr>
              <w:spacing w:after="0" w:line="240" w:lineRule="auto"/>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Благоустройство дворовых территорий</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spacing w:after="0" w:line="240" w:lineRule="auto"/>
              <w:jc w:val="center"/>
              <w:rPr>
                <w:rFonts w:ascii="Times New Roman" w:eastAsia="Times New Roman" w:hAnsi="Times New Roman" w:cs="Times New Roman"/>
                <w:position w:val="-2"/>
                <w:sz w:val="24"/>
                <w:szCs w:val="24"/>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E62210">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202</w:t>
            </w:r>
            <w:r w:rsidR="00E62210" w:rsidRPr="00F5070D">
              <w:rPr>
                <w:rFonts w:ascii="Times New Roman" w:eastAsia="Times New Roman" w:hAnsi="Times New Roman" w:cs="Times New Roman"/>
                <w:position w:val="-2"/>
                <w:sz w:val="24"/>
                <w:szCs w:val="24"/>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F5070D" w:rsidRPr="00F5070D" w:rsidTr="00374FE0">
        <w:trPr>
          <w:gridAfter w:val="1"/>
          <w:wAfter w:w="52" w:type="dxa"/>
          <w:trHeight w:val="299"/>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both"/>
              <w:rPr>
                <w:rFonts w:ascii="Times New Roman" w:eastAsia="Times New Roman" w:hAnsi="Times New Roman" w:cs="Times New Roman"/>
                <w:b/>
                <w:position w:val="-2"/>
                <w:sz w:val="24"/>
                <w:szCs w:val="24"/>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4"/>
                <w:szCs w:val="24"/>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b/>
                <w:position w:val="-2"/>
                <w:sz w:val="24"/>
                <w:szCs w:val="24"/>
                <w:lang w:eastAsia="ru-RU"/>
              </w:rPr>
            </w:pPr>
          </w:p>
        </w:tc>
      </w:tr>
      <w:tr w:rsidR="00F5070D" w:rsidRPr="00F5070D" w:rsidTr="004D6517">
        <w:trPr>
          <w:gridAfter w:val="1"/>
          <w:wAfter w:w="52" w:type="dxa"/>
          <w:trHeight w:val="330"/>
        </w:trPr>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both"/>
              <w:rPr>
                <w:rFonts w:ascii="Times New Roman" w:eastAsia="Times New Roman" w:hAnsi="Times New Roman" w:cs="Times New Roman"/>
                <w:b/>
                <w:position w:val="-2"/>
                <w:sz w:val="24"/>
                <w:szCs w:val="24"/>
                <w:lang w:eastAsia="ru-RU"/>
              </w:rPr>
            </w:pPr>
            <w:r w:rsidRPr="00F5070D">
              <w:rPr>
                <w:rFonts w:ascii="Times New Roman" w:eastAsia="Times New Roman" w:hAnsi="Times New Roman" w:cs="Times New Roman"/>
                <w:b/>
                <w:position w:val="-2"/>
                <w:sz w:val="24"/>
                <w:szCs w:val="24"/>
                <w:lang w:eastAsia="ru-RU"/>
              </w:rPr>
              <w:t>Основное мероприятие 2.</w:t>
            </w:r>
          </w:p>
          <w:p w:rsidR="00D869EC" w:rsidRPr="00F5070D" w:rsidRDefault="00D869EC" w:rsidP="00D869EC">
            <w:pPr>
              <w:widowControl w:val="0"/>
              <w:autoSpaceDE w:val="0"/>
              <w:autoSpaceDN w:val="0"/>
              <w:adjustRightInd w:val="0"/>
              <w:spacing w:after="0" w:line="240" w:lineRule="auto"/>
              <w:jc w:val="both"/>
              <w:rPr>
                <w:rFonts w:ascii="Times New Roman" w:eastAsia="Times New Roman" w:hAnsi="Times New Roman" w:cs="Times New Roman"/>
                <w:b/>
                <w:position w:val="-2"/>
                <w:sz w:val="24"/>
                <w:szCs w:val="24"/>
                <w:lang w:eastAsia="ru-RU"/>
              </w:rPr>
            </w:pPr>
            <w:r w:rsidRPr="00F5070D">
              <w:rPr>
                <w:rFonts w:ascii="Times New Roman" w:eastAsia="Times New Roman" w:hAnsi="Times New Roman" w:cs="Times New Roman"/>
                <w:position w:val="-2"/>
                <w:sz w:val="24"/>
                <w:szCs w:val="24"/>
                <w:lang w:eastAsia="ru-RU"/>
              </w:rPr>
              <w:t>Благоустройство общественных территорий</w:t>
            </w:r>
          </w:p>
        </w:tc>
        <w:tc>
          <w:tcPr>
            <w:tcW w:w="1985" w:type="dxa"/>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Местная администрация</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2018</w:t>
            </w:r>
          </w:p>
        </w:tc>
        <w:tc>
          <w:tcPr>
            <w:tcW w:w="9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E62210">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position w:val="-2"/>
                <w:sz w:val="24"/>
                <w:szCs w:val="24"/>
                <w:lang w:eastAsia="ru-RU"/>
              </w:rPr>
              <w:t>202</w:t>
            </w:r>
            <w:r w:rsidR="00E62210" w:rsidRPr="00F5070D">
              <w:rPr>
                <w:rFonts w:ascii="Times New Roman" w:eastAsia="Times New Roman" w:hAnsi="Times New Roman" w:cs="Times New Roman"/>
                <w:position w:val="-2"/>
                <w:sz w:val="24"/>
                <w:szCs w:val="24"/>
                <w:lang w:eastAsia="ru-RU"/>
              </w:rPr>
              <w:t>6</w:t>
            </w:r>
          </w:p>
        </w:tc>
        <w:tc>
          <w:tcPr>
            <w:tcW w:w="17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E62210">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bCs/>
                <w:position w:val="-2"/>
                <w:sz w:val="24"/>
                <w:szCs w:val="24"/>
                <w:lang w:eastAsia="ru-RU"/>
              </w:rPr>
              <w:t>2</w:t>
            </w:r>
            <w:r w:rsidR="00E62210" w:rsidRPr="00F5070D">
              <w:rPr>
                <w:rFonts w:ascii="Times New Roman" w:eastAsia="Times New Roman" w:hAnsi="Times New Roman" w:cs="Times New Roman"/>
                <w:bCs/>
                <w:position w:val="-2"/>
                <w:sz w:val="24"/>
                <w:szCs w:val="24"/>
                <w:lang w:eastAsia="ru-RU"/>
              </w:rPr>
              <w:t>73</w:t>
            </w:r>
            <w:r w:rsidRPr="00F5070D">
              <w:rPr>
                <w:rFonts w:ascii="Times New Roman" w:eastAsia="Times New Roman" w:hAnsi="Times New Roman" w:cs="Times New Roman"/>
                <w:bCs/>
                <w:position w:val="-2"/>
                <w:sz w:val="24"/>
                <w:szCs w:val="24"/>
                <w:lang w:eastAsia="ru-RU"/>
              </w:rPr>
              <w:t>86,2</w:t>
            </w:r>
          </w:p>
        </w:tc>
        <w:tc>
          <w:tcPr>
            <w:tcW w:w="2409"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bCs/>
                <w:position w:val="-2"/>
                <w:sz w:val="24"/>
                <w:szCs w:val="24"/>
                <w:lang w:eastAsia="ru-RU"/>
              </w:rPr>
              <w:t>19707,0</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E62210" w:rsidP="00E62210">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F5070D">
              <w:rPr>
                <w:rFonts w:ascii="Times New Roman" w:eastAsia="Times New Roman" w:hAnsi="Times New Roman" w:cs="Times New Roman"/>
                <w:bCs/>
                <w:position w:val="-2"/>
                <w:sz w:val="24"/>
                <w:szCs w:val="24"/>
                <w:lang w:eastAsia="ru-RU"/>
              </w:rPr>
              <w:t>76</w:t>
            </w:r>
            <w:r w:rsidR="00D869EC" w:rsidRPr="00F5070D">
              <w:rPr>
                <w:rFonts w:ascii="Times New Roman" w:eastAsia="Times New Roman" w:hAnsi="Times New Roman" w:cs="Times New Roman"/>
                <w:bCs/>
                <w:position w:val="-2"/>
                <w:sz w:val="24"/>
                <w:szCs w:val="24"/>
                <w:lang w:eastAsia="ru-RU"/>
              </w:rPr>
              <w:t>79,2</w:t>
            </w:r>
          </w:p>
        </w:tc>
        <w:tc>
          <w:tcPr>
            <w:tcW w:w="122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F5070D"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b/>
                <w:position w:val="-2"/>
                <w:sz w:val="24"/>
                <w:szCs w:val="24"/>
                <w:lang w:eastAsia="ru-RU"/>
              </w:rPr>
            </w:pPr>
          </w:p>
        </w:tc>
      </w:tr>
    </w:tbl>
    <w:p w:rsidR="00082406" w:rsidRPr="00F5070D" w:rsidRDefault="00082406"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082406" w:rsidRPr="00F5070D" w:rsidRDefault="00082406"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D869EC" w:rsidRPr="00F5070D" w:rsidRDefault="00D869EC"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D869EC" w:rsidRPr="00F5070D" w:rsidSect="00D869EC">
          <w:pgSz w:w="16838" w:h="11906" w:orient="landscape"/>
          <w:pgMar w:top="851" w:right="992" w:bottom="992" w:left="1134" w:header="709" w:footer="709" w:gutter="0"/>
          <w:cols w:space="708"/>
          <w:docGrid w:linePitch="360"/>
        </w:sectPr>
      </w:pPr>
    </w:p>
    <w:p w:rsidR="005877CD" w:rsidRDefault="005877CD" w:rsidP="00621CE5">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5877CD" w:rsidSect="005877CD">
          <w:pgSz w:w="16838" w:h="11906" w:orient="landscape"/>
          <w:pgMar w:top="851" w:right="992" w:bottom="992" w:left="1134" w:header="709" w:footer="709" w:gutter="0"/>
          <w:cols w:space="708"/>
          <w:docGrid w:linePitch="360"/>
        </w:sectPr>
      </w:pPr>
    </w:p>
    <w:p w:rsidR="004D6517" w:rsidRPr="001077C4" w:rsidRDefault="004D6517"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5877CD" w:rsidRPr="001077C4" w:rsidRDefault="005877CD"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5877CD" w:rsidRPr="001077C4" w:rsidSect="005877CD">
          <w:type w:val="continuous"/>
          <w:pgSz w:w="16838" w:h="11906" w:orient="landscape"/>
          <w:pgMar w:top="851" w:right="992" w:bottom="992" w:left="1134" w:header="709" w:footer="709" w:gutter="0"/>
          <w:cols w:space="708"/>
          <w:docGrid w:linePitch="360"/>
        </w:sectPr>
      </w:pPr>
    </w:p>
    <w:p w:rsidR="003F7895" w:rsidRPr="001077C4" w:rsidRDefault="003F7895"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Настоящее постановление вступает в силу со дня официального опубликования (обнародования). Разместить настоящее постановление на официальном сайте муниципального образования Русско-Высоцкое сельское поселение по адресу в сети Интернет: </w:t>
      </w:r>
      <w:hyperlink r:id="rId9" w:history="1">
        <w:r w:rsidRPr="001077C4">
          <w:rPr>
            <w:rStyle w:val="afe"/>
            <w:rFonts w:ascii="Times New Roman" w:eastAsia="Times New Roman" w:hAnsi="Times New Roman" w:cs="Times New Roman"/>
            <w:bCs/>
            <w:color w:val="auto"/>
            <w:sz w:val="24"/>
            <w:szCs w:val="24"/>
            <w:lang w:eastAsia="ru-RU"/>
          </w:rPr>
          <w:t>www.russko-vys.ru</w:t>
        </w:r>
      </w:hyperlink>
      <w:r w:rsidRPr="001077C4">
        <w:rPr>
          <w:rFonts w:ascii="Times New Roman" w:eastAsia="Times New Roman" w:hAnsi="Times New Roman" w:cs="Times New Roman"/>
          <w:bCs/>
          <w:sz w:val="24"/>
          <w:szCs w:val="24"/>
          <w:lang w:eastAsia="ru-RU"/>
        </w:rPr>
        <w:t>, копию постановления разместить на стенде в помещении местной администрации и в помещении библиотеки МО Русско-Высоцкое сельское поселение.</w:t>
      </w:r>
      <w:r w:rsidRPr="001077C4">
        <w:rPr>
          <w:rFonts w:ascii="Times New Roman" w:eastAsia="Times New Roman" w:hAnsi="Times New Roman" w:cs="Times New Roman"/>
          <w:bCs/>
          <w:iCs/>
          <w:sz w:val="24"/>
          <w:szCs w:val="24"/>
          <w:lang w:eastAsia="ru-RU"/>
        </w:rPr>
        <w:t xml:space="preserve">  </w:t>
      </w:r>
    </w:p>
    <w:p w:rsidR="00896C8D" w:rsidRPr="001077C4" w:rsidRDefault="00896C8D"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896C8D"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tbl>
      <w:tblPr>
        <w:tblW w:w="10200" w:type="dxa"/>
        <w:tblInd w:w="108" w:type="dxa"/>
        <w:tblLayout w:type="fixed"/>
        <w:tblLook w:val="01E0" w:firstRow="1" w:lastRow="1" w:firstColumn="1" w:lastColumn="1" w:noHBand="0" w:noVBand="0"/>
      </w:tblPr>
      <w:tblGrid>
        <w:gridCol w:w="6096"/>
        <w:gridCol w:w="864"/>
        <w:gridCol w:w="3240"/>
      </w:tblGrid>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r w:rsidRPr="00896C8D">
              <w:rPr>
                <w:rFonts w:ascii="Times New Roman" w:eastAsia="Times New Roman" w:hAnsi="Times New Roman" w:cs="Times New Roman"/>
                <w:sz w:val="24"/>
                <w:szCs w:val="24"/>
              </w:rPr>
              <w:t>Глава МО Русско-Высоцкое сельское поселение</w:t>
            </w: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 xml:space="preserve">  </w:t>
            </w: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 xml:space="preserve">                         Л.И.</w:t>
            </w:r>
            <w:r w:rsidR="005E2859">
              <w:rPr>
                <w:rFonts w:ascii="Times New Roman" w:eastAsia="Times New Roman" w:hAnsi="Times New Roman" w:cs="Times New Roman"/>
                <w:sz w:val="24"/>
                <w:szCs w:val="24"/>
                <w:lang w:eastAsia="ru-RU"/>
              </w:rPr>
              <w:t xml:space="preserve"> </w:t>
            </w:r>
            <w:r w:rsidRPr="00896C8D">
              <w:rPr>
                <w:rFonts w:ascii="Times New Roman" w:eastAsia="Times New Roman" w:hAnsi="Times New Roman" w:cs="Times New Roman"/>
                <w:sz w:val="24"/>
                <w:szCs w:val="24"/>
                <w:lang w:eastAsia="ru-RU"/>
              </w:rPr>
              <w:t>Волкова</w:t>
            </w:r>
          </w:p>
          <w:p w:rsidR="00896C8D" w:rsidRPr="00896C8D"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Default="00896C8D"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27178E" w:rsidRDefault="0027178E"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Pr="00896C8D" w:rsidRDefault="00E741E9"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A36D9"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Приложение №1</w:t>
      </w:r>
    </w:p>
    <w:p w:rsidR="00D941FE" w:rsidRPr="00642657" w:rsidRDefault="00D941FE" w:rsidP="004F1442">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Default="00D941FE" w:rsidP="004F1442">
      <w:pPr>
        <w:spacing w:after="0"/>
        <w:ind w:left="568" w:right="-141"/>
        <w:jc w:val="right"/>
        <w:rPr>
          <w:rFonts w:ascii="Times New Roman" w:hAnsi="Times New Roman" w:cs="Times New Roman"/>
          <w:sz w:val="28"/>
          <w:szCs w:val="28"/>
        </w:rPr>
      </w:pPr>
      <w:r w:rsidRPr="00D941FE">
        <w:rPr>
          <w:rFonts w:ascii="Times New Roman" w:hAnsi="Times New Roman" w:cs="Times New Roman"/>
          <w:sz w:val="28"/>
          <w:szCs w:val="28"/>
        </w:rPr>
        <w:t>(в редакции постановления №</w:t>
      </w:r>
      <w:r>
        <w:rPr>
          <w:rFonts w:ascii="Times New Roman" w:hAnsi="Times New Roman" w:cs="Times New Roman"/>
          <w:sz w:val="28"/>
          <w:szCs w:val="28"/>
        </w:rPr>
        <w:t xml:space="preserve"> 111</w:t>
      </w:r>
      <w:r w:rsidRPr="00D941FE">
        <w:rPr>
          <w:rFonts w:ascii="Times New Roman" w:hAnsi="Times New Roman" w:cs="Times New Roman"/>
          <w:sz w:val="28"/>
          <w:szCs w:val="28"/>
        </w:rPr>
        <w:t xml:space="preserve"> от </w:t>
      </w:r>
      <w:r>
        <w:rPr>
          <w:rFonts w:ascii="Times New Roman" w:hAnsi="Times New Roman" w:cs="Times New Roman"/>
          <w:sz w:val="28"/>
          <w:szCs w:val="28"/>
        </w:rPr>
        <w:t>0</w:t>
      </w:r>
      <w:r w:rsidRPr="00D941FE">
        <w:rPr>
          <w:rFonts w:ascii="Times New Roman" w:hAnsi="Times New Roman" w:cs="Times New Roman"/>
          <w:sz w:val="28"/>
          <w:szCs w:val="28"/>
        </w:rPr>
        <w:t>7.1</w:t>
      </w:r>
      <w:r>
        <w:rPr>
          <w:rFonts w:ascii="Times New Roman" w:hAnsi="Times New Roman" w:cs="Times New Roman"/>
          <w:sz w:val="28"/>
          <w:szCs w:val="28"/>
        </w:rPr>
        <w:t>1</w:t>
      </w:r>
      <w:r w:rsidRPr="00D941FE">
        <w:rPr>
          <w:rFonts w:ascii="Times New Roman" w:hAnsi="Times New Roman" w:cs="Times New Roman"/>
          <w:sz w:val="28"/>
          <w:szCs w:val="28"/>
        </w:rPr>
        <w:t>.2018</w:t>
      </w:r>
      <w:r w:rsidR="007444CF">
        <w:rPr>
          <w:rFonts w:ascii="Times New Roman" w:hAnsi="Times New Roman" w:cs="Times New Roman"/>
          <w:sz w:val="28"/>
          <w:szCs w:val="28"/>
        </w:rPr>
        <w:t>,</w:t>
      </w:r>
    </w:p>
    <w:p w:rsidR="00D941FE" w:rsidRPr="00D941FE" w:rsidRDefault="007444CF" w:rsidP="004F1442">
      <w:pPr>
        <w:spacing w:after="0"/>
        <w:ind w:left="568" w:right="-141"/>
        <w:jc w:val="right"/>
        <w:rPr>
          <w:rFonts w:ascii="Times New Roman" w:hAnsi="Times New Roman" w:cs="Times New Roman"/>
          <w:sz w:val="28"/>
          <w:szCs w:val="28"/>
        </w:rPr>
      </w:pPr>
      <w:r w:rsidRPr="007444CF">
        <w:rPr>
          <w:rFonts w:ascii="Times New Roman" w:hAnsi="Times New Roman" w:cs="Times New Roman"/>
          <w:sz w:val="28"/>
          <w:szCs w:val="28"/>
        </w:rPr>
        <w:t>постановления № 11</w:t>
      </w:r>
      <w:r>
        <w:rPr>
          <w:rFonts w:ascii="Times New Roman" w:hAnsi="Times New Roman" w:cs="Times New Roman"/>
          <w:sz w:val="28"/>
          <w:szCs w:val="28"/>
        </w:rPr>
        <w:t>2</w:t>
      </w:r>
      <w:r w:rsidRPr="007444CF">
        <w:rPr>
          <w:rFonts w:ascii="Times New Roman" w:hAnsi="Times New Roman" w:cs="Times New Roman"/>
          <w:sz w:val="28"/>
          <w:szCs w:val="28"/>
        </w:rPr>
        <w:t xml:space="preserve"> от </w:t>
      </w:r>
      <w:r>
        <w:rPr>
          <w:rFonts w:ascii="Times New Roman" w:hAnsi="Times New Roman" w:cs="Times New Roman"/>
          <w:sz w:val="28"/>
          <w:szCs w:val="28"/>
        </w:rPr>
        <w:t>11</w:t>
      </w:r>
      <w:r w:rsidRPr="007444CF">
        <w:rPr>
          <w:rFonts w:ascii="Times New Roman" w:hAnsi="Times New Roman" w:cs="Times New Roman"/>
          <w:sz w:val="28"/>
          <w:szCs w:val="28"/>
        </w:rPr>
        <w:t>.</w:t>
      </w:r>
      <w:r>
        <w:rPr>
          <w:rFonts w:ascii="Times New Roman" w:hAnsi="Times New Roman" w:cs="Times New Roman"/>
          <w:sz w:val="28"/>
          <w:szCs w:val="28"/>
        </w:rPr>
        <w:t>07</w:t>
      </w:r>
      <w:r w:rsidRPr="007444CF">
        <w:rPr>
          <w:rFonts w:ascii="Times New Roman" w:hAnsi="Times New Roman" w:cs="Times New Roman"/>
          <w:sz w:val="28"/>
          <w:szCs w:val="28"/>
        </w:rPr>
        <w:t>.201</w:t>
      </w:r>
      <w:r>
        <w:rPr>
          <w:rFonts w:ascii="Times New Roman" w:hAnsi="Times New Roman" w:cs="Times New Roman"/>
          <w:sz w:val="28"/>
          <w:szCs w:val="28"/>
        </w:rPr>
        <w:t>9</w:t>
      </w:r>
      <w:r w:rsidR="004F1442">
        <w:rPr>
          <w:rFonts w:ascii="Times New Roman" w:hAnsi="Times New Roman" w:cs="Times New Roman"/>
          <w:sz w:val="28"/>
          <w:szCs w:val="28"/>
        </w:rPr>
        <w:t>,</w:t>
      </w:r>
    </w:p>
    <w:p w:rsidR="00B35685" w:rsidRDefault="004F1442" w:rsidP="004F1442">
      <w:pPr>
        <w:spacing w:after="0"/>
        <w:jc w:val="right"/>
        <w:rPr>
          <w:rFonts w:ascii="Times New Roman" w:hAnsi="Times New Roman" w:cs="Times New Roman"/>
          <w:sz w:val="28"/>
          <w:szCs w:val="28"/>
        </w:rPr>
      </w:pPr>
      <w:r w:rsidRPr="004F1442">
        <w:rPr>
          <w:rFonts w:ascii="Times New Roman" w:hAnsi="Times New Roman" w:cs="Times New Roman"/>
          <w:sz w:val="28"/>
          <w:szCs w:val="28"/>
        </w:rPr>
        <w:t>постановления № 1</w:t>
      </w:r>
      <w:r>
        <w:rPr>
          <w:rFonts w:ascii="Times New Roman" w:hAnsi="Times New Roman" w:cs="Times New Roman"/>
          <w:sz w:val="28"/>
          <w:szCs w:val="28"/>
        </w:rPr>
        <w:t>7</w:t>
      </w:r>
      <w:r w:rsidRPr="004F1442">
        <w:rPr>
          <w:rFonts w:ascii="Times New Roman" w:hAnsi="Times New Roman" w:cs="Times New Roman"/>
          <w:sz w:val="28"/>
          <w:szCs w:val="28"/>
        </w:rPr>
        <w:t xml:space="preserve"> от </w:t>
      </w:r>
      <w:r>
        <w:rPr>
          <w:rFonts w:ascii="Times New Roman" w:hAnsi="Times New Roman" w:cs="Times New Roman"/>
          <w:sz w:val="28"/>
          <w:szCs w:val="28"/>
        </w:rPr>
        <w:t>05</w:t>
      </w:r>
      <w:r w:rsidRPr="004F1442">
        <w:rPr>
          <w:rFonts w:ascii="Times New Roman" w:hAnsi="Times New Roman" w:cs="Times New Roman"/>
          <w:sz w:val="28"/>
          <w:szCs w:val="28"/>
        </w:rPr>
        <w:t>.0</w:t>
      </w:r>
      <w:r>
        <w:rPr>
          <w:rFonts w:ascii="Times New Roman" w:hAnsi="Times New Roman" w:cs="Times New Roman"/>
          <w:sz w:val="28"/>
          <w:szCs w:val="28"/>
        </w:rPr>
        <w:t>2</w:t>
      </w:r>
      <w:r w:rsidRPr="004F1442">
        <w:rPr>
          <w:rFonts w:ascii="Times New Roman" w:hAnsi="Times New Roman" w:cs="Times New Roman"/>
          <w:sz w:val="28"/>
          <w:szCs w:val="28"/>
        </w:rPr>
        <w:t>.20</w:t>
      </w:r>
      <w:r>
        <w:rPr>
          <w:rFonts w:ascii="Times New Roman" w:hAnsi="Times New Roman" w:cs="Times New Roman"/>
          <w:sz w:val="28"/>
          <w:szCs w:val="28"/>
        </w:rPr>
        <w:t>20</w:t>
      </w:r>
      <w:r w:rsidR="00B35685">
        <w:rPr>
          <w:rFonts w:ascii="Times New Roman" w:hAnsi="Times New Roman" w:cs="Times New Roman"/>
          <w:sz w:val="28"/>
          <w:szCs w:val="28"/>
        </w:rPr>
        <w:t>,</w:t>
      </w:r>
    </w:p>
    <w:p w:rsidR="0031042F" w:rsidRDefault="00B35685" w:rsidP="004F1442">
      <w:pPr>
        <w:spacing w:after="0"/>
        <w:jc w:val="right"/>
        <w:rPr>
          <w:rFonts w:ascii="Times New Roman" w:hAnsi="Times New Roman" w:cs="Times New Roman"/>
          <w:sz w:val="28"/>
          <w:szCs w:val="28"/>
        </w:rPr>
      </w:pPr>
      <w:r w:rsidRPr="00B35685">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B35685">
        <w:rPr>
          <w:rFonts w:ascii="Times New Roman" w:hAnsi="Times New Roman" w:cs="Times New Roman"/>
          <w:sz w:val="28"/>
          <w:szCs w:val="28"/>
        </w:rPr>
        <w:t xml:space="preserve"> от </w:t>
      </w:r>
      <w:r>
        <w:rPr>
          <w:rFonts w:ascii="Times New Roman" w:hAnsi="Times New Roman" w:cs="Times New Roman"/>
          <w:sz w:val="28"/>
          <w:szCs w:val="28"/>
        </w:rPr>
        <w:t>20</w:t>
      </w:r>
      <w:r w:rsidRPr="00B35685">
        <w:rPr>
          <w:rFonts w:ascii="Times New Roman" w:hAnsi="Times New Roman" w:cs="Times New Roman"/>
          <w:sz w:val="28"/>
          <w:szCs w:val="28"/>
        </w:rPr>
        <w:t>.0</w:t>
      </w:r>
      <w:r>
        <w:rPr>
          <w:rFonts w:ascii="Times New Roman" w:hAnsi="Times New Roman" w:cs="Times New Roman"/>
          <w:sz w:val="28"/>
          <w:szCs w:val="28"/>
        </w:rPr>
        <w:t>6</w:t>
      </w:r>
      <w:r w:rsidRPr="00B35685">
        <w:rPr>
          <w:rFonts w:ascii="Times New Roman" w:hAnsi="Times New Roman" w:cs="Times New Roman"/>
          <w:sz w:val="28"/>
          <w:szCs w:val="28"/>
        </w:rPr>
        <w:t>.202</w:t>
      </w:r>
      <w:r>
        <w:rPr>
          <w:rFonts w:ascii="Times New Roman" w:hAnsi="Times New Roman" w:cs="Times New Roman"/>
          <w:sz w:val="28"/>
          <w:szCs w:val="28"/>
        </w:rPr>
        <w:t>3</w:t>
      </w:r>
      <w:r w:rsidR="0031042F">
        <w:rPr>
          <w:rFonts w:ascii="Times New Roman" w:hAnsi="Times New Roman" w:cs="Times New Roman"/>
          <w:sz w:val="28"/>
          <w:szCs w:val="28"/>
        </w:rPr>
        <w:t>,</w:t>
      </w:r>
    </w:p>
    <w:p w:rsidR="00642657" w:rsidRPr="00C11C32" w:rsidRDefault="0031042F" w:rsidP="004F1442">
      <w:pPr>
        <w:spacing w:after="0"/>
        <w:jc w:val="right"/>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sidR="00C361C3">
        <w:rPr>
          <w:rFonts w:ascii="Times New Roman" w:hAnsi="Times New Roman" w:cs="Times New Roman"/>
          <w:sz w:val="28"/>
          <w:szCs w:val="28"/>
        </w:rPr>
        <w:t>129</w:t>
      </w:r>
      <w:r w:rsidRPr="00C11C32">
        <w:rPr>
          <w:rFonts w:ascii="Times New Roman" w:hAnsi="Times New Roman" w:cs="Times New Roman"/>
          <w:sz w:val="28"/>
          <w:szCs w:val="28"/>
        </w:rPr>
        <w:t xml:space="preserve"> от 0</w:t>
      </w:r>
      <w:r w:rsidR="00C361C3">
        <w:rPr>
          <w:rFonts w:ascii="Times New Roman" w:hAnsi="Times New Roman" w:cs="Times New Roman"/>
          <w:sz w:val="28"/>
          <w:szCs w:val="28"/>
        </w:rPr>
        <w:t>1</w:t>
      </w:r>
      <w:r w:rsidRPr="00C11C32">
        <w:rPr>
          <w:rFonts w:ascii="Times New Roman" w:hAnsi="Times New Roman" w:cs="Times New Roman"/>
          <w:sz w:val="28"/>
          <w:szCs w:val="28"/>
        </w:rPr>
        <w:t>.</w:t>
      </w:r>
      <w:r w:rsidR="00C361C3">
        <w:rPr>
          <w:rFonts w:ascii="Times New Roman" w:hAnsi="Times New Roman" w:cs="Times New Roman"/>
          <w:sz w:val="28"/>
          <w:szCs w:val="28"/>
        </w:rPr>
        <w:t>11</w:t>
      </w:r>
      <w:r w:rsidRPr="00C11C32">
        <w:rPr>
          <w:rFonts w:ascii="Times New Roman" w:hAnsi="Times New Roman" w:cs="Times New Roman"/>
          <w:sz w:val="28"/>
          <w:szCs w:val="28"/>
        </w:rPr>
        <w:t>.2023</w:t>
      </w:r>
      <w:r w:rsidR="004F1442" w:rsidRPr="00C11C32">
        <w:rPr>
          <w:rFonts w:ascii="Times New Roman" w:hAnsi="Times New Roman" w:cs="Times New Roman"/>
          <w:sz w:val="28"/>
          <w:szCs w:val="28"/>
        </w:rPr>
        <w:t>)</w:t>
      </w:r>
    </w:p>
    <w:p w:rsidR="0031042F" w:rsidRDefault="0031042F" w:rsidP="00642657">
      <w:pPr>
        <w:jc w:val="center"/>
        <w:rPr>
          <w:rFonts w:ascii="Times New Roman" w:hAnsi="Times New Roman" w:cs="Times New Roman"/>
          <w:sz w:val="28"/>
          <w:szCs w:val="28"/>
        </w:rPr>
      </w:pPr>
    </w:p>
    <w:p w:rsidR="0031042F" w:rsidRDefault="0031042F"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r w:rsidR="000C3F47">
        <w:rPr>
          <w:rFonts w:ascii="Times New Roman" w:hAnsi="Times New Roman" w:cs="Times New Roman"/>
          <w:sz w:val="28"/>
          <w:szCs w:val="28"/>
        </w:rPr>
        <w:t xml:space="preserve"> </w:t>
      </w:r>
    </w:p>
    <w:p w:rsidR="00642657" w:rsidRPr="00642657" w:rsidRDefault="007D212A" w:rsidP="00642657">
      <w:pPr>
        <w:jc w:val="center"/>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ФОРМИРОВАНИЕ КОМФОРТНОЙ ГОРОДСКОЙ СРЕДЫ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 xml:space="preserve">В МУНИЦИПАЛЬНОМ ОБРАЗОВАНИИ </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РУССКО-ВЫСОЦКОЕ СЕЛЬСКОЕ ПОСЕЛЕНИЕ</w:t>
      </w:r>
      <w:r w:rsidR="007D212A">
        <w:rPr>
          <w:rFonts w:ascii="Times New Roman" w:hAnsi="Times New Roman" w:cs="Times New Roman"/>
          <w:sz w:val="28"/>
          <w:szCs w:val="28"/>
        </w:rPr>
        <w:t>»</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D13B37" w:rsidRPr="00642657" w:rsidRDefault="00D13B3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Формирование комфортной городской среды в МО Русско-Высоцкое сельское поселение</w:t>
      </w:r>
      <w:bookmarkEnd w:id="0"/>
      <w:r w:rsidRPr="00642657">
        <w:rPr>
          <w:rFonts w:ascii="Times New Roman" w:hAnsi="Times New Roman" w:cs="Times New Roman"/>
          <w:sz w:val="28"/>
          <w:szCs w:val="28"/>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C11C32">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«Формирование комфортной городской среды в </w:t>
            </w:r>
            <w:r w:rsidR="00C11C32">
              <w:rPr>
                <w:rFonts w:ascii="Times New Roman" w:hAnsi="Times New Roman" w:cs="Times New Roman"/>
                <w:sz w:val="28"/>
                <w:szCs w:val="28"/>
              </w:rPr>
              <w:t xml:space="preserve">муниципальном образовании </w:t>
            </w:r>
            <w:r w:rsidRPr="00642657">
              <w:rPr>
                <w:rFonts w:ascii="Times New Roman" w:hAnsi="Times New Roman" w:cs="Times New Roman"/>
                <w:sz w:val="28"/>
                <w:szCs w:val="28"/>
              </w:rPr>
              <w:t>Русско-Высоцкое сельское поселение»</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A2D18"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Местная администрация МО Русско-Высоцкое сельское поселение МО Ломоносовский муниципальный район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FB37AF" w:rsidRPr="00642657" w:rsidRDefault="00E06D8E" w:rsidP="00F94765">
            <w:pPr>
              <w:widowControl w:val="0"/>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sidRPr="00F448BC">
              <w:rPr>
                <w:rFonts w:ascii="Times New Roman" w:hAnsi="Times New Roman" w:cs="Times New Roman"/>
                <w:sz w:val="28"/>
                <w:szCs w:val="28"/>
              </w:rPr>
              <w:t xml:space="preserve"> общественные комиссии и подрядные организации</w:t>
            </w:r>
            <w:r w:rsidR="00FB37AF" w:rsidRPr="00F448BC">
              <w:rPr>
                <w:rFonts w:ascii="Times New Roman" w:hAnsi="Times New Roman" w:cs="Times New Roman"/>
                <w:sz w:val="28"/>
                <w:szCs w:val="28"/>
              </w:rPr>
              <w:t>; комитет по жилищно-коммунальному хозяйству Ленинградской области; АНО «Центр компетенций Ленинградской области</w:t>
            </w:r>
            <w:r w:rsidR="00F94765" w:rsidRPr="00F448BC">
              <w:rPr>
                <w:rFonts w:ascii="Times New Roman" w:hAnsi="Times New Roman" w:cs="Times New Roman"/>
                <w:sz w:val="28"/>
                <w:szCs w:val="28"/>
              </w:rPr>
              <w:t>»</w:t>
            </w:r>
            <w:r w:rsidR="00FB37AF" w:rsidRPr="00F448BC">
              <w:rPr>
                <w:rFonts w:ascii="Times New Roman" w:hAnsi="Times New Roman" w:cs="Times New Roman"/>
                <w:sz w:val="28"/>
                <w:szCs w:val="28"/>
              </w:rPr>
              <w:t>.</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446386">
              <w:rPr>
                <w:rFonts w:ascii="Times New Roman" w:hAnsi="Times New Roman" w:cs="Times New Roman"/>
                <w:sz w:val="28"/>
                <w:szCs w:val="28"/>
              </w:rPr>
              <w:t>МО Русско-Высоцкое сельское поселение</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89439F">
              <w:rPr>
                <w:rFonts w:ascii="Times New Roman" w:eastAsia="Times New Roman" w:hAnsi="Times New Roman" w:cs="Times New Roman"/>
                <w:position w:val="-2"/>
                <w:sz w:val="28"/>
                <w:szCs w:val="28"/>
                <w:lang w:eastAsia="ru-RU"/>
              </w:rPr>
              <w:t xml:space="preserve"> МО Русско-Высоцкое сельское поселение.</w:t>
            </w:r>
            <w:r w:rsidRPr="00EC790C">
              <w:rPr>
                <w:rFonts w:ascii="Times New Roman" w:eastAsia="Times New Roman" w:hAnsi="Times New Roman" w:cs="Times New Roman"/>
                <w:position w:val="-2"/>
                <w:sz w:val="28"/>
                <w:szCs w:val="28"/>
                <w:lang w:eastAsia="ru-RU"/>
              </w:rPr>
              <w:t xml:space="preserve"> </w:t>
            </w:r>
          </w:p>
        </w:tc>
      </w:tr>
      <w:tr w:rsidR="006645F6" w:rsidRPr="00642657" w:rsidTr="008C65CA">
        <w:tblPrEx>
          <w:tblBorders>
            <w:insideH w:val="single" w:sz="4" w:space="0" w:color="auto"/>
          </w:tblBorders>
        </w:tblPrEx>
        <w:trPr>
          <w:trHeight w:val="2715"/>
        </w:trPr>
        <w:tc>
          <w:tcPr>
            <w:tcW w:w="1255" w:type="pct"/>
            <w:tcMar>
              <w:top w:w="0" w:type="dxa"/>
              <w:bottom w:w="0" w:type="dxa"/>
            </w:tcMar>
          </w:tcPr>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Проекты, реализуемые в рамках Программы</w:t>
            </w:r>
          </w:p>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 xml:space="preserve">(в редакции постановления № </w:t>
            </w:r>
            <w:r w:rsidR="00C361C3">
              <w:rPr>
                <w:rFonts w:ascii="Times New Roman" w:hAnsi="Times New Roman"/>
                <w:bCs/>
                <w:sz w:val="28"/>
                <w:szCs w:val="28"/>
              </w:rPr>
              <w:t>129</w:t>
            </w:r>
            <w:r w:rsidRPr="00C11C32">
              <w:rPr>
                <w:rFonts w:ascii="Times New Roman" w:hAnsi="Times New Roman"/>
                <w:bCs/>
                <w:sz w:val="28"/>
                <w:szCs w:val="28"/>
              </w:rPr>
              <w:t xml:space="preserve"> от 0</w:t>
            </w:r>
            <w:r w:rsidR="00C361C3">
              <w:rPr>
                <w:rFonts w:ascii="Times New Roman" w:hAnsi="Times New Roman"/>
                <w:bCs/>
                <w:sz w:val="28"/>
                <w:szCs w:val="28"/>
              </w:rPr>
              <w:t>1</w:t>
            </w:r>
            <w:r w:rsidRPr="00C11C32">
              <w:rPr>
                <w:rFonts w:ascii="Times New Roman" w:hAnsi="Times New Roman"/>
                <w:bCs/>
                <w:sz w:val="28"/>
                <w:szCs w:val="28"/>
              </w:rPr>
              <w:t>.</w:t>
            </w:r>
            <w:r w:rsidR="00C361C3">
              <w:rPr>
                <w:rFonts w:ascii="Times New Roman" w:hAnsi="Times New Roman"/>
                <w:bCs/>
                <w:sz w:val="28"/>
                <w:szCs w:val="28"/>
              </w:rPr>
              <w:t>11</w:t>
            </w:r>
            <w:r w:rsidRPr="00C11C32">
              <w:rPr>
                <w:rFonts w:ascii="Times New Roman" w:hAnsi="Times New Roman"/>
                <w:bCs/>
                <w:sz w:val="28"/>
                <w:szCs w:val="28"/>
              </w:rPr>
              <w:t>.2023)</w:t>
            </w:r>
          </w:p>
          <w:p w:rsidR="006645F6" w:rsidRPr="00C11C32" w:rsidRDefault="006645F6" w:rsidP="006645F6">
            <w:pPr>
              <w:autoSpaceDE w:val="0"/>
              <w:autoSpaceDN w:val="0"/>
              <w:adjustRightInd w:val="0"/>
              <w:rPr>
                <w:rFonts w:ascii="Times New Roman" w:hAnsi="Times New Roman"/>
                <w:bCs/>
                <w:sz w:val="28"/>
                <w:szCs w:val="28"/>
              </w:rPr>
            </w:pPr>
          </w:p>
        </w:tc>
        <w:tc>
          <w:tcPr>
            <w:tcW w:w="3745" w:type="pct"/>
            <w:tcMar>
              <w:top w:w="0" w:type="dxa"/>
              <w:bottom w:w="0" w:type="dxa"/>
            </w:tcMar>
          </w:tcPr>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Федеральный проект "Формирование комфортной городской среды" (Региональный проект "Формирование комфортной городской среды").</w:t>
            </w:r>
          </w:p>
        </w:tc>
      </w:tr>
      <w:tr w:rsidR="006645F6"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9764B8">
              <w:rPr>
                <w:rFonts w:ascii="Times New Roman" w:hAnsi="Times New Roman" w:cs="Times New Roman"/>
                <w:sz w:val="28"/>
                <w:szCs w:val="28"/>
              </w:rPr>
              <w:t>Целевые индикаторы и показатели Программы</w:t>
            </w:r>
          </w:p>
          <w:p w:rsidR="006645F6" w:rsidRPr="00175473" w:rsidRDefault="006645F6" w:rsidP="006645F6">
            <w:pPr>
              <w:widowControl w:val="0"/>
              <w:autoSpaceDE w:val="0"/>
              <w:autoSpaceDN w:val="0"/>
              <w:rPr>
                <w:rFonts w:ascii="Times New Roman" w:hAnsi="Times New Roman" w:cs="Times New Roman"/>
                <w:sz w:val="28"/>
                <w:szCs w:val="28"/>
              </w:rPr>
            </w:pPr>
            <w:r w:rsidRPr="00175473">
              <w:rPr>
                <w:rFonts w:ascii="Times New Roman" w:hAnsi="Times New Roman" w:cs="Times New Roman"/>
                <w:sz w:val="28"/>
                <w:szCs w:val="28"/>
              </w:rPr>
              <w:t>(в редакции постановления № 111 от 07.11.2018,</w:t>
            </w:r>
          </w:p>
          <w:p w:rsidR="006645F6" w:rsidRDefault="006645F6" w:rsidP="006645F6">
            <w:pPr>
              <w:widowControl w:val="0"/>
              <w:autoSpaceDE w:val="0"/>
              <w:autoSpaceDN w:val="0"/>
              <w:rPr>
                <w:rFonts w:ascii="Times New Roman" w:hAnsi="Times New Roman" w:cs="Times New Roman"/>
                <w:sz w:val="28"/>
                <w:szCs w:val="28"/>
              </w:rPr>
            </w:pPr>
            <w:r w:rsidRPr="00175473">
              <w:rPr>
                <w:rFonts w:ascii="Times New Roman" w:hAnsi="Times New Roman" w:cs="Times New Roman"/>
                <w:sz w:val="28"/>
                <w:szCs w:val="28"/>
              </w:rPr>
              <w:t>постановления № 112 от 11.07.2019</w:t>
            </w:r>
            <w:r>
              <w:rPr>
                <w:rFonts w:ascii="Times New Roman" w:hAnsi="Times New Roman" w:cs="Times New Roman"/>
                <w:sz w:val="28"/>
                <w:szCs w:val="28"/>
              </w:rPr>
              <w:t>,</w:t>
            </w:r>
          </w:p>
          <w:p w:rsidR="006645F6" w:rsidRPr="00642657" w:rsidRDefault="006645F6" w:rsidP="006645F6">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постановления № 79 от 20.06.2023</w:t>
            </w:r>
            <w:r w:rsidRPr="00175473">
              <w:rPr>
                <w:rFonts w:ascii="Times New Roman" w:hAnsi="Times New Roman" w:cs="Times New Roman"/>
                <w:sz w:val="28"/>
                <w:szCs w:val="28"/>
              </w:rPr>
              <w:t>)</w:t>
            </w:r>
          </w:p>
        </w:tc>
        <w:tc>
          <w:tcPr>
            <w:tcW w:w="3745" w:type="pct"/>
            <w:tcBorders>
              <w:bottom w:val="single" w:sz="4" w:space="0" w:color="auto"/>
            </w:tcBorders>
            <w:tcMar>
              <w:top w:w="0" w:type="dxa"/>
              <w:bottom w:w="0" w:type="dxa"/>
            </w:tcMar>
          </w:tcPr>
          <w:p w:rsidR="006645F6" w:rsidRPr="00F448BC" w:rsidRDefault="006645F6" w:rsidP="006645F6">
            <w:pPr>
              <w:spacing w:after="0" w:line="240" w:lineRule="auto"/>
              <w:contextualSpacing/>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Количество благоустроенных дворовых территорий 2 ед.;</w:t>
            </w:r>
          </w:p>
          <w:p w:rsidR="006645F6" w:rsidRPr="00F448BC" w:rsidRDefault="006645F6" w:rsidP="006645F6">
            <w:pPr>
              <w:spacing w:after="0" w:line="240" w:lineRule="auto"/>
              <w:contextualSpacing/>
              <w:rPr>
                <w:rFonts w:ascii="Times New Roman" w:eastAsia="Times New Roman" w:hAnsi="Times New Roman" w:cs="Times New Roman"/>
                <w:bCs/>
                <w:position w:val="-2"/>
                <w:sz w:val="28"/>
                <w:szCs w:val="28"/>
                <w:lang w:eastAsia="ru-RU"/>
              </w:rPr>
            </w:pPr>
            <w:r w:rsidRPr="00F448BC">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 18 %;</w:t>
            </w:r>
          </w:p>
          <w:p w:rsidR="006645F6" w:rsidRPr="00F448BC" w:rsidRDefault="006645F6" w:rsidP="006645F6">
            <w:pPr>
              <w:spacing w:after="0" w:line="240" w:lineRule="auto"/>
              <w:contextualSpacing/>
              <w:rPr>
                <w:rFonts w:ascii="Times New Roman" w:eastAsia="Times New Roman" w:hAnsi="Times New Roman" w:cs="Times New Roman"/>
                <w:bCs/>
                <w:position w:val="-2"/>
                <w:sz w:val="28"/>
                <w:szCs w:val="28"/>
                <w:lang w:eastAsia="ru-RU"/>
              </w:rPr>
            </w:pPr>
            <w:r w:rsidRPr="00F448BC">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 22%;</w:t>
            </w:r>
          </w:p>
          <w:p w:rsidR="006645F6" w:rsidRPr="00F448BC" w:rsidRDefault="006645F6" w:rsidP="006645F6">
            <w:pPr>
              <w:spacing w:after="0" w:line="240" w:lineRule="auto"/>
              <w:contextualSpacing/>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количество благоустроенных общественных территорий 3 ед.;</w:t>
            </w:r>
          </w:p>
          <w:p w:rsidR="006645F6" w:rsidRPr="00642657" w:rsidRDefault="006645F6" w:rsidP="006645F6">
            <w:pPr>
              <w:widowControl w:val="0"/>
              <w:autoSpaceDE w:val="0"/>
              <w:autoSpaceDN w:val="0"/>
              <w:jc w:val="both"/>
              <w:rPr>
                <w:rFonts w:ascii="Times New Roman" w:hAnsi="Times New Roman" w:cs="Times New Roman"/>
                <w:sz w:val="28"/>
                <w:szCs w:val="28"/>
              </w:rPr>
            </w:pPr>
            <w:r w:rsidRPr="00F448BC">
              <w:rPr>
                <w:rFonts w:ascii="Times New Roman" w:eastAsia="Times New Roman" w:hAnsi="Times New Roman" w:cs="Times New Roman"/>
                <w:position w:val="-2"/>
                <w:sz w:val="28"/>
                <w:szCs w:val="28"/>
                <w:lang w:eastAsia="ru-RU"/>
              </w:rPr>
              <w:t>площадь благоустроенных общественных территорий- 15097 кв.м.</w:t>
            </w:r>
          </w:p>
        </w:tc>
      </w:tr>
      <w:tr w:rsidR="006645F6" w:rsidRPr="00642657" w:rsidTr="0063056D">
        <w:trPr>
          <w:trHeight w:val="2381"/>
        </w:trPr>
        <w:tc>
          <w:tcPr>
            <w:tcW w:w="1255" w:type="pct"/>
            <w:tcBorders>
              <w:top w:val="single" w:sz="4" w:space="0" w:color="auto"/>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Сроки и этапы </w:t>
            </w:r>
            <w:r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p w:rsidR="006645F6" w:rsidRPr="00C11C32"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(в редакции </w:t>
            </w:r>
            <w:r w:rsidRPr="006A2DD8">
              <w:rPr>
                <w:rFonts w:ascii="Times New Roman" w:hAnsi="Times New Roman" w:cs="Times New Roman"/>
                <w:sz w:val="28"/>
                <w:szCs w:val="28"/>
              </w:rPr>
              <w:t>постановления № 17 от 05.02.2020</w:t>
            </w:r>
            <w:r>
              <w:rPr>
                <w:rFonts w:ascii="Times New Roman" w:hAnsi="Times New Roman" w:cs="Times New Roman"/>
                <w:sz w:val="28"/>
                <w:szCs w:val="28"/>
              </w:rPr>
              <w:t>,</w:t>
            </w:r>
            <w:r w:rsidRPr="00732514">
              <w:rPr>
                <w:rFonts w:ascii="Times New Roman" w:hAnsi="Times New Roman" w:cs="Times New Roman"/>
                <w:sz w:val="28"/>
                <w:szCs w:val="28"/>
              </w:rPr>
              <w:t xml:space="preserve"> </w:t>
            </w:r>
            <w:r w:rsidRPr="00C11C32">
              <w:rPr>
                <w:rFonts w:ascii="Times New Roman" w:hAnsi="Times New Roman" w:cs="Times New Roman"/>
                <w:sz w:val="28"/>
                <w:szCs w:val="28"/>
              </w:rPr>
              <w:t xml:space="preserve">постановления № </w:t>
            </w:r>
            <w:r w:rsidR="00C361C3">
              <w:rPr>
                <w:rFonts w:ascii="Times New Roman" w:hAnsi="Times New Roman" w:cs="Times New Roman"/>
                <w:sz w:val="28"/>
                <w:szCs w:val="28"/>
              </w:rPr>
              <w:t>129</w:t>
            </w:r>
            <w:r w:rsidRPr="00C11C32">
              <w:rPr>
                <w:rFonts w:ascii="Times New Roman" w:hAnsi="Times New Roman" w:cs="Times New Roman"/>
                <w:sz w:val="28"/>
                <w:szCs w:val="28"/>
              </w:rPr>
              <w:t xml:space="preserve"> от 0</w:t>
            </w:r>
            <w:r w:rsidR="00C361C3">
              <w:rPr>
                <w:rFonts w:ascii="Times New Roman" w:hAnsi="Times New Roman" w:cs="Times New Roman"/>
                <w:sz w:val="28"/>
                <w:szCs w:val="28"/>
              </w:rPr>
              <w:t>1</w:t>
            </w:r>
            <w:r w:rsidRPr="00C11C32">
              <w:rPr>
                <w:rFonts w:ascii="Times New Roman" w:hAnsi="Times New Roman" w:cs="Times New Roman"/>
                <w:sz w:val="28"/>
                <w:szCs w:val="28"/>
              </w:rPr>
              <w:t>.</w:t>
            </w:r>
            <w:r w:rsidR="00C361C3">
              <w:rPr>
                <w:rFonts w:ascii="Times New Roman" w:hAnsi="Times New Roman" w:cs="Times New Roman"/>
                <w:sz w:val="28"/>
                <w:szCs w:val="28"/>
              </w:rPr>
              <w:t>11</w:t>
            </w:r>
            <w:r w:rsidRPr="00C11C32">
              <w:rPr>
                <w:rFonts w:ascii="Times New Roman" w:hAnsi="Times New Roman" w:cs="Times New Roman"/>
                <w:sz w:val="28"/>
                <w:szCs w:val="28"/>
              </w:rPr>
              <w:t>.2023)</w:t>
            </w: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6645F6" w:rsidRPr="00C11C32"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C11C32">
              <w:rPr>
                <w:rFonts w:ascii="Times New Roman" w:eastAsia="Times New Roman" w:hAnsi="Times New Roman" w:cs="Times New Roman"/>
                <w:position w:val="-2"/>
                <w:sz w:val="28"/>
                <w:szCs w:val="28"/>
                <w:lang w:eastAsia="ru-RU"/>
              </w:rPr>
              <w:t>Программа реализуется в 2018 -2026 годах;</w:t>
            </w:r>
          </w:p>
          <w:p w:rsidR="006645F6" w:rsidRPr="00E06D8E"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C11C32">
              <w:rPr>
                <w:rFonts w:ascii="Times New Roman" w:eastAsia="Times New Roman" w:hAnsi="Times New Roman" w:cs="Times New Roman"/>
                <w:position w:val="-2"/>
                <w:sz w:val="28"/>
                <w:szCs w:val="28"/>
                <w:lang w:eastAsia="ru-RU"/>
              </w:rPr>
              <w:t>Программа реализуется</w:t>
            </w:r>
            <w:r w:rsidRPr="00C11C32">
              <w:rPr>
                <w:rFonts w:ascii="Times New Roman" w:hAnsi="Times New Roman" w:cs="Times New Roman"/>
                <w:sz w:val="28"/>
                <w:szCs w:val="28"/>
              </w:rPr>
              <w:t xml:space="preserve"> поэтапно.</w:t>
            </w:r>
          </w:p>
        </w:tc>
      </w:tr>
      <w:tr w:rsidR="006645F6" w:rsidRPr="00642657" w:rsidTr="0027132F">
        <w:trPr>
          <w:trHeight w:val="1975"/>
        </w:trPr>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642657">
              <w:rPr>
                <w:rFonts w:ascii="Times New Roman" w:hAnsi="Times New Roman" w:cs="Times New Roman"/>
                <w:sz w:val="28"/>
                <w:szCs w:val="28"/>
              </w:rPr>
              <w:t>Финансовое обеспечение</w:t>
            </w:r>
            <w:r w:rsidRPr="009764B8">
              <w:rPr>
                <w:rFonts w:ascii="Times New Roman" w:hAnsi="Times New Roman" w:cs="Times New Roman"/>
                <w:sz w:val="28"/>
                <w:szCs w:val="28"/>
              </w:rPr>
              <w:t xml:space="preserve"> Программы</w:t>
            </w:r>
            <w:r w:rsidRPr="00642657">
              <w:rPr>
                <w:rFonts w:ascii="Times New Roman" w:hAnsi="Times New Roman" w:cs="Times New Roman"/>
                <w:sz w:val="28"/>
                <w:szCs w:val="28"/>
              </w:rPr>
              <w:t xml:space="preserve"> всего, </w:t>
            </w:r>
          </w:p>
          <w:p w:rsidR="006645F6"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6645F6" w:rsidRDefault="006645F6" w:rsidP="006645F6">
            <w:pPr>
              <w:widowControl w:val="0"/>
              <w:autoSpaceDE w:val="0"/>
              <w:autoSpaceDN w:val="0"/>
              <w:rPr>
                <w:rFonts w:ascii="Times New Roman" w:hAnsi="Times New Roman" w:cs="Times New Roman"/>
                <w:sz w:val="28"/>
                <w:szCs w:val="28"/>
              </w:rPr>
            </w:pPr>
            <w:r w:rsidRPr="0023371B">
              <w:rPr>
                <w:rFonts w:ascii="Times New Roman" w:hAnsi="Times New Roman" w:cs="Times New Roman"/>
                <w:sz w:val="28"/>
                <w:szCs w:val="28"/>
              </w:rPr>
              <w:t>(в редакции постановления № 111 от 07.11.2018</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9A3F5E">
              <w:rPr>
                <w:rFonts w:ascii="Times New Roman" w:hAnsi="Times New Roman" w:cs="Times New Roman"/>
                <w:sz w:val="28"/>
                <w:szCs w:val="28"/>
              </w:rPr>
              <w:t>постановления № 17 от 05.02.2020</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F3194C">
              <w:rPr>
                <w:rFonts w:ascii="Times New Roman" w:hAnsi="Times New Roman" w:cs="Times New Roman"/>
                <w:sz w:val="28"/>
                <w:szCs w:val="28"/>
              </w:rPr>
              <w:t xml:space="preserve"> от </w:t>
            </w:r>
            <w:r>
              <w:rPr>
                <w:rFonts w:ascii="Times New Roman" w:hAnsi="Times New Roman" w:cs="Times New Roman"/>
                <w:sz w:val="28"/>
                <w:szCs w:val="28"/>
              </w:rPr>
              <w:t>20</w:t>
            </w:r>
            <w:r w:rsidRPr="00F3194C">
              <w:rPr>
                <w:rFonts w:ascii="Times New Roman" w:hAnsi="Times New Roman" w:cs="Times New Roman"/>
                <w:sz w:val="28"/>
                <w:szCs w:val="28"/>
              </w:rPr>
              <w:t>.0</w:t>
            </w:r>
            <w:r>
              <w:rPr>
                <w:rFonts w:ascii="Times New Roman" w:hAnsi="Times New Roman" w:cs="Times New Roman"/>
                <w:sz w:val="28"/>
                <w:szCs w:val="28"/>
              </w:rPr>
              <w:t>6</w:t>
            </w:r>
            <w:r w:rsidRPr="00F3194C">
              <w:rPr>
                <w:rFonts w:ascii="Times New Roman" w:hAnsi="Times New Roman" w:cs="Times New Roman"/>
                <w:sz w:val="28"/>
                <w:szCs w:val="28"/>
              </w:rPr>
              <w:t>.202</w:t>
            </w:r>
            <w:r>
              <w:rPr>
                <w:rFonts w:ascii="Times New Roman" w:hAnsi="Times New Roman" w:cs="Times New Roman"/>
                <w:sz w:val="28"/>
                <w:szCs w:val="28"/>
              </w:rPr>
              <w:t>3,</w:t>
            </w:r>
          </w:p>
          <w:p w:rsidR="006645F6" w:rsidRPr="00C11C32" w:rsidRDefault="006645F6"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sidR="00C361C3">
              <w:rPr>
                <w:rFonts w:ascii="Times New Roman" w:hAnsi="Times New Roman" w:cs="Times New Roman"/>
                <w:sz w:val="28"/>
                <w:szCs w:val="28"/>
              </w:rPr>
              <w:t>129</w:t>
            </w:r>
            <w:r w:rsidRPr="00C11C32">
              <w:rPr>
                <w:rFonts w:ascii="Times New Roman" w:hAnsi="Times New Roman" w:cs="Times New Roman"/>
                <w:sz w:val="28"/>
                <w:szCs w:val="28"/>
              </w:rPr>
              <w:t xml:space="preserve"> от 0</w:t>
            </w:r>
            <w:r w:rsidR="00C361C3">
              <w:rPr>
                <w:rFonts w:ascii="Times New Roman" w:hAnsi="Times New Roman" w:cs="Times New Roman"/>
                <w:sz w:val="28"/>
                <w:szCs w:val="28"/>
              </w:rPr>
              <w:t>1</w:t>
            </w:r>
            <w:r w:rsidRPr="00C11C32">
              <w:rPr>
                <w:rFonts w:ascii="Times New Roman" w:hAnsi="Times New Roman" w:cs="Times New Roman"/>
                <w:sz w:val="28"/>
                <w:szCs w:val="28"/>
              </w:rPr>
              <w:t>.</w:t>
            </w:r>
            <w:r w:rsidR="00C361C3">
              <w:rPr>
                <w:rFonts w:ascii="Times New Roman" w:hAnsi="Times New Roman" w:cs="Times New Roman"/>
                <w:sz w:val="28"/>
                <w:szCs w:val="28"/>
              </w:rPr>
              <w:t>11</w:t>
            </w:r>
            <w:r w:rsidRPr="00C11C32">
              <w:rPr>
                <w:rFonts w:ascii="Times New Roman" w:hAnsi="Times New Roman" w:cs="Times New Roman"/>
                <w:sz w:val="28"/>
                <w:szCs w:val="28"/>
              </w:rPr>
              <w:t>.2023)</w:t>
            </w:r>
          </w:p>
          <w:p w:rsidR="006645F6" w:rsidRDefault="006645F6" w:rsidP="006645F6">
            <w:pPr>
              <w:widowControl w:val="0"/>
              <w:autoSpaceDE w:val="0"/>
              <w:autoSpaceDN w:val="0"/>
              <w:rPr>
                <w:rFonts w:ascii="Times New Roman" w:hAnsi="Times New Roman" w:cs="Times New Roman"/>
                <w:sz w:val="28"/>
                <w:szCs w:val="28"/>
              </w:rPr>
            </w:pP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Финансовое обеспечение Программы в 2018-2026 годах составляет 27386,2 тыс. рублей,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федеральный и областной бюджеты 19707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 xml:space="preserve">местный бюджет –7679,2 тыс. рублей. </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Минимальная доля софинансирования местного бюджета на реализацию мероприятий Программы составляет 10%.</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В том числе по годам реализации:</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2018 год – 78,2 тыс. рублей,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областной бюджет –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 78,2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2019 год – 0 тыс. рублей,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областной бюджет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2020 год –13208,0 тыс. рублей,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федеральный бюджет-3863,31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областной бюджет –7843,69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 1501,0 тыс. рублей, включая 1301,0 тыс. рублей на софинансирование мероприятий Программы; 200,0 тыс. рублей на осуществление строительного контроля при проведении работ;</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2021 год –0тыс. рублей,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областной бюджет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2022 год –0 тыс. рублей,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областной бюджет –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2023 год –300,0 тыс. рублей,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областной бюджет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 300,0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2024 год –9 500 тыс. рублей,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федеральный и областной бюджеты – 8 000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 1500 тыс. рублей, включая софинансирование мероприятий Программы и осуществление строительного контроля при проведении работ;</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2025 год – 2000,0 тыс. руб,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областной бюджет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 2000,0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2026 год – 2300,0 тыс. руб, в том числе:</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областной бюджет –0 тыс. рублей,</w:t>
            </w:r>
          </w:p>
          <w:p w:rsidR="006645F6" w:rsidRPr="00C11C32" w:rsidRDefault="006645F6" w:rsidP="006645F6">
            <w:pPr>
              <w:widowControl w:val="0"/>
              <w:autoSpaceDE w:val="0"/>
              <w:autoSpaceDN w:val="0"/>
              <w:spacing w:after="0"/>
              <w:jc w:val="both"/>
              <w:rPr>
                <w:rFonts w:ascii="Times New Roman" w:hAnsi="Times New Roman" w:cs="Times New Roman"/>
                <w:bCs/>
                <w:sz w:val="28"/>
                <w:szCs w:val="28"/>
              </w:rPr>
            </w:pPr>
            <w:r w:rsidRPr="00C11C32">
              <w:rPr>
                <w:rFonts w:ascii="Times New Roman" w:hAnsi="Times New Roman" w:cs="Times New Roman"/>
                <w:bCs/>
                <w:sz w:val="28"/>
                <w:szCs w:val="28"/>
              </w:rPr>
              <w:t>местный бюджет – 2300,0 тыс. рублей;</w:t>
            </w:r>
          </w:p>
          <w:p w:rsidR="006645F6" w:rsidRPr="00642657" w:rsidRDefault="006645F6" w:rsidP="006645F6">
            <w:pPr>
              <w:widowControl w:val="0"/>
              <w:autoSpaceDE w:val="0"/>
              <w:autoSpaceDN w:val="0"/>
              <w:jc w:val="both"/>
              <w:rPr>
                <w:rFonts w:ascii="Times New Roman" w:hAnsi="Times New Roman" w:cs="Times New Roman"/>
                <w:sz w:val="28"/>
                <w:szCs w:val="28"/>
              </w:rPr>
            </w:pPr>
            <w:r w:rsidRPr="00C11C32">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6645F6" w:rsidRPr="00642657" w:rsidTr="009E7DEA">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Ожидаемые результаты реализации </w:t>
            </w:r>
            <w:r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645F6" w:rsidRPr="00642657" w:rsidRDefault="006645F6" w:rsidP="006645F6">
            <w:pPr>
              <w:widowControl w:val="0"/>
              <w:shd w:val="clear" w:color="auto" w:fill="FFFFFF" w:themeFill="background1"/>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Не менее 2 реализованных проектов по благоустройству дворовых территорий и общественных территорий в МО Русско-Высоцкое сельское поселение</w:t>
            </w:r>
          </w:p>
        </w:tc>
      </w:tr>
    </w:tbl>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E13875" w:rsidP="002B4AFC">
      <w:pPr>
        <w:spacing w:after="0"/>
        <w:ind w:firstLine="708"/>
        <w:jc w:val="both"/>
        <w:rPr>
          <w:rFonts w:ascii="Times New Roman" w:hAnsi="Times New Roman" w:cs="Times New Roman"/>
          <w:b/>
          <w:sz w:val="28"/>
          <w:szCs w:val="28"/>
        </w:rPr>
      </w:pPr>
      <w:r w:rsidRPr="002B4AFC">
        <w:rPr>
          <w:rFonts w:ascii="Times New Roman" w:hAnsi="Times New Roman" w:cs="Times New Roman"/>
          <w:b/>
          <w:sz w:val="28"/>
          <w:szCs w:val="28"/>
        </w:rPr>
        <w:t>в МО Русско-Высоцкое сельское поселение</w:t>
      </w:r>
      <w:r w:rsidR="002B4AFC" w:rsidRPr="002B4AFC">
        <w:rPr>
          <w:rFonts w:ascii="Times New Roman" w:hAnsi="Times New Roman" w:cs="Times New Roman"/>
          <w:b/>
          <w:sz w:val="28"/>
          <w:szCs w:val="28"/>
        </w:rPr>
        <w:t>.</w:t>
      </w: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МО 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территории муниципального образования, занимают 255,15 га: с. Русско-Высоцкое – административный центр муниципального образования – 151 га, а д. Телези – 104,15 га. Положение муниципального образования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Pr="00F944E1">
        <w:rPr>
          <w:rFonts w:ascii="Times New Roman" w:eastAsia="Times New Roman" w:hAnsi="Times New Roman" w:cs="Times New Roman"/>
          <w:sz w:val="28"/>
          <w:szCs w:val="28"/>
          <w:lang w:eastAsia="ru-RU"/>
        </w:rPr>
        <w:t xml:space="preserve"> </w:t>
      </w:r>
      <w:r w:rsidR="001767CF">
        <w:rPr>
          <w:rFonts w:ascii="Times New Roman" w:eastAsia="Times New Roman" w:hAnsi="Times New Roman" w:cs="Times New Roman"/>
          <w:sz w:val="28"/>
          <w:szCs w:val="28"/>
          <w:lang w:eastAsia="ru-RU"/>
        </w:rPr>
        <w:t>В МО Русско-Высоцкое сельское поселение  имеются все необходимые социальные объекты.</w:t>
      </w:r>
    </w:p>
    <w:p w:rsidR="004B4A28" w:rsidRPr="00053110" w:rsidRDefault="00F944E1"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Ч</w:t>
      </w:r>
      <w:r w:rsidRPr="00F944E1">
        <w:rPr>
          <w:rFonts w:ascii="Times New Roman" w:eastAsia="Times New Roman" w:hAnsi="Times New Roman" w:cs="Times New Roman"/>
          <w:sz w:val="28"/>
          <w:szCs w:val="28"/>
          <w:lang w:val="x-none" w:eastAsia="x-none"/>
        </w:rPr>
        <w:t xml:space="preserve">исленность населения МО Русско-Высоцкое сельское поселение </w:t>
      </w:r>
      <w:r w:rsidRPr="00053110">
        <w:rPr>
          <w:rFonts w:ascii="Times New Roman" w:eastAsia="Times New Roman" w:hAnsi="Times New Roman" w:cs="Times New Roman"/>
          <w:sz w:val="28"/>
          <w:szCs w:val="28"/>
          <w:lang w:val="x-none" w:eastAsia="x-none"/>
        </w:rPr>
        <w:t>составляет 5</w:t>
      </w:r>
      <w:r w:rsidRPr="00053110">
        <w:rPr>
          <w:rFonts w:ascii="Times New Roman" w:eastAsia="Times New Roman" w:hAnsi="Times New Roman" w:cs="Times New Roman"/>
          <w:sz w:val="28"/>
          <w:szCs w:val="28"/>
          <w:lang w:eastAsia="x-none"/>
        </w:rPr>
        <w:t>5</w:t>
      </w:r>
      <w:r w:rsidR="00053110" w:rsidRPr="00053110">
        <w:rPr>
          <w:rFonts w:ascii="Times New Roman" w:eastAsia="Times New Roman" w:hAnsi="Times New Roman" w:cs="Times New Roman"/>
          <w:sz w:val="28"/>
          <w:szCs w:val="28"/>
          <w:lang w:eastAsia="x-none"/>
        </w:rPr>
        <w:t>33</w:t>
      </w:r>
      <w:r w:rsidRPr="00053110">
        <w:rPr>
          <w:rFonts w:ascii="Times New Roman" w:eastAsia="Times New Roman" w:hAnsi="Times New Roman" w:cs="Times New Roman"/>
          <w:sz w:val="28"/>
          <w:szCs w:val="28"/>
          <w:lang w:val="x-none" w:eastAsia="x-none"/>
        </w:rPr>
        <w:t xml:space="preserve"> человек</w:t>
      </w:r>
      <w:r w:rsidR="004B4A28" w:rsidRPr="00053110">
        <w:rPr>
          <w:rFonts w:ascii="Times New Roman" w:eastAsia="Times New Roman" w:hAnsi="Times New Roman" w:cs="Times New Roman"/>
          <w:sz w:val="28"/>
          <w:szCs w:val="28"/>
          <w:lang w:eastAsia="x-none"/>
        </w:rPr>
        <w:t xml:space="preserve"> и характеризуется относительно высокой долей лиц трудоспособного возраста</w:t>
      </w:r>
      <w:r w:rsidRPr="00053110">
        <w:rPr>
          <w:rFonts w:ascii="Times New Roman" w:eastAsia="Times New Roman" w:hAnsi="Times New Roman" w:cs="Times New Roman"/>
          <w:sz w:val="28"/>
          <w:szCs w:val="28"/>
          <w:lang w:val="x-none" w:eastAsia="x-none"/>
        </w:rPr>
        <w:t xml:space="preserve"> </w:t>
      </w:r>
      <w:r w:rsidR="004B4A28" w:rsidRPr="00053110">
        <w:rPr>
          <w:rFonts w:ascii="Times New Roman" w:eastAsia="Times New Roman" w:hAnsi="Times New Roman" w:cs="Times New Roman"/>
          <w:sz w:val="28"/>
          <w:szCs w:val="28"/>
          <w:lang w:eastAsia="x-none"/>
        </w:rPr>
        <w:t xml:space="preserve">и младше трудоспособного возраста, чем </w:t>
      </w:r>
      <w:r w:rsidR="004B4A28" w:rsidRPr="00053110">
        <w:rPr>
          <w:rFonts w:ascii="Times New Roman" w:eastAsia="Times New Roman" w:hAnsi="Times New Roman" w:cs="Times New Roman"/>
          <w:sz w:val="28"/>
          <w:szCs w:val="28"/>
          <w:lang w:val="x-none" w:eastAsia="x-none"/>
        </w:rPr>
        <w:t xml:space="preserve"> аналогичны</w:t>
      </w:r>
      <w:r w:rsidR="004B4A28" w:rsidRPr="00053110">
        <w:rPr>
          <w:rFonts w:ascii="Times New Roman" w:eastAsia="Times New Roman" w:hAnsi="Times New Roman" w:cs="Times New Roman"/>
          <w:sz w:val="28"/>
          <w:szCs w:val="28"/>
          <w:lang w:eastAsia="x-none"/>
        </w:rPr>
        <w:t>е</w:t>
      </w:r>
      <w:r w:rsidR="004B4A28" w:rsidRPr="00053110">
        <w:rPr>
          <w:rFonts w:ascii="Times New Roman" w:eastAsia="Times New Roman" w:hAnsi="Times New Roman" w:cs="Times New Roman"/>
          <w:sz w:val="28"/>
          <w:szCs w:val="28"/>
          <w:lang w:val="x-none" w:eastAsia="x-none"/>
        </w:rPr>
        <w:t xml:space="preserve"> показател</w:t>
      </w:r>
      <w:r w:rsidR="004B4A28" w:rsidRPr="00053110">
        <w:rPr>
          <w:rFonts w:ascii="Times New Roman" w:eastAsia="Times New Roman" w:hAnsi="Times New Roman" w:cs="Times New Roman"/>
          <w:sz w:val="28"/>
          <w:szCs w:val="28"/>
          <w:lang w:eastAsia="x-none"/>
        </w:rPr>
        <w:t>и</w:t>
      </w:r>
      <w:r w:rsidR="004B4A28" w:rsidRPr="00053110">
        <w:rPr>
          <w:rFonts w:ascii="Times New Roman" w:eastAsia="Times New Roman" w:hAnsi="Times New Roman" w:cs="Times New Roman"/>
          <w:sz w:val="28"/>
          <w:szCs w:val="28"/>
          <w:lang w:val="x-none" w:eastAsia="x-none"/>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eastAsia="x-none"/>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r w:rsidRPr="001767CF">
        <w:rPr>
          <w:rFonts w:ascii="Times New Roman" w:eastAsia="Times New Roman" w:hAnsi="Times New Roman" w:cs="Times New Roman"/>
          <w:b/>
          <w:bCs/>
          <w:sz w:val="28"/>
          <w:szCs w:val="28"/>
          <w:lang w:val="x-none" w:eastAsia="x-none"/>
        </w:rPr>
        <w:t>Структура застройки МО Русско-Высоцкое сельское поселение по типу застройки</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p>
    <w:tbl>
      <w:tblPr>
        <w:tblW w:w="5000" w:type="pct"/>
        <w:tblLook w:val="04A0" w:firstRow="1" w:lastRow="0" w:firstColumn="1" w:lastColumn="0" w:noHBand="0" w:noVBand="1"/>
      </w:tblPr>
      <w:tblGrid>
        <w:gridCol w:w="4293"/>
        <w:gridCol w:w="2323"/>
        <w:gridCol w:w="3439"/>
      </w:tblGrid>
      <w:tr w:rsidR="001767CF" w:rsidRPr="00F448BC"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Количество домов/Площадь жилищного фонда, м</w:t>
            </w:r>
            <w:r w:rsidRPr="00F448BC">
              <w:rPr>
                <w:rFonts w:ascii="Times New Roman" w:eastAsia="Times New Roman" w:hAnsi="Times New Roman" w:cs="Times New Roman"/>
                <w:sz w:val="28"/>
                <w:szCs w:val="28"/>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Структура застройки, %</w:t>
            </w:r>
          </w:p>
        </w:tc>
      </w:tr>
      <w:tr w:rsidR="001767CF" w:rsidRPr="00F448BC"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496</w:t>
            </w:r>
            <w:r w:rsidR="001767CF" w:rsidRPr="00F448BC">
              <w:rPr>
                <w:rFonts w:ascii="Times New Roman" w:eastAsia="Times New Roman" w:hAnsi="Times New Roman" w:cs="Times New Roman"/>
                <w:sz w:val="28"/>
                <w:szCs w:val="28"/>
                <w:lang w:eastAsia="x-none"/>
              </w:rPr>
              <w:t>/</w:t>
            </w:r>
            <w:r w:rsidRPr="00F448BC">
              <w:rPr>
                <w:rFonts w:ascii="Times New Roman" w:eastAsia="Times New Roman" w:hAnsi="Times New Roman" w:cs="Times New Roman"/>
                <w:sz w:val="28"/>
                <w:szCs w:val="28"/>
                <w:lang w:eastAsia="x-none"/>
              </w:rPr>
              <w:t>44 900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3</w:t>
            </w:r>
            <w:r w:rsidR="008F6D16" w:rsidRPr="00F448BC">
              <w:rPr>
                <w:rFonts w:ascii="Times New Roman" w:eastAsia="Times New Roman" w:hAnsi="Times New Roman" w:cs="Times New Roman"/>
                <w:sz w:val="28"/>
                <w:szCs w:val="28"/>
                <w:lang w:eastAsia="x-none"/>
              </w:rPr>
              <w:t>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среднеэтажная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22/7</w:t>
            </w:r>
            <w:r w:rsidR="008F6D16" w:rsidRPr="00F448BC">
              <w:rPr>
                <w:rFonts w:ascii="Times New Roman" w:eastAsia="Times New Roman" w:hAnsi="Times New Roman" w:cs="Times New Roman"/>
                <w:sz w:val="28"/>
                <w:szCs w:val="28"/>
                <w:lang w:eastAsia="x-none"/>
              </w:rPr>
              <w:t>2450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8F6D16"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53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4/19 0</w:t>
            </w:r>
            <w:r w:rsidR="008F6D16" w:rsidRPr="00F448BC">
              <w:rPr>
                <w:rFonts w:ascii="Times New Roman" w:eastAsia="Times New Roman" w:hAnsi="Times New Roman" w:cs="Times New Roman"/>
                <w:sz w:val="28"/>
                <w:szCs w:val="28"/>
                <w:lang w:eastAsia="x-none"/>
              </w:rPr>
              <w:t>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8F6D16" w:rsidRPr="00F448BC">
              <w:rPr>
                <w:rFonts w:ascii="Times New Roman" w:eastAsia="Times New Roman" w:hAnsi="Times New Roman" w:cs="Times New Roman"/>
                <w:sz w:val="28"/>
                <w:szCs w:val="28"/>
                <w:lang w:eastAsia="x-none"/>
              </w:rPr>
              <w:t>4</w:t>
            </w:r>
            <w:r w:rsidRPr="00F448BC">
              <w:rPr>
                <w:rFonts w:ascii="Times New Roman" w:eastAsia="Times New Roman" w:hAnsi="Times New Roman" w:cs="Times New Roman"/>
                <w:sz w:val="28"/>
                <w:szCs w:val="28"/>
                <w:lang w:eastAsia="x-none"/>
              </w:rPr>
              <w:t> %</w:t>
            </w:r>
          </w:p>
        </w:tc>
      </w:tr>
      <w:tr w:rsidR="001767CF" w:rsidRPr="00F448BC"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4F2A20" w:rsidRPr="00F448BC">
              <w:rPr>
                <w:rFonts w:ascii="Times New Roman" w:eastAsia="Times New Roman" w:hAnsi="Times New Roman" w:cs="Times New Roman"/>
                <w:sz w:val="28"/>
                <w:szCs w:val="28"/>
                <w:lang w:eastAsia="x-none"/>
              </w:rPr>
              <w:t>36 400</w:t>
            </w:r>
            <w:r w:rsidRPr="00F448BC">
              <w:rPr>
                <w:rFonts w:ascii="Times New Roman" w:eastAsia="Times New Roman" w:hAnsi="Times New Roman" w:cs="Times New Roman"/>
                <w:sz w:val="28"/>
                <w:szCs w:val="28"/>
                <w:lang w:eastAsia="x-none"/>
              </w:rPr>
              <w:t>,0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r w:rsidRPr="001767CF">
        <w:rPr>
          <w:rFonts w:ascii="Times New Roman" w:eastAsia="Times New Roman" w:hAnsi="Times New Roman" w:cs="Times New Roman"/>
          <w:bCs/>
          <w:sz w:val="28"/>
          <w:szCs w:val="28"/>
          <w:lang w:val="x-none" w:eastAsia="x-none"/>
        </w:rPr>
        <w:t>В многоквартирных домах проживает 4</w:t>
      </w:r>
      <w:r w:rsidR="00950F11">
        <w:rPr>
          <w:rFonts w:ascii="Times New Roman" w:eastAsia="Times New Roman" w:hAnsi="Times New Roman" w:cs="Times New Roman"/>
          <w:bCs/>
          <w:sz w:val="28"/>
          <w:szCs w:val="28"/>
          <w:lang w:eastAsia="x-none"/>
        </w:rPr>
        <w:t>8</w:t>
      </w:r>
      <w:r w:rsidRPr="001767CF">
        <w:rPr>
          <w:rFonts w:ascii="Times New Roman" w:eastAsia="Times New Roman" w:hAnsi="Times New Roman" w:cs="Times New Roman"/>
          <w:bCs/>
          <w:sz w:val="28"/>
          <w:szCs w:val="28"/>
          <w:lang w:val="x-none" w:eastAsia="x-none"/>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1767CF">
        <w:rPr>
          <w:rFonts w:ascii="Times New Roman" w:eastAsia="Times New Roman" w:hAnsi="Times New Roman" w:cs="Times New Roman"/>
          <w:sz w:val="28"/>
          <w:szCs w:val="28"/>
          <w:lang w:eastAsia="x-none"/>
        </w:rPr>
        <w:t>Указанные характеристики являются определяющими в отношении требований к уровню благоустройства и комфортности проживания граждан в МО Русско-Высоцкое сельское поселение.</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проводились ремонты асфальтобетонного покрытия внутридворовых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r w:rsidR="00482ACD" w:rsidRPr="00482ACD">
        <w:rPr>
          <w:rFonts w:ascii="Times New Roman" w:eastAsia="Times New Roman" w:hAnsi="Times New Roman" w:cs="Times New Roman"/>
          <w:sz w:val="28"/>
          <w:szCs w:val="28"/>
          <w:lang w:eastAsia="ru-RU"/>
        </w:rPr>
        <w:t>площадки</w:t>
      </w:r>
      <w:r w:rsidRPr="00F944E1">
        <w:rPr>
          <w:rFonts w:ascii="Times New Roman" w:eastAsia="Times New Roman" w:hAnsi="Times New Roman" w:cs="Times New Roman"/>
          <w:sz w:val="24"/>
          <w:szCs w:val="24"/>
          <w:lang w:eastAsia="ru-RU"/>
        </w:rPr>
        <w:t xml:space="preserve"> </w:t>
      </w:r>
      <w:r w:rsidR="00482ACD" w:rsidRPr="00997DD0">
        <w:rPr>
          <w:rFonts w:ascii="Times New Roman" w:eastAsia="Times New Roman" w:hAnsi="Times New Roman" w:cs="Times New Roman"/>
          <w:sz w:val="28"/>
          <w:szCs w:val="28"/>
          <w:lang w:eastAsia="ru-RU"/>
        </w:rPr>
        <w:t>с травмобезопасным покрытием, на постоянной основе проводится установка новог</w:t>
      </w:r>
      <w:r w:rsidR="00482ACD">
        <w:rPr>
          <w:rFonts w:ascii="Times New Roman" w:eastAsia="Times New Roman" w:hAnsi="Times New Roman" w:cs="Times New Roman"/>
          <w:sz w:val="28"/>
          <w:szCs w:val="28"/>
          <w:lang w:eastAsia="ru-RU"/>
        </w:rPr>
        <w:t xml:space="preserve">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оборудованные</w:t>
      </w:r>
      <w:r w:rsidR="00C54BCD">
        <w:rPr>
          <w:rFonts w:ascii="Times New Roman" w:eastAsia="Times New Roman" w:hAnsi="Times New Roman" w:cs="Times New Roman"/>
          <w:sz w:val="28"/>
          <w:szCs w:val="28"/>
          <w:lang w:eastAsia="ru-RU"/>
        </w:rPr>
        <w:t xml:space="preserve"> </w:t>
      </w:r>
      <w:r w:rsidR="00950F11">
        <w:rPr>
          <w:rFonts w:ascii="Times New Roman" w:eastAsia="Times New Roman" w:hAnsi="Times New Roman" w:cs="Times New Roman"/>
          <w:sz w:val="28"/>
          <w:szCs w:val="28"/>
          <w:lang w:eastAsia="ru-RU"/>
        </w:rPr>
        <w:t>травмобезопасным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NewRomanPSMT" w:eastAsia="TimesNewRomanPSMT" w:cs="TimesNewRomanPSMT" w:hint="eastAsia"/>
          <w:sz w:val="28"/>
          <w:szCs w:val="28"/>
        </w:rPr>
        <w:t xml:space="preserve"> </w:t>
      </w:r>
      <w:r w:rsidR="0014436B" w:rsidRPr="0014436B">
        <w:rPr>
          <w:rFonts w:ascii="Times New Roman" w:eastAsia="Times New Roman" w:hAnsi="Times New Roman" w:cs="Times New Roman" w:hint="eastAsia"/>
          <w:sz w:val="28"/>
          <w:szCs w:val="28"/>
          <w:lang w:eastAsia="ru-RU"/>
        </w:rPr>
        <w:t>придания</w:t>
      </w:r>
      <w:r w:rsidR="0014436B" w:rsidRPr="0014436B">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эстетичного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комфортных</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условий</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r>
        <w:rPr>
          <w:rFonts w:ascii="Times New Roman" w:eastAsia="Times New Roman" w:hAnsi="Times New Roman" w:cs="Times New Roman"/>
          <w:position w:val="-2"/>
          <w:sz w:val="28"/>
          <w:szCs w:val="28"/>
          <w:lang w:eastAsia="ru-RU"/>
        </w:rPr>
        <w:t>с.Русско-Высоцкое</w:t>
      </w:r>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F448BC"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w:t>
      </w:r>
      <w:r w:rsidR="00EB0480">
        <w:rPr>
          <w:rFonts w:ascii="Times New Roman" w:eastAsia="Times New Roman" w:hAnsi="Times New Roman" w:cs="Times New Roman"/>
          <w:sz w:val="28"/>
          <w:szCs w:val="28"/>
          <w:lang w:eastAsia="ru-RU"/>
        </w:rPr>
        <w:t>.</w:t>
      </w:r>
      <w:r w:rsidR="00634FA2">
        <w:rPr>
          <w:rFonts w:ascii="Times New Roman" w:eastAsia="Times New Roman" w:hAnsi="Times New Roman" w:cs="Times New Roman"/>
          <w:sz w:val="28"/>
          <w:szCs w:val="28"/>
          <w:lang w:eastAsia="ru-RU"/>
        </w:rPr>
        <w:t xml:space="preserve"> </w:t>
      </w:r>
      <w:r w:rsidR="00EB0480" w:rsidRPr="00EB0480">
        <w:rPr>
          <w:rFonts w:ascii="Times New Roman" w:eastAsia="Times New Roman" w:hAnsi="Times New Roman" w:cs="Times New Roman"/>
          <w:sz w:val="28"/>
          <w:szCs w:val="28"/>
          <w:lang w:eastAsia="ru-RU"/>
        </w:rPr>
        <w:t xml:space="preserve">По результатам проведенной инвентаризации 11 дворовых </w:t>
      </w:r>
      <w:r w:rsidR="00EB0480" w:rsidRPr="00F448BC">
        <w:rPr>
          <w:rFonts w:ascii="Times New Roman" w:eastAsia="Times New Roman" w:hAnsi="Times New Roman" w:cs="Times New Roman"/>
          <w:sz w:val="28"/>
          <w:szCs w:val="28"/>
          <w:lang w:eastAsia="ru-RU"/>
        </w:rPr>
        <w:t xml:space="preserve">и </w:t>
      </w:r>
      <w:r w:rsidR="008B2069" w:rsidRPr="00F448BC">
        <w:rPr>
          <w:rFonts w:ascii="Times New Roman" w:eastAsia="Times New Roman" w:hAnsi="Times New Roman" w:cs="Times New Roman"/>
          <w:sz w:val="28"/>
          <w:szCs w:val="28"/>
          <w:lang w:eastAsia="ru-RU"/>
        </w:rPr>
        <w:t>5</w:t>
      </w:r>
      <w:r w:rsidR="00EB0480" w:rsidRPr="00F448BC">
        <w:rPr>
          <w:rFonts w:ascii="Times New Roman" w:eastAsia="Times New Roman" w:hAnsi="Times New Roman" w:cs="Times New Roman"/>
          <w:sz w:val="28"/>
          <w:szCs w:val="28"/>
          <w:lang w:eastAsia="ru-RU"/>
        </w:rPr>
        <w:t xml:space="preserve"> общественных территорий установлено:</w:t>
      </w:r>
    </w:p>
    <w:p w:rsidR="00EB0480" w:rsidRPr="00F448BC"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 xml:space="preserve">100% дворовых территорий </w:t>
      </w:r>
      <w:r w:rsidR="00EB0480" w:rsidRPr="00F448BC">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F448BC"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F448BC" w:rsidRDefault="008B2069"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80</w:t>
      </w:r>
      <w:r w:rsidR="00EB0480" w:rsidRPr="00F448BC">
        <w:rPr>
          <w:rFonts w:ascii="Times New Roman" w:eastAsia="Times New Roman" w:hAnsi="Times New Roman" w:cs="Times New Roman"/>
          <w:sz w:val="28"/>
          <w:szCs w:val="28"/>
          <w:lang w:eastAsia="ru-RU"/>
        </w:rPr>
        <w:t>%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sidRPr="009F6469">
        <w:rPr>
          <w:rFonts w:ascii="Times New Roman" w:eastAsia="Times New Roman" w:hAnsi="Times New Roman" w:cs="Times New Roman"/>
          <w:position w:val="-2"/>
          <w:sz w:val="28"/>
          <w:szCs w:val="28"/>
          <w:lang w:eastAsia="ru-RU"/>
        </w:rPr>
        <w:t xml:space="preserve"> </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Pr="00C54BCD">
        <w:rPr>
          <w:rFonts w:ascii="Times New Roman" w:eastAsia="Times New Roman" w:hAnsi="Times New Roman" w:cs="Times New Roman"/>
          <w:iCs/>
          <w:color w:val="000000"/>
          <w:sz w:val="28"/>
          <w:szCs w:val="28"/>
          <w:lang w:eastAsia="ru-RU"/>
        </w:rPr>
        <w:t xml:space="preserve"> </w:t>
      </w:r>
      <w:r w:rsidRPr="00C54BCD">
        <w:rPr>
          <w:rFonts w:ascii="Times New Roman" w:eastAsia="Times New Roman" w:hAnsi="Times New Roman" w:cs="Times New Roman"/>
          <w:color w:val="000000"/>
          <w:sz w:val="28"/>
          <w:szCs w:val="28"/>
          <w:lang w:eastAsia="ru-RU"/>
        </w:rPr>
        <w:t xml:space="preserve">   </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31566B">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2B4AFC" w:rsidRDefault="002B4AFC" w:rsidP="0031566B">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 xml:space="preserve">политики в </w:t>
      </w:r>
      <w:r w:rsidR="0031566B">
        <w:rPr>
          <w:rFonts w:ascii="Times New Roman" w:hAnsi="Times New Roman" w:cs="Times New Roman"/>
          <w:b/>
          <w:sz w:val="28"/>
          <w:szCs w:val="28"/>
        </w:rPr>
        <w:t>сфере благоустройства</w:t>
      </w:r>
      <w:r>
        <w:rPr>
          <w:rFonts w:ascii="Times New Roman" w:hAnsi="Times New Roman" w:cs="Times New Roman"/>
          <w:b/>
          <w:sz w:val="28"/>
          <w:szCs w:val="28"/>
        </w:rPr>
        <w:t>.</w:t>
      </w:r>
      <w:r w:rsidRPr="002B4AFC">
        <w:rPr>
          <w:rFonts w:ascii="Times New Roman" w:hAnsi="Times New Roman" w:cs="Times New Roman"/>
          <w:b/>
          <w:sz w:val="28"/>
          <w:szCs w:val="28"/>
        </w:rPr>
        <w:t xml:space="preserve"> </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Приоритеты государственной политики в рамках реализации государственной программы в сфер</w:t>
      </w:r>
      <w:r w:rsidR="00B3156A" w:rsidRPr="00F448BC">
        <w:rPr>
          <w:rFonts w:ascii="Times New Roman" w:hAnsi="Times New Roman" w:cs="Times New Roman"/>
          <w:sz w:val="28"/>
          <w:szCs w:val="28"/>
        </w:rPr>
        <w:t xml:space="preserve">е </w:t>
      </w:r>
      <w:r w:rsidRPr="00F448BC">
        <w:rPr>
          <w:rFonts w:ascii="Times New Roman" w:hAnsi="Times New Roman" w:cs="Times New Roman"/>
          <w:sz w:val="28"/>
          <w:szCs w:val="28"/>
        </w:rPr>
        <w:t>инфраструктурного развития территорий муниципальных 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Конституция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Жилищный кодекс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Указ Президента Российской Федерации от 21 июля 2020 года N 474 "О национальных целях развития Российской Федерации на период до 2030 года";</w:t>
      </w:r>
    </w:p>
    <w:p w:rsidR="00EB0480" w:rsidRPr="00F448BC" w:rsidRDefault="00EB0480" w:rsidP="00B3156A">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D20BFB" w:rsidRPr="00F448BC" w:rsidRDefault="00D20BFB" w:rsidP="00D20BFB">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Постановление Правительства Ленинградской области от 14.11.2013 N 407 (ред. от </w:t>
      </w:r>
      <w:r w:rsidR="002600F6">
        <w:rPr>
          <w:rFonts w:ascii="Times New Roman" w:eastAsia="Times New Roman" w:hAnsi="Times New Roman" w:cs="Times New Roman"/>
          <w:position w:val="-2"/>
          <w:sz w:val="28"/>
          <w:szCs w:val="28"/>
          <w:lang w:eastAsia="ru-RU"/>
        </w:rPr>
        <w:t>18</w:t>
      </w:r>
      <w:r w:rsidRPr="00F448BC">
        <w:rPr>
          <w:rFonts w:ascii="Times New Roman" w:eastAsia="Times New Roman" w:hAnsi="Times New Roman" w:cs="Times New Roman"/>
          <w:position w:val="-2"/>
          <w:sz w:val="28"/>
          <w:szCs w:val="28"/>
          <w:lang w:eastAsia="ru-RU"/>
        </w:rPr>
        <w:t>.</w:t>
      </w:r>
      <w:r w:rsidR="002600F6">
        <w:rPr>
          <w:rFonts w:ascii="Times New Roman" w:eastAsia="Times New Roman" w:hAnsi="Times New Roman" w:cs="Times New Roman"/>
          <w:position w:val="-2"/>
          <w:sz w:val="28"/>
          <w:szCs w:val="28"/>
          <w:lang w:eastAsia="ru-RU"/>
        </w:rPr>
        <w:t>10</w:t>
      </w:r>
      <w:r w:rsidRPr="00F448BC">
        <w:rPr>
          <w:rFonts w:ascii="Times New Roman" w:eastAsia="Times New Roman" w:hAnsi="Times New Roman" w:cs="Times New Roman"/>
          <w:position w:val="-2"/>
          <w:sz w:val="28"/>
          <w:szCs w:val="28"/>
          <w:lang w:eastAsia="ru-RU"/>
        </w:rPr>
        <w:t>.2023)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B3156A" w:rsidRPr="00F448BC">
        <w:rPr>
          <w:rFonts w:ascii="Times New Roman" w:eastAsia="Times New Roman" w:hAnsi="Times New Roman" w:cs="Times New Roman"/>
          <w:position w:val="-2"/>
          <w:sz w:val="28"/>
          <w:szCs w:val="28"/>
          <w:lang w:eastAsia="ru-RU"/>
        </w:rPr>
        <w:t>.</w:t>
      </w:r>
    </w:p>
    <w:p w:rsidR="00B3156A" w:rsidRPr="00F448BC" w:rsidRDefault="00B3156A" w:rsidP="00B3156A">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градостроительного развития территории.</w:t>
      </w:r>
      <w:r w:rsidRPr="00F448BC">
        <w:rPr>
          <w:rFonts w:ascii="Times New Roman" w:hAnsi="Times New Roman" w:cs="Times New Roman"/>
          <w:sz w:val="28"/>
          <w:szCs w:val="28"/>
        </w:rPr>
        <w:t xml:space="preserve"> </w:t>
      </w:r>
      <w:r w:rsidRPr="00F448BC">
        <w:rPr>
          <w:rFonts w:ascii="Times New Roman" w:eastAsia="Times New Roman" w:hAnsi="Times New Roman" w:cs="Times New Roman"/>
          <w:position w:val="-2"/>
          <w:sz w:val="28"/>
          <w:szCs w:val="28"/>
          <w:lang w:eastAsia="ru-RU"/>
        </w:rPr>
        <w:t>Стратегической целью является повышение качества среды проживания во всех населенных пунктах Ленинградской области.</w:t>
      </w:r>
    </w:p>
    <w:p w:rsidR="00782DCC" w:rsidRPr="00F448BC" w:rsidRDefault="00782DCC" w:rsidP="00782DCC">
      <w:pPr>
        <w:spacing w:after="0"/>
        <w:jc w:val="both"/>
        <w:rPr>
          <w:rFonts w:ascii="Times New Roman" w:hAnsi="Times New Roman" w:cs="Times New Roman"/>
          <w:bCs/>
          <w:sz w:val="28"/>
          <w:szCs w:val="28"/>
        </w:rPr>
      </w:pPr>
      <w:r w:rsidRPr="00F448BC">
        <w:rPr>
          <w:rFonts w:ascii="Times New Roman" w:hAnsi="Times New Roman" w:cs="Times New Roman"/>
          <w:b/>
          <w:sz w:val="28"/>
          <w:szCs w:val="28"/>
        </w:rPr>
        <w:tab/>
      </w:r>
      <w:r w:rsidRPr="00F448BC">
        <w:rPr>
          <w:rFonts w:ascii="Times New Roman" w:hAnsi="Times New Roman" w:cs="Times New Roman"/>
          <w:sz w:val="28"/>
          <w:szCs w:val="28"/>
        </w:rPr>
        <w:t>На муниципальном уровне</w:t>
      </w:r>
      <w:r w:rsidR="00634FA2" w:rsidRPr="00F448BC">
        <w:rPr>
          <w:rFonts w:ascii="Times New Roman" w:hAnsi="Times New Roman" w:cs="Times New Roman"/>
          <w:sz w:val="28"/>
          <w:szCs w:val="28"/>
        </w:rPr>
        <w:t>,</w:t>
      </w:r>
      <w:r w:rsidRPr="00F448BC">
        <w:rPr>
          <w:rFonts w:ascii="Times New Roman" w:hAnsi="Times New Roman" w:cs="Times New Roman"/>
          <w:sz w:val="28"/>
          <w:szCs w:val="28"/>
        </w:rPr>
        <w:t xml:space="preserve"> Решением Совета депутатов МО Русско-Высоцкое сельское поселение № </w:t>
      </w:r>
      <w:r w:rsidR="00BB64C8" w:rsidRPr="00F448BC">
        <w:rPr>
          <w:rFonts w:ascii="Times New Roman" w:hAnsi="Times New Roman" w:cs="Times New Roman"/>
          <w:sz w:val="28"/>
          <w:szCs w:val="28"/>
        </w:rPr>
        <w:t>8</w:t>
      </w:r>
      <w:r w:rsidRPr="00F448BC">
        <w:rPr>
          <w:rFonts w:ascii="Times New Roman" w:hAnsi="Times New Roman" w:cs="Times New Roman"/>
          <w:sz w:val="28"/>
          <w:szCs w:val="28"/>
        </w:rPr>
        <w:t xml:space="preserve"> от </w:t>
      </w:r>
      <w:r w:rsidR="00BB64C8" w:rsidRPr="00F448BC">
        <w:rPr>
          <w:rFonts w:ascii="Times New Roman" w:hAnsi="Times New Roman" w:cs="Times New Roman"/>
          <w:sz w:val="28"/>
          <w:szCs w:val="28"/>
        </w:rPr>
        <w:t>31</w:t>
      </w:r>
      <w:r w:rsidR="00053110" w:rsidRPr="00F448BC">
        <w:rPr>
          <w:rFonts w:ascii="Times New Roman" w:hAnsi="Times New Roman" w:cs="Times New Roman"/>
          <w:sz w:val="28"/>
          <w:szCs w:val="28"/>
        </w:rPr>
        <w:t>.0</w:t>
      </w:r>
      <w:r w:rsidR="00BB64C8" w:rsidRPr="00F448BC">
        <w:rPr>
          <w:rFonts w:ascii="Times New Roman" w:hAnsi="Times New Roman" w:cs="Times New Roman"/>
          <w:sz w:val="28"/>
          <w:szCs w:val="28"/>
        </w:rPr>
        <w:t>3</w:t>
      </w:r>
      <w:r w:rsidR="00053110" w:rsidRPr="00F448BC">
        <w:rPr>
          <w:rFonts w:ascii="Times New Roman" w:hAnsi="Times New Roman" w:cs="Times New Roman"/>
          <w:sz w:val="28"/>
          <w:szCs w:val="28"/>
        </w:rPr>
        <w:t>.20</w:t>
      </w:r>
      <w:r w:rsidR="00BB64C8" w:rsidRPr="00F448BC">
        <w:rPr>
          <w:rFonts w:ascii="Times New Roman" w:hAnsi="Times New Roman" w:cs="Times New Roman"/>
          <w:sz w:val="28"/>
          <w:szCs w:val="28"/>
        </w:rPr>
        <w:t>22</w:t>
      </w:r>
      <w:r w:rsidR="00053110" w:rsidRPr="00F448BC">
        <w:rPr>
          <w:rFonts w:ascii="Times New Roman" w:hAnsi="Times New Roman" w:cs="Times New Roman"/>
          <w:sz w:val="28"/>
          <w:szCs w:val="28"/>
        </w:rPr>
        <w:t>г</w:t>
      </w:r>
      <w:r w:rsidRPr="00F448BC">
        <w:rPr>
          <w:rFonts w:ascii="Times New Roman" w:hAnsi="Times New Roman" w:cs="Times New Roman"/>
          <w:sz w:val="28"/>
          <w:szCs w:val="28"/>
        </w:rPr>
        <w:t xml:space="preserve"> утверждена </w:t>
      </w:r>
      <w:r w:rsidR="00BB64C8" w:rsidRPr="00F448BC">
        <w:rPr>
          <w:rFonts w:ascii="Times New Roman" w:hAnsi="Times New Roman" w:cs="Times New Roman"/>
          <w:sz w:val="28"/>
          <w:szCs w:val="28"/>
        </w:rPr>
        <w:t xml:space="preserve">«Стратегия </w:t>
      </w:r>
      <w:r w:rsidR="00BB64C8" w:rsidRPr="00F448BC">
        <w:rPr>
          <w:rFonts w:ascii="Times New Roman" w:hAnsi="Times New Roman" w:cs="Times New Roman"/>
          <w:bCs/>
          <w:iCs/>
          <w:sz w:val="28"/>
          <w:szCs w:val="28"/>
        </w:rPr>
        <w:t>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w:t>
      </w:r>
      <w:r w:rsidRPr="00F448BC">
        <w:rPr>
          <w:rFonts w:ascii="Times New Roman" w:hAnsi="Times New Roman" w:cs="Times New Roman"/>
          <w:sz w:val="28"/>
          <w:szCs w:val="28"/>
        </w:rPr>
        <w:t xml:space="preserve"> которая</w:t>
      </w:r>
      <w:r w:rsidR="00BB64C8" w:rsidRPr="00F448BC">
        <w:rPr>
          <w:rFonts w:ascii="Times New Roman" w:hAnsi="Times New Roman" w:cs="Times New Roman"/>
          <w:sz w:val="28"/>
          <w:szCs w:val="28"/>
        </w:rPr>
        <w:t xml:space="preserve"> является</w:t>
      </w:r>
      <w:r w:rsidRPr="00F448B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w:t>
      </w:r>
      <w:r w:rsidR="00BB64C8" w:rsidRPr="00F448BC">
        <w:rPr>
          <w:rFonts w:ascii="Times New Roman" w:hAnsi="Times New Roman" w:cs="Times New Roman"/>
          <w:sz w:val="28"/>
          <w:szCs w:val="28"/>
        </w:rPr>
        <w:t>Решением Совета депутатов МО Русско-Высоцкое сельское поселение № 47 от 30.11.2017г (в редакции от 20.12.2022г. № 39) утверждены «</w:t>
      </w:r>
      <w:r w:rsidR="00BB64C8" w:rsidRPr="00F448BC">
        <w:rPr>
          <w:rFonts w:ascii="Times New Roman" w:hAnsi="Times New Roman" w:cs="Times New Roman"/>
          <w:bCs/>
          <w:iCs/>
          <w:sz w:val="28"/>
          <w:szCs w:val="28"/>
        </w:rPr>
        <w:t xml:space="preserve">Правила благоустройства территории МО Русско-Высоцкое сельское поселение МО Ломоносовский муниципальный район Ленинградской области», </w:t>
      </w:r>
      <w:r w:rsidRPr="00F448BC">
        <w:rPr>
          <w:rFonts w:ascii="Times New Roman" w:hAnsi="Times New Roman" w:cs="Times New Roman"/>
          <w:sz w:val="28"/>
          <w:szCs w:val="28"/>
        </w:rPr>
        <w:t>Постановлен</w:t>
      </w:r>
      <w:r w:rsidR="00BB64C8" w:rsidRPr="00F448BC">
        <w:rPr>
          <w:rFonts w:ascii="Times New Roman" w:hAnsi="Times New Roman" w:cs="Times New Roman"/>
          <w:sz w:val="28"/>
          <w:szCs w:val="28"/>
        </w:rPr>
        <w:t>ием местной администрации МО Русско-Высоцкое сельское поселение 14</w:t>
      </w:r>
      <w:r w:rsidR="00C13144" w:rsidRPr="00F448BC">
        <w:rPr>
          <w:rFonts w:ascii="Times New Roman" w:hAnsi="Times New Roman" w:cs="Times New Roman"/>
          <w:sz w:val="28"/>
          <w:szCs w:val="28"/>
        </w:rPr>
        <w:t>.1</w:t>
      </w:r>
      <w:r w:rsidR="00BB64C8" w:rsidRPr="00F448BC">
        <w:rPr>
          <w:rFonts w:ascii="Times New Roman" w:hAnsi="Times New Roman" w:cs="Times New Roman"/>
          <w:sz w:val="28"/>
          <w:szCs w:val="28"/>
        </w:rPr>
        <w:t>0</w:t>
      </w:r>
      <w:r w:rsidR="00C13144" w:rsidRPr="00F448BC">
        <w:rPr>
          <w:rFonts w:ascii="Times New Roman" w:hAnsi="Times New Roman" w:cs="Times New Roman"/>
          <w:sz w:val="28"/>
          <w:szCs w:val="28"/>
        </w:rPr>
        <w:t>.20</w:t>
      </w:r>
      <w:r w:rsidR="00BB64C8" w:rsidRPr="00F448BC">
        <w:rPr>
          <w:rFonts w:ascii="Times New Roman" w:hAnsi="Times New Roman" w:cs="Times New Roman"/>
          <w:sz w:val="28"/>
          <w:szCs w:val="28"/>
        </w:rPr>
        <w:t>20</w:t>
      </w:r>
      <w:r w:rsidRPr="00F448BC">
        <w:rPr>
          <w:rFonts w:ascii="Times New Roman" w:hAnsi="Times New Roman" w:cs="Times New Roman"/>
          <w:sz w:val="28"/>
          <w:szCs w:val="28"/>
        </w:rPr>
        <w:t xml:space="preserve"> </w:t>
      </w:r>
      <w:r w:rsidR="00BB64C8" w:rsidRPr="00F448BC">
        <w:rPr>
          <w:rFonts w:ascii="Times New Roman" w:hAnsi="Times New Roman" w:cs="Times New Roman"/>
          <w:sz w:val="28"/>
          <w:szCs w:val="28"/>
        </w:rPr>
        <w:t xml:space="preserve">(в редакции от </w:t>
      </w:r>
      <w:r w:rsidR="00E26972">
        <w:rPr>
          <w:rFonts w:ascii="Times New Roman" w:hAnsi="Times New Roman" w:cs="Times New Roman"/>
          <w:sz w:val="28"/>
          <w:szCs w:val="28"/>
        </w:rPr>
        <w:t>13</w:t>
      </w:r>
      <w:r w:rsidR="00BB64C8" w:rsidRPr="00F448BC">
        <w:rPr>
          <w:rFonts w:ascii="Times New Roman" w:hAnsi="Times New Roman" w:cs="Times New Roman"/>
          <w:sz w:val="28"/>
          <w:szCs w:val="28"/>
        </w:rPr>
        <w:t>.1</w:t>
      </w:r>
      <w:r w:rsidR="00E26972">
        <w:rPr>
          <w:rFonts w:ascii="Times New Roman" w:hAnsi="Times New Roman" w:cs="Times New Roman"/>
          <w:sz w:val="28"/>
          <w:szCs w:val="28"/>
        </w:rPr>
        <w:t>0</w:t>
      </w:r>
      <w:r w:rsidR="00BB64C8" w:rsidRPr="00F448BC">
        <w:rPr>
          <w:rFonts w:ascii="Times New Roman" w:hAnsi="Times New Roman" w:cs="Times New Roman"/>
          <w:sz w:val="28"/>
          <w:szCs w:val="28"/>
        </w:rPr>
        <w:t>.202</w:t>
      </w:r>
      <w:r w:rsidR="00E26972">
        <w:rPr>
          <w:rFonts w:ascii="Times New Roman" w:hAnsi="Times New Roman" w:cs="Times New Roman"/>
          <w:sz w:val="28"/>
          <w:szCs w:val="28"/>
        </w:rPr>
        <w:t>3</w:t>
      </w:r>
      <w:r w:rsidR="00BB64C8" w:rsidRPr="00F448BC">
        <w:rPr>
          <w:rFonts w:ascii="Times New Roman" w:hAnsi="Times New Roman" w:cs="Times New Roman"/>
          <w:sz w:val="28"/>
          <w:szCs w:val="28"/>
        </w:rPr>
        <w:t>г. № 1</w:t>
      </w:r>
      <w:r w:rsidR="00E26972">
        <w:rPr>
          <w:rFonts w:ascii="Times New Roman" w:hAnsi="Times New Roman" w:cs="Times New Roman"/>
          <w:sz w:val="28"/>
          <w:szCs w:val="28"/>
        </w:rPr>
        <w:t>17</w:t>
      </w:r>
      <w:r w:rsidR="00BB64C8" w:rsidRPr="00F448BC">
        <w:rPr>
          <w:rFonts w:ascii="Times New Roman" w:hAnsi="Times New Roman" w:cs="Times New Roman"/>
          <w:sz w:val="28"/>
          <w:szCs w:val="28"/>
        </w:rPr>
        <w:t xml:space="preserve">) утверждена </w:t>
      </w:r>
      <w:r w:rsidRPr="00F448BC">
        <w:rPr>
          <w:rFonts w:ascii="Times New Roman" w:hAnsi="Times New Roman" w:cs="Times New Roman"/>
          <w:bCs/>
          <w:sz w:val="28"/>
          <w:szCs w:val="28"/>
        </w:rPr>
        <w:t>муниципальн</w:t>
      </w:r>
      <w:r w:rsidR="00BB64C8" w:rsidRPr="00F448BC">
        <w:rPr>
          <w:rFonts w:ascii="Times New Roman" w:hAnsi="Times New Roman" w:cs="Times New Roman"/>
          <w:bCs/>
          <w:sz w:val="28"/>
          <w:szCs w:val="28"/>
        </w:rPr>
        <w:t>ая</w:t>
      </w:r>
      <w:r w:rsidRPr="00F448BC">
        <w:rPr>
          <w:rFonts w:ascii="Times New Roman" w:hAnsi="Times New Roman" w:cs="Times New Roman"/>
          <w:bCs/>
          <w:sz w:val="28"/>
          <w:szCs w:val="28"/>
        </w:rPr>
        <w:t xml:space="preserve"> программ</w:t>
      </w:r>
      <w:r w:rsidR="00BB64C8" w:rsidRPr="00F448BC">
        <w:rPr>
          <w:rFonts w:ascii="Times New Roman" w:hAnsi="Times New Roman" w:cs="Times New Roman"/>
          <w:bCs/>
          <w:sz w:val="28"/>
          <w:szCs w:val="28"/>
        </w:rPr>
        <w:t>а</w:t>
      </w:r>
      <w:r w:rsidRPr="00F448BC">
        <w:rPr>
          <w:rFonts w:ascii="Times New Roman" w:hAnsi="Times New Roman" w:cs="Times New Roman"/>
          <w:bCs/>
          <w:sz w:val="28"/>
          <w:szCs w:val="28"/>
        </w:rPr>
        <w:t xml:space="preserve"> </w:t>
      </w:r>
      <w:r w:rsidR="00BB64C8" w:rsidRPr="00F448BC">
        <w:rPr>
          <w:rFonts w:ascii="Times New Roman" w:hAnsi="Times New Roman" w:cs="Times New Roman"/>
          <w:bCs/>
          <w:sz w:val="28"/>
          <w:szCs w:val="28"/>
        </w:rPr>
        <w:t>«Благоустройство территории МО Русско-Высоцкое сельское поселение МО Ломоносовский муниципальный район Ленинградской области»</w:t>
      </w:r>
      <w:r w:rsidR="00C13144" w:rsidRPr="00F448BC">
        <w:rPr>
          <w:rFonts w:ascii="Times New Roman" w:hAnsi="Times New Roman" w:cs="Times New Roman"/>
          <w:bCs/>
          <w:sz w:val="28"/>
          <w:szCs w:val="28"/>
        </w:rPr>
        <w:t>.</w:t>
      </w:r>
    </w:p>
    <w:p w:rsidR="00C13144" w:rsidRPr="00F448BC" w:rsidRDefault="00C13144" w:rsidP="0031566B">
      <w:pPr>
        <w:spacing w:after="0"/>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w:t>
      </w:r>
      <w:r w:rsidR="003514F5">
        <w:rPr>
          <w:rFonts w:ascii="Times New Roman" w:eastAsia="Times New Roman" w:hAnsi="Times New Roman" w:cs="Times New Roman"/>
          <w:position w:val="-2"/>
          <w:sz w:val="28"/>
          <w:szCs w:val="28"/>
          <w:lang w:eastAsia="ru-RU"/>
        </w:rPr>
        <w:t>в</w:t>
      </w:r>
      <w:r w:rsidRPr="00F448BC">
        <w:rPr>
          <w:rFonts w:ascii="Times New Roman" w:eastAsia="Times New Roman" w:hAnsi="Times New Roman" w:cs="Times New Roman"/>
          <w:position w:val="-2"/>
          <w:sz w:val="28"/>
          <w:szCs w:val="28"/>
          <w:lang w:eastAsia="ru-RU"/>
        </w:rPr>
        <w:t xml:space="preserve"> МО Русско-Высоцкое сельское поселение</w:t>
      </w:r>
      <w:r w:rsidR="002600F6">
        <w:rPr>
          <w:rFonts w:ascii="Times New Roman" w:eastAsia="Times New Roman" w:hAnsi="Times New Roman" w:cs="Times New Roman"/>
          <w:position w:val="-2"/>
          <w:sz w:val="28"/>
          <w:szCs w:val="28"/>
          <w:lang w:eastAsia="ru-RU"/>
        </w:rPr>
        <w:t>»</w:t>
      </w:r>
    </w:p>
    <w:p w:rsidR="00882591" w:rsidRDefault="00882591" w:rsidP="0031566B">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Pr="002B4AFC">
        <w:rPr>
          <w:rFonts w:ascii="Times New Roman" w:hAnsi="Times New Roman" w:cs="Times New Roman"/>
          <w:b/>
          <w:sz w:val="28"/>
          <w:szCs w:val="28"/>
        </w:rPr>
        <w:t xml:space="preserve"> </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B516EF" w:rsidRPr="00B516EF">
        <w:rPr>
          <w:rFonts w:ascii="Times New Roman" w:hAnsi="Times New Roman" w:cs="Times New Roman"/>
          <w:b/>
          <w:sz w:val="28"/>
          <w:szCs w:val="28"/>
        </w:rPr>
        <w:t xml:space="preserve"> </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C13144">
        <w:rPr>
          <w:rFonts w:ascii="Times New Roman" w:hAnsi="Times New Roman" w:cs="Times New Roman"/>
          <w:sz w:val="28"/>
          <w:szCs w:val="28"/>
        </w:rPr>
        <w:t>МО Русско-Высоцкое сельское поселение</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благоустройству территории МО Русско-Высоцкое сельское поселение.</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w:t>
      </w:r>
      <w:r w:rsidR="007B5BC0">
        <w:rPr>
          <w:rFonts w:ascii="Times New Roman" w:hAnsi="Times New Roman" w:cs="Times New Roman"/>
          <w:sz w:val="28"/>
          <w:szCs w:val="28"/>
        </w:rPr>
        <w:t>6</w:t>
      </w:r>
      <w:r>
        <w:rPr>
          <w:rFonts w:ascii="Times New Roman" w:hAnsi="Times New Roman" w:cs="Times New Roman"/>
          <w:sz w:val="28"/>
          <w:szCs w:val="28"/>
        </w:rPr>
        <w:t xml:space="preserve">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-оборудование поверхностной дренажной системы внутридворовых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2934A6">
        <w:rPr>
          <w:rFonts w:ascii="Times New Roman" w:eastAsia="Calibri" w:hAnsi="Times New Roman" w:cs="Times New Roman"/>
          <w:sz w:val="28"/>
          <w:szCs w:val="28"/>
        </w:rPr>
        <w:t xml:space="preserve"> </w:t>
      </w:r>
    </w:p>
    <w:p w:rsidR="000E6915" w:rsidRPr="009A3D5D"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 xml:space="preserve">Основное мероприятие 2. «Благоустройство общественных территорий» </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9A3D5D" w:rsidRPr="009A3D5D">
        <w:rPr>
          <w:rFonts w:ascii="Times New Roman" w:hAnsi="Times New Roman" w:cs="Times New Roman"/>
          <w:sz w:val="28"/>
          <w:szCs w:val="28"/>
        </w:rPr>
        <w:t xml:space="preserve"> МО </w:t>
      </w:r>
      <w:r w:rsidR="009A3D5D">
        <w:rPr>
          <w:rFonts w:ascii="Times New Roman" w:hAnsi="Times New Roman" w:cs="Times New Roman"/>
          <w:sz w:val="28"/>
          <w:szCs w:val="28"/>
        </w:rPr>
        <w:t>Р</w:t>
      </w:r>
      <w:r w:rsidR="009A3D5D" w:rsidRPr="009A3D5D">
        <w:rPr>
          <w:rFonts w:ascii="Times New Roman" w:hAnsi="Times New Roman" w:cs="Times New Roman"/>
          <w:sz w:val="28"/>
          <w:szCs w:val="28"/>
        </w:rPr>
        <w:t>усско-Высоцкое сельское поселение</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Pr="000E6915">
        <w:rPr>
          <w:rFonts w:ascii="Times New Roman" w:hAnsi="Times New Roman" w:cs="Times New Roman"/>
          <w:sz w:val="28"/>
          <w:szCs w:val="28"/>
        </w:rPr>
        <w:t xml:space="preserve">  утвержденным</w:t>
      </w:r>
      <w:r w:rsidR="009A3D5D">
        <w:rPr>
          <w:rFonts w:ascii="Times New Roman" w:hAnsi="Times New Roman" w:cs="Times New Roman"/>
          <w:sz w:val="28"/>
          <w:szCs w:val="28"/>
        </w:rPr>
        <w:t xml:space="preserve"> нормативным актом местной администрации.</w:t>
      </w:r>
    </w:p>
    <w:p w:rsidR="007D212A" w:rsidRPr="00F448BC" w:rsidRDefault="009A3D5D" w:rsidP="007D212A">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w:t>
      </w:r>
      <w:r w:rsidR="00714709">
        <w:rPr>
          <w:rFonts w:ascii="Times New Roman" w:hAnsi="Times New Roman" w:cs="Times New Roman"/>
          <w:sz w:val="28"/>
          <w:szCs w:val="28"/>
        </w:rPr>
        <w:t>6</w:t>
      </w:r>
      <w:r w:rsidRPr="009A3D5D">
        <w:rPr>
          <w:rFonts w:ascii="Times New Roman" w:hAnsi="Times New Roman" w:cs="Times New Roman"/>
          <w:sz w:val="28"/>
          <w:szCs w:val="28"/>
        </w:rPr>
        <w:t xml:space="preserve">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r w:rsidR="007D212A">
        <w:rPr>
          <w:rFonts w:ascii="Times New Roman" w:hAnsi="Times New Roman" w:cs="Times New Roman"/>
          <w:sz w:val="28"/>
          <w:szCs w:val="28"/>
        </w:rPr>
        <w:t>.</w:t>
      </w:r>
      <w:r w:rsidR="007D212A" w:rsidRPr="007D212A">
        <w:rPr>
          <w:rFonts w:ascii="Times New Roman" w:eastAsia="Calibri" w:hAnsi="Times New Roman" w:cs="Times New Roman"/>
          <w:sz w:val="28"/>
          <w:szCs w:val="28"/>
        </w:rPr>
        <w:t xml:space="preserve"> </w:t>
      </w:r>
      <w:r w:rsidR="007D212A" w:rsidRPr="007D212A">
        <w:rPr>
          <w:rFonts w:ascii="Times New Roman" w:hAnsi="Times New Roman" w:cs="Times New Roman"/>
          <w:sz w:val="28"/>
          <w:szCs w:val="28"/>
        </w:rPr>
        <w:t>В соответствии с Порядком предоставления, рассмотрения и оценки предложений заинтересованных лиц для включения дворовой</w:t>
      </w:r>
      <w:r w:rsidR="007D212A">
        <w:rPr>
          <w:rFonts w:ascii="Times New Roman" w:hAnsi="Times New Roman" w:cs="Times New Roman"/>
          <w:sz w:val="28"/>
          <w:szCs w:val="28"/>
        </w:rPr>
        <w:t xml:space="preserve"> (общественной)</w:t>
      </w:r>
      <w:r w:rsidR="007D212A" w:rsidRPr="007D212A">
        <w:rPr>
          <w:rFonts w:ascii="Times New Roman" w:hAnsi="Times New Roman" w:cs="Times New Roman"/>
          <w:sz w:val="28"/>
          <w:szCs w:val="28"/>
        </w:rPr>
        <w:t xml:space="preserve"> территории в муниципальную программу, утвержденным нормативным правовым актом местной администрации</w:t>
      </w:r>
      <w:r w:rsidR="0027178E">
        <w:rPr>
          <w:rFonts w:ascii="Times New Roman" w:hAnsi="Times New Roman" w:cs="Times New Roman"/>
          <w:sz w:val="28"/>
          <w:szCs w:val="28"/>
        </w:rPr>
        <w:t>,</w:t>
      </w:r>
      <w:r w:rsidR="007D212A" w:rsidRPr="007D212A">
        <w:rPr>
          <w:rFonts w:ascii="Times New Roman" w:hAnsi="Times New Roman" w:cs="Times New Roman"/>
          <w:sz w:val="28"/>
          <w:szCs w:val="28"/>
        </w:rPr>
        <w:t xml:space="preserve"> </w:t>
      </w:r>
      <w:r w:rsidR="007D212A" w:rsidRPr="00F448BC">
        <w:rPr>
          <w:rFonts w:ascii="Times New Roman" w:hAnsi="Times New Roman" w:cs="Times New Roman"/>
          <w:sz w:val="28"/>
          <w:szCs w:val="28"/>
        </w:rPr>
        <w:t>адресный перечень дворовых территорий многоквартирных домов и общественных территорий, подлежащих благоустройству в 2020</w:t>
      </w:r>
      <w:r w:rsidR="00FE41B8" w:rsidRPr="00F448BC">
        <w:rPr>
          <w:rFonts w:ascii="Times New Roman" w:hAnsi="Times New Roman" w:cs="Times New Roman"/>
          <w:sz w:val="28"/>
          <w:szCs w:val="28"/>
        </w:rPr>
        <w:t>-2024</w:t>
      </w:r>
      <w:r w:rsidR="007D212A" w:rsidRPr="00F448BC">
        <w:rPr>
          <w:rFonts w:ascii="Times New Roman" w:hAnsi="Times New Roman" w:cs="Times New Roman"/>
          <w:sz w:val="28"/>
          <w:szCs w:val="28"/>
        </w:rPr>
        <w:t xml:space="preserve"> год</w:t>
      </w:r>
      <w:r w:rsidR="00FE41B8" w:rsidRPr="00F448BC">
        <w:rPr>
          <w:rFonts w:ascii="Times New Roman" w:hAnsi="Times New Roman" w:cs="Times New Roman"/>
          <w:sz w:val="28"/>
          <w:szCs w:val="28"/>
        </w:rPr>
        <w:t>ах</w:t>
      </w:r>
      <w:r w:rsidR="007D212A" w:rsidRPr="00F448BC">
        <w:rPr>
          <w:rFonts w:ascii="Times New Roman" w:hAnsi="Times New Roman" w:cs="Times New Roman"/>
          <w:sz w:val="28"/>
          <w:szCs w:val="28"/>
        </w:rPr>
        <w:t xml:space="preserve"> приведен в </w:t>
      </w:r>
      <w:r w:rsidR="007D212A" w:rsidRPr="00F448BC">
        <w:rPr>
          <w:rFonts w:ascii="Times New Roman" w:hAnsi="Times New Roman" w:cs="Times New Roman"/>
          <w:b/>
          <w:sz w:val="28"/>
          <w:szCs w:val="28"/>
        </w:rPr>
        <w:t>Приложении №8.</w:t>
      </w: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 xml:space="preserve"> </w:t>
      </w: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w:t>
      </w:r>
      <w:r>
        <w:rPr>
          <w:rFonts w:ascii="Times New Roman" w:hAnsi="Times New Roman" w:cs="Times New Roman"/>
          <w:sz w:val="28"/>
          <w:szCs w:val="28"/>
        </w:rPr>
        <w:t xml:space="preserve"> </w:t>
      </w:r>
      <w:r w:rsidRPr="00434CE6">
        <w:rPr>
          <w:rFonts w:ascii="Times New Roman" w:hAnsi="Times New Roman" w:cs="Times New Roman"/>
          <w:sz w:val="28"/>
          <w:szCs w:val="28"/>
        </w:rPr>
        <w:t>устанавливается в соответствии с нормативным правовым актом Комитета по</w:t>
      </w:r>
      <w:r>
        <w:rPr>
          <w:rFonts w:ascii="Times New Roman" w:hAnsi="Times New Roman" w:cs="Times New Roman"/>
          <w:sz w:val="28"/>
          <w:szCs w:val="28"/>
        </w:rPr>
        <w:t xml:space="preserve"> </w:t>
      </w:r>
      <w:r w:rsidRPr="00434CE6">
        <w:rPr>
          <w:rFonts w:ascii="Times New Roman" w:hAnsi="Times New Roman" w:cs="Times New Roman"/>
          <w:sz w:val="28"/>
          <w:szCs w:val="28"/>
        </w:rPr>
        <w:t>жилищно-коммунальному хозяйству Ленинградской области согласно</w:t>
      </w:r>
      <w:r>
        <w:rPr>
          <w:rFonts w:ascii="Times New Roman" w:hAnsi="Times New Roman" w:cs="Times New Roman"/>
          <w:sz w:val="28"/>
          <w:szCs w:val="28"/>
        </w:rPr>
        <w:t xml:space="preserve"> </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eastAsia="Times New Roman" w:hAnsi="Times New Roman" w:cs="Times New Roman"/>
          <w:sz w:val="28"/>
          <w:szCs w:val="28"/>
          <w:lang w:eastAsia="zh-CN"/>
        </w:rPr>
        <w:t xml:space="preserve"> </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Участие заинтересованных лиц при выполнении работ по благоустройству</w:t>
      </w:r>
      <w:r>
        <w:rPr>
          <w:rFonts w:ascii="Times New Roman" w:hAnsi="Times New Roman" w:cs="Times New Roman"/>
          <w:sz w:val="28"/>
          <w:szCs w:val="28"/>
        </w:rPr>
        <w:t xml:space="preserve"> </w:t>
      </w:r>
      <w:r w:rsidRPr="00E42F1A">
        <w:rPr>
          <w:rFonts w:ascii="Times New Roman" w:hAnsi="Times New Roman" w:cs="Times New Roman"/>
          <w:sz w:val="28"/>
          <w:szCs w:val="28"/>
        </w:rPr>
        <w:t xml:space="preserve">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42F1A">
        <w:rPr>
          <w:rFonts w:ascii="Times New Roman" w:hAnsi="Times New Roman" w:cs="Times New Roman"/>
          <w:sz w:val="28"/>
          <w:szCs w:val="28"/>
        </w:rPr>
        <w:t>форме привлечения указанных лиц к проведению демонтажных и</w:t>
      </w:r>
      <w:r>
        <w:rPr>
          <w:rFonts w:ascii="Times New Roman" w:hAnsi="Times New Roman" w:cs="Times New Roman"/>
          <w:sz w:val="28"/>
          <w:szCs w:val="28"/>
        </w:rPr>
        <w:t xml:space="preserve"> </w:t>
      </w:r>
      <w:r w:rsidRPr="00E42F1A">
        <w:rPr>
          <w:rFonts w:ascii="Times New Roman" w:hAnsi="Times New Roman" w:cs="Times New Roman"/>
          <w:sz w:val="28"/>
          <w:szCs w:val="28"/>
        </w:rPr>
        <w:t>общестроительных работ, не требующих специализированных навыков и</w:t>
      </w:r>
      <w:r>
        <w:rPr>
          <w:rFonts w:ascii="Times New Roman" w:hAnsi="Times New Roman" w:cs="Times New Roman"/>
          <w:sz w:val="28"/>
          <w:szCs w:val="28"/>
        </w:rPr>
        <w:t xml:space="preserve"> </w:t>
      </w:r>
      <w:r w:rsidRPr="00E42F1A">
        <w:rPr>
          <w:rFonts w:ascii="Times New Roman" w:hAnsi="Times New Roman" w:cs="Times New Roman"/>
          <w:sz w:val="28"/>
          <w:szCs w:val="28"/>
        </w:rPr>
        <w:t>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sidRPr="004F64B3">
        <w:rPr>
          <w:rFonts w:ascii="Times New Roman" w:eastAsia="Times New Roman" w:hAnsi="Times New Roman" w:cs="Times New Roman"/>
          <w:position w:val="-2"/>
          <w:sz w:val="28"/>
          <w:szCs w:val="24"/>
          <w:lang w:eastAsia="ru-RU"/>
        </w:rPr>
        <w:t xml:space="preserve"> </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AD0A51" w:rsidRPr="00AD0A51" w:rsidRDefault="00AD0A51" w:rsidP="0031566B">
      <w:pPr>
        <w:pStyle w:val="a8"/>
        <w:numPr>
          <w:ilvl w:val="1"/>
          <w:numId w:val="1"/>
        </w:numPr>
        <w:spacing w:after="0"/>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31566B">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 xml:space="preserve">территорий многоквартирных домов, расположенных на территории МО </w:t>
      </w:r>
      <w:r w:rsidRPr="00AD0A51">
        <w:rPr>
          <w:rFonts w:ascii="Times New Roman" w:hAnsi="Times New Roman" w:cs="Times New Roman"/>
          <w:sz w:val="28"/>
          <w:szCs w:val="28"/>
        </w:rPr>
        <w:t>Русско-Высоцкое сельское поселение</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w:t>
      </w:r>
      <w:r w:rsidR="000E6915" w:rsidRPr="000E6915">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0E6915" w:rsidRDefault="00AD0A51" w:rsidP="0031566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Предусматривать меры, рекомендующие подрядным </w:t>
      </w:r>
      <w:r w:rsidR="003514F5">
        <w:rPr>
          <w:rFonts w:ascii="Times New Roman" w:hAnsi="Times New Roman" w:cs="Times New Roman"/>
          <w:sz w:val="28"/>
          <w:szCs w:val="28"/>
        </w:rPr>
        <w:t xml:space="preserve">организациям </w:t>
      </w:r>
      <w:r w:rsidR="003514F5" w:rsidRPr="000E6915">
        <w:rPr>
          <w:rFonts w:ascii="Times New Roman" w:hAnsi="Times New Roman" w:cs="Times New Roman"/>
          <w:sz w:val="28"/>
          <w:szCs w:val="28"/>
        </w:rPr>
        <w:t>при</w:t>
      </w:r>
      <w:r w:rsidR="000E6915" w:rsidRPr="000E6915">
        <w:rPr>
          <w:rFonts w:ascii="Times New Roman" w:hAnsi="Times New Roman" w:cs="Times New Roman"/>
          <w:sz w:val="28"/>
          <w:szCs w:val="28"/>
        </w:rPr>
        <w:t xml:space="preserve"> выполнении работ по благоустройству дворовых территорий и общественных территорий привлекать студенческие строительные отряды.</w:t>
      </w:r>
    </w:p>
    <w:p w:rsidR="004F64B3" w:rsidRPr="004F64B3" w:rsidRDefault="003514F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w:t>
      </w:r>
      <w:r w:rsidR="00B322D5" w:rsidRPr="00B322D5">
        <w:rPr>
          <w:rFonts w:ascii="Times New Roman" w:hAnsi="Times New Roman" w:cs="Times New Roman"/>
          <w:b/>
          <w:sz w:val="28"/>
          <w:szCs w:val="28"/>
        </w:rPr>
        <w:t>, обсуждения</w:t>
      </w:r>
      <w:r w:rsidR="00B322D5">
        <w:rPr>
          <w:rFonts w:ascii="Times New Roman" w:hAnsi="Times New Roman" w:cs="Times New Roman"/>
          <w:b/>
          <w:sz w:val="28"/>
          <w:szCs w:val="28"/>
        </w:rPr>
        <w:t>,</w:t>
      </w:r>
      <w:r w:rsidR="00B322D5" w:rsidRPr="00B322D5">
        <w:rPr>
          <w:rFonts w:ascii="Times New Roman" w:hAnsi="Times New Roman" w:cs="Times New Roman"/>
          <w:b/>
          <w:sz w:val="28"/>
          <w:szCs w:val="28"/>
        </w:rPr>
        <w:t xml:space="preserve"> </w:t>
      </w:r>
      <w:r w:rsidRPr="00B322D5">
        <w:rPr>
          <w:rFonts w:ascii="Times New Roman" w:hAnsi="Times New Roman" w:cs="Times New Roman"/>
          <w:b/>
          <w:sz w:val="28"/>
          <w:szCs w:val="28"/>
        </w:rPr>
        <w:t>согласования и</w:t>
      </w:r>
      <w:r w:rsidR="00B322D5" w:rsidRPr="00B322D5">
        <w:rPr>
          <w:rFonts w:ascii="Times New Roman" w:hAnsi="Times New Roman" w:cs="Times New Roman"/>
          <w:b/>
          <w:sz w:val="28"/>
          <w:szCs w:val="28"/>
        </w:rPr>
        <w:t xml:space="preserve"> утверждения дизайн - проектов благоустройства дворовой территории и общественной территории</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Механизмом прямого участия граждан в формировании комфортной городской среды является проведение голосования по отбору территорий, подлежащих благоустройству, в электронной форме в информационно-телекоммуникационной сети "Интернет" с учетом Стратегии в области цифровой трансформации отраслей экономики, социальной сферы и государственного управления Ленинградской области, утвержденной Губернатором Ленинградской области 20 августа 2021 года, в целях вовлечения граждан в решение вопросов развития городской среды.</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Рабочая группа по вопросам проведения онлайн-голосования граждан по выбору общественных территорий в рамках федерального проекта "Формирование комфортной городской среды" на территории Ленинградской области образована распоряжением Губернатора Ленинградской области от 17 февраля 2021 года N 138-рг, одним из направлений работы которой является создание условий для привлечения добровольцев (волонтеров).</w:t>
      </w: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w:t>
      </w:r>
      <w:r w:rsidR="00AF271E">
        <w:rPr>
          <w:rFonts w:ascii="Times New Roman" w:hAnsi="Times New Roman" w:cs="Times New Roman"/>
          <w:sz w:val="28"/>
          <w:szCs w:val="28"/>
        </w:rPr>
        <w:t xml:space="preserve"> </w:t>
      </w:r>
      <w:r w:rsidRPr="00C436A7">
        <w:rPr>
          <w:rFonts w:ascii="Times New Roman" w:hAnsi="Times New Roman" w:cs="Times New Roman"/>
          <w:sz w:val="28"/>
          <w:szCs w:val="28"/>
        </w:rPr>
        <w:t>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 к  муниципальной программе.</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Размер ресурсного обеспечения подлежит ежегодной корректировке в соответствие с нормативным </w:t>
      </w:r>
      <w:r w:rsidR="003514F5" w:rsidRPr="00C436A7">
        <w:rPr>
          <w:rFonts w:ascii="Times New Roman" w:hAnsi="Times New Roman" w:cs="Times New Roman"/>
          <w:sz w:val="28"/>
          <w:szCs w:val="28"/>
        </w:rPr>
        <w:t>актом Правительства</w:t>
      </w:r>
      <w:r w:rsidRPr="00C436A7">
        <w:rPr>
          <w:rFonts w:ascii="Times New Roman" w:hAnsi="Times New Roman" w:cs="Times New Roman"/>
          <w:sz w:val="28"/>
          <w:szCs w:val="28"/>
        </w:rPr>
        <w:t xml:space="preserve"> Ленинградской области о распределении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w:t>
      </w:r>
    </w:p>
    <w:p w:rsidR="0060036E" w:rsidRPr="0074386B" w:rsidRDefault="0060036E" w:rsidP="0060036E">
      <w:pPr>
        <w:spacing w:after="0"/>
        <w:ind w:firstLine="360"/>
        <w:jc w:val="both"/>
        <w:rPr>
          <w:rFonts w:ascii="Times New Roman" w:hAnsi="Times New Roman" w:cs="Times New Roman"/>
          <w:sz w:val="28"/>
          <w:szCs w:val="28"/>
        </w:rPr>
      </w:pPr>
      <w:r w:rsidRPr="0074386B">
        <w:rPr>
          <w:rFonts w:ascii="Times New Roman" w:hAnsi="Times New Roman" w:cs="Times New Roman"/>
          <w:sz w:val="28"/>
          <w:szCs w:val="28"/>
        </w:rPr>
        <w:t>Минимальная доля софинансирования местного бюджета на реализацию мероприятий Программы составляет 10%.</w:t>
      </w:r>
    </w:p>
    <w:p w:rsidR="00853A88" w:rsidRPr="00853A88" w:rsidRDefault="00B92AAB" w:rsidP="0031566B">
      <w:pPr>
        <w:pStyle w:val="a8"/>
        <w:numPr>
          <w:ilvl w:val="0"/>
          <w:numId w:val="1"/>
        </w:numPr>
        <w:spacing w:after="0"/>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Pr>
          <w:rFonts w:ascii="Times New Roman" w:eastAsia="Times New Roman" w:hAnsi="Times New Roman" w:cs="Times New Roman"/>
          <w:position w:val="-2"/>
          <w:sz w:val="28"/>
          <w:szCs w:val="28"/>
          <w:lang w:eastAsia="ru-RU"/>
        </w:rPr>
        <w:t xml:space="preserve"> </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полнота и достоверность информации;</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 xml:space="preserve">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контроль</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эффективным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расходованием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средств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бюджета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осуществляется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путем</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проведения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внеплановых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текущего</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мониторинга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закрепленный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муниципальных</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контрактах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механизм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качеством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приемки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выполненных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отчетности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w:t>
      </w:r>
      <w:r>
        <w:rPr>
          <w:rFonts w:ascii="Times New Roman" w:eastAsia="Times New Roman" w:hAnsi="Times New Roman" w:cs="Times New Roman"/>
          <w:position w:val="-2"/>
          <w:sz w:val="28"/>
          <w:szCs w:val="28"/>
          <w:lang w:eastAsia="ru-RU"/>
        </w:rPr>
        <w:t xml:space="preserve"> местная администрация МО русско-Высоцкое сельское поселение</w:t>
      </w:r>
    </w:p>
    <w:p w:rsidR="002B4AFC" w:rsidRPr="0031566B" w:rsidRDefault="0031566B" w:rsidP="0031566B">
      <w:pPr>
        <w:pStyle w:val="a8"/>
        <w:numPr>
          <w:ilvl w:val="0"/>
          <w:numId w:val="1"/>
        </w:numPr>
        <w:spacing w:after="0"/>
        <w:ind w:hanging="294"/>
        <w:jc w:val="both"/>
        <w:rPr>
          <w:rFonts w:ascii="Times New Roman" w:hAnsi="Times New Roman" w:cs="Times New Roman"/>
          <w:b/>
          <w:sz w:val="28"/>
          <w:szCs w:val="28"/>
        </w:rPr>
      </w:pPr>
      <w:r w:rsidRPr="0031566B">
        <w:rPr>
          <w:rFonts w:ascii="Times New Roman" w:eastAsia="Times New Roman" w:hAnsi="Times New Roman" w:cs="Times New Roman"/>
          <w:b/>
          <w:position w:val="-2"/>
          <w:sz w:val="28"/>
          <w:szCs w:val="28"/>
          <w:lang w:eastAsia="ru-RU"/>
        </w:rPr>
        <w:t>Информирования граждан о ходе выполнения муниципальной программы, в том числе о ходе реализации конкретных мероприятий по благоустройству общественных территорий и дворовых территорий</w:t>
      </w:r>
    </w:p>
    <w:p w:rsidR="0031566B" w:rsidRPr="0031566B" w:rsidRDefault="0031566B" w:rsidP="0031566B">
      <w:pPr>
        <w:spacing w:after="0"/>
        <w:ind w:firstLine="426"/>
        <w:jc w:val="both"/>
        <w:rPr>
          <w:rFonts w:ascii="Times New Roman" w:hAnsi="Times New Roman" w:cs="Times New Roman"/>
          <w:sz w:val="28"/>
          <w:szCs w:val="28"/>
        </w:rPr>
      </w:pPr>
      <w:r w:rsidRPr="0031566B">
        <w:rPr>
          <w:rFonts w:ascii="Times New Roman" w:hAnsi="Times New Roman" w:cs="Times New Roman"/>
          <w:sz w:val="28"/>
          <w:szCs w:val="28"/>
        </w:rPr>
        <w:t>Информирование о ходе выполнения муниципальн</w:t>
      </w:r>
      <w:r>
        <w:rPr>
          <w:rFonts w:ascii="Times New Roman" w:hAnsi="Times New Roman" w:cs="Times New Roman"/>
          <w:sz w:val="28"/>
          <w:szCs w:val="28"/>
        </w:rPr>
        <w:t>ой</w:t>
      </w:r>
      <w:r w:rsidRPr="0031566B">
        <w:rPr>
          <w:rFonts w:ascii="Times New Roman" w:hAnsi="Times New Roman" w:cs="Times New Roman"/>
          <w:sz w:val="28"/>
          <w:szCs w:val="28"/>
        </w:rPr>
        <w:t xml:space="preserve"> программ</w:t>
      </w:r>
      <w:r>
        <w:rPr>
          <w:rFonts w:ascii="Times New Roman" w:hAnsi="Times New Roman" w:cs="Times New Roman"/>
          <w:sz w:val="28"/>
          <w:szCs w:val="28"/>
        </w:rPr>
        <w:t>ы</w:t>
      </w:r>
      <w:r w:rsidRPr="0031566B">
        <w:rPr>
          <w:rFonts w:ascii="Times New Roman" w:hAnsi="Times New Roman" w:cs="Times New Roman"/>
          <w:sz w:val="28"/>
          <w:szCs w:val="28"/>
        </w:rPr>
        <w:t xml:space="preserve"> осуществляется </w:t>
      </w:r>
      <w:r>
        <w:rPr>
          <w:rFonts w:ascii="Times New Roman" w:hAnsi="Times New Roman" w:cs="Times New Roman"/>
          <w:sz w:val="28"/>
          <w:szCs w:val="28"/>
        </w:rPr>
        <w:t>местной администрацией МО Русско-Высоцкое сельское поселение</w:t>
      </w:r>
      <w:r w:rsidRPr="0031566B">
        <w:rPr>
          <w:rFonts w:ascii="Times New Roman" w:hAnsi="Times New Roman" w:cs="Times New Roman"/>
          <w:sz w:val="28"/>
          <w:szCs w:val="28"/>
        </w:rPr>
        <w:t xml:space="preserve"> не реже одного раза в квартал.</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8.1.</w:t>
      </w:r>
      <w:r w:rsidRPr="0031566B">
        <w:rPr>
          <w:rFonts w:ascii="Times New Roman" w:hAnsi="Times New Roman" w:cs="Times New Roman"/>
          <w:sz w:val="28"/>
          <w:szCs w:val="28"/>
        </w:rPr>
        <w:t xml:space="preserve"> При осуществлении информирования муниципальным образованиям рекомендуется использовать следующие форматы:</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а) публикация в местных печатных средствах массовой информации;</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б) размещение соответствующей информации на официальных сайтах муниципальных образований, в социальных сетях в сети "Интернет";</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в) размещение информационных баннеров, вывесок, объявлений, стендов и иных печатных материалов;</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г) иные форматы информирования граждан, включая использование телевидения, коротких сообщений по телефону и других способов, позволяющих обеспечить охват целевой аудитории, с учетом специфики населенного пункта и проекта благоустройства территорий.</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8.2</w:t>
      </w:r>
      <w:r w:rsidRPr="0031566B">
        <w:rPr>
          <w:rFonts w:ascii="Times New Roman" w:hAnsi="Times New Roman" w:cs="Times New Roman"/>
          <w:sz w:val="28"/>
          <w:szCs w:val="28"/>
        </w:rPr>
        <w:t>. Рекомендуется выбирать формат информирования в зависимости от этапа реализации проекта благоустройства территории, цели информирования на конкретном этапе реализации проекта благоустройства территории и иных факторов.</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8.3</w:t>
      </w:r>
      <w:r w:rsidRPr="0031566B">
        <w:rPr>
          <w:rFonts w:ascii="Times New Roman" w:hAnsi="Times New Roman" w:cs="Times New Roman"/>
          <w:sz w:val="28"/>
          <w:szCs w:val="28"/>
        </w:rPr>
        <w:t>. При информировании о реализации конкретных мероприятий по благоустройству общественных и дворовых территорий на соответствующий финансовый год на официальных сайтах муниципальных образований, в социальных сетях в сети "Интернет" указывается следующая информация: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на благоустройство которых заключены муниципальные контракты (количество, объем финансирования);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 xml:space="preserve">о территориях, в отношении которых Комитетом </w:t>
      </w:r>
      <w:r>
        <w:rPr>
          <w:rFonts w:ascii="Times New Roman" w:hAnsi="Times New Roman" w:cs="Times New Roman"/>
          <w:sz w:val="28"/>
          <w:szCs w:val="28"/>
        </w:rPr>
        <w:t xml:space="preserve">по жилищно-коммунальному хозяйству Ленинградской области </w:t>
      </w:r>
      <w:r w:rsidRPr="0031566B">
        <w:rPr>
          <w:rFonts w:ascii="Times New Roman" w:hAnsi="Times New Roman" w:cs="Times New Roman"/>
          <w:sz w:val="28"/>
          <w:szCs w:val="28"/>
        </w:rPr>
        <w:t>осуществлен контроль и проведен мониторинг выполнения мероприятий по благоустройству;</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благоустройство которых завершено в установленный срок.</w:t>
      </w:r>
    </w:p>
    <w:p w:rsidR="0027705C" w:rsidRDefault="0027705C" w:rsidP="0031566B">
      <w:pPr>
        <w:spacing w:after="0"/>
        <w:jc w:val="both"/>
        <w:rPr>
          <w:rFonts w:ascii="Times New Roman" w:hAnsi="Times New Roman" w:cs="Times New Roman"/>
          <w:sz w:val="28"/>
          <w:szCs w:val="28"/>
        </w:rPr>
        <w:sectPr w:rsidR="0027705C" w:rsidSect="005877CD">
          <w:pgSz w:w="11906" w:h="16838"/>
          <w:pgMar w:top="993" w:right="991" w:bottom="1134" w:left="850" w:header="708" w:footer="708" w:gutter="0"/>
          <w:cols w:space="708"/>
          <w:docGrid w:linePitch="360"/>
        </w:sectPr>
      </w:pP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 1</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27705C" w:rsidRPr="003514F5" w:rsidRDefault="0027705C"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27705C" w:rsidRPr="003514F5" w:rsidRDefault="0027705C"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в МО Русско-Высоцкое сельское поселение»</w:t>
      </w:r>
    </w:p>
    <w:p w:rsidR="001B4383" w:rsidRPr="003514F5" w:rsidRDefault="008A55B1" w:rsidP="008A55B1">
      <w:pPr>
        <w:spacing w:after="0"/>
        <w:jc w:val="right"/>
        <w:rPr>
          <w:rFonts w:ascii="Times New Roman" w:hAnsi="Times New Roman" w:cs="Times New Roman"/>
          <w:sz w:val="24"/>
          <w:szCs w:val="24"/>
        </w:rPr>
      </w:pPr>
      <w:r w:rsidRPr="003514F5">
        <w:rPr>
          <w:rFonts w:ascii="Times New Roman" w:hAnsi="Times New Roman" w:cs="Times New Roman"/>
          <w:sz w:val="24"/>
          <w:szCs w:val="24"/>
        </w:rPr>
        <w:t>(в редакции постановления № 111 от 07.11.2018</w:t>
      </w:r>
      <w:r w:rsidR="001B4383" w:rsidRPr="003514F5">
        <w:rPr>
          <w:rFonts w:ascii="Times New Roman" w:hAnsi="Times New Roman" w:cs="Times New Roman"/>
          <w:sz w:val="24"/>
          <w:szCs w:val="24"/>
        </w:rPr>
        <w:t>,</w:t>
      </w:r>
    </w:p>
    <w:p w:rsidR="008A55B1" w:rsidRPr="003514F5" w:rsidRDefault="001B4383" w:rsidP="008A55B1">
      <w:pPr>
        <w:spacing w:after="0"/>
        <w:jc w:val="right"/>
        <w:rPr>
          <w:rFonts w:ascii="Times New Roman" w:hAnsi="Times New Roman" w:cs="Times New Roman"/>
          <w:sz w:val="24"/>
          <w:szCs w:val="24"/>
        </w:rPr>
      </w:pPr>
      <w:r w:rsidRPr="003514F5">
        <w:rPr>
          <w:rFonts w:ascii="Times New Roman" w:hAnsi="Times New Roman" w:cs="Times New Roman"/>
          <w:sz w:val="24"/>
          <w:szCs w:val="24"/>
        </w:rPr>
        <w:t>постановления № 112 от 11.07.2019</w:t>
      </w:r>
      <w:r w:rsidR="00AA5A0F" w:rsidRPr="003514F5">
        <w:rPr>
          <w:rFonts w:ascii="Times New Roman" w:hAnsi="Times New Roman" w:cs="Times New Roman"/>
          <w:sz w:val="24"/>
          <w:szCs w:val="24"/>
        </w:rPr>
        <w:t>,</w:t>
      </w:r>
      <w:r w:rsidR="008A55B1" w:rsidRPr="003514F5">
        <w:rPr>
          <w:rFonts w:ascii="Times New Roman" w:hAnsi="Times New Roman" w:cs="Times New Roman"/>
          <w:sz w:val="24"/>
          <w:szCs w:val="24"/>
        </w:rPr>
        <w:t xml:space="preserve"> </w:t>
      </w:r>
    </w:p>
    <w:p w:rsidR="00FB37AF" w:rsidRPr="003514F5" w:rsidRDefault="00AA5A0F"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постановления № 17 от 05.02.2020</w:t>
      </w:r>
      <w:r w:rsidR="00FB37AF" w:rsidRPr="003514F5">
        <w:rPr>
          <w:rFonts w:ascii="Times New Roman" w:hAnsi="Times New Roman" w:cs="Times New Roman"/>
          <w:sz w:val="24"/>
          <w:szCs w:val="24"/>
        </w:rPr>
        <w:t>,</w:t>
      </w:r>
    </w:p>
    <w:p w:rsidR="006645F6" w:rsidRPr="003514F5" w:rsidRDefault="00FB37AF"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постановления № 79 от 20.06.2023</w:t>
      </w:r>
      <w:r w:rsidR="006645F6" w:rsidRPr="003514F5">
        <w:rPr>
          <w:rFonts w:ascii="Times New Roman" w:hAnsi="Times New Roman" w:cs="Times New Roman"/>
          <w:sz w:val="24"/>
          <w:szCs w:val="24"/>
        </w:rPr>
        <w:t>,</w:t>
      </w:r>
    </w:p>
    <w:p w:rsidR="008A55B1" w:rsidRPr="003514F5" w:rsidRDefault="006645F6"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постановления № </w:t>
      </w:r>
      <w:r w:rsidR="00C361C3">
        <w:rPr>
          <w:rFonts w:ascii="Times New Roman" w:hAnsi="Times New Roman" w:cs="Times New Roman"/>
          <w:sz w:val="24"/>
          <w:szCs w:val="24"/>
        </w:rPr>
        <w:t>129</w:t>
      </w:r>
      <w:r w:rsidRPr="003514F5">
        <w:rPr>
          <w:rFonts w:ascii="Times New Roman" w:hAnsi="Times New Roman" w:cs="Times New Roman"/>
          <w:sz w:val="24"/>
          <w:szCs w:val="24"/>
        </w:rPr>
        <w:t xml:space="preserve"> от 0</w:t>
      </w:r>
      <w:r w:rsidR="00C361C3">
        <w:rPr>
          <w:rFonts w:ascii="Times New Roman" w:hAnsi="Times New Roman" w:cs="Times New Roman"/>
          <w:sz w:val="24"/>
          <w:szCs w:val="24"/>
        </w:rPr>
        <w:t>1</w:t>
      </w:r>
      <w:r w:rsidRPr="003514F5">
        <w:rPr>
          <w:rFonts w:ascii="Times New Roman" w:hAnsi="Times New Roman" w:cs="Times New Roman"/>
          <w:sz w:val="24"/>
          <w:szCs w:val="24"/>
        </w:rPr>
        <w:t>.</w:t>
      </w:r>
      <w:r w:rsidR="00C361C3">
        <w:rPr>
          <w:rFonts w:ascii="Times New Roman" w:hAnsi="Times New Roman" w:cs="Times New Roman"/>
          <w:sz w:val="24"/>
          <w:szCs w:val="24"/>
        </w:rPr>
        <w:t>11</w:t>
      </w:r>
      <w:r w:rsidRPr="003514F5">
        <w:rPr>
          <w:rFonts w:ascii="Times New Roman" w:hAnsi="Times New Roman" w:cs="Times New Roman"/>
          <w:sz w:val="24"/>
          <w:szCs w:val="24"/>
        </w:rPr>
        <w:t>.2023</w:t>
      </w:r>
      <w:r w:rsidR="00AA5A0F" w:rsidRPr="003514F5">
        <w:rPr>
          <w:rFonts w:ascii="Times New Roman" w:hAnsi="Times New Roman" w:cs="Times New Roman"/>
          <w:sz w:val="24"/>
          <w:szCs w:val="24"/>
        </w:rPr>
        <w:t>)</w:t>
      </w:r>
    </w:p>
    <w:p w:rsidR="005B75F7" w:rsidRPr="00F448BC" w:rsidRDefault="0027705C" w:rsidP="0027705C">
      <w:pPr>
        <w:spacing w:after="0"/>
        <w:jc w:val="center"/>
        <w:rPr>
          <w:rFonts w:ascii="Times New Roman" w:hAnsi="Times New Roman" w:cs="Times New Roman"/>
          <w:b/>
          <w:sz w:val="28"/>
          <w:szCs w:val="28"/>
        </w:rPr>
      </w:pPr>
      <w:r w:rsidRPr="00F448BC">
        <w:rPr>
          <w:rFonts w:ascii="Times New Roman" w:hAnsi="Times New Roman" w:cs="Times New Roman"/>
          <w:b/>
          <w:sz w:val="28"/>
          <w:szCs w:val="28"/>
        </w:rPr>
        <w:t>Сведения о показателях (индикаторах) муниципальной программы</w:t>
      </w:r>
      <w:r w:rsidR="005B75F7" w:rsidRPr="00F448BC">
        <w:rPr>
          <w:rFonts w:ascii="Times New Roman" w:hAnsi="Times New Roman" w:cs="Times New Roman"/>
          <w:b/>
          <w:sz w:val="28"/>
          <w:szCs w:val="28"/>
        </w:rPr>
        <w:t xml:space="preserve">: </w:t>
      </w:r>
    </w:p>
    <w:p w:rsidR="0027705C" w:rsidRPr="00F448BC" w:rsidRDefault="005B75F7" w:rsidP="0027705C">
      <w:pPr>
        <w:spacing w:after="0"/>
        <w:jc w:val="center"/>
        <w:rPr>
          <w:rFonts w:ascii="Times New Roman" w:hAnsi="Times New Roman" w:cs="Times New Roman"/>
          <w:sz w:val="28"/>
          <w:szCs w:val="28"/>
        </w:rPr>
      </w:pPr>
      <w:r w:rsidRPr="00F448BC">
        <w:rPr>
          <w:rFonts w:ascii="Times New Roman" w:hAnsi="Times New Roman" w:cs="Times New Roman"/>
          <w:b/>
          <w:sz w:val="28"/>
          <w:szCs w:val="28"/>
        </w:rPr>
        <w:t>текущее состояние и планируемые результаты</w:t>
      </w:r>
    </w:p>
    <w:p w:rsidR="0027705C" w:rsidRPr="00F448BC" w:rsidRDefault="0027705C" w:rsidP="002B4AFC">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3514F5" w:rsidRPr="003514F5" w:rsidTr="00645F3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Наименование</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Единица</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Значения показателей (индикаторов)</w:t>
            </w:r>
          </w:p>
        </w:tc>
      </w:tr>
      <w:tr w:rsidR="003514F5" w:rsidRPr="003514F5" w:rsidTr="00645F3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2026</w:t>
            </w:r>
          </w:p>
        </w:tc>
      </w:tr>
      <w:tr w:rsidR="003514F5" w:rsidRPr="003514F5" w:rsidTr="00645F3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w:t>
            </w:r>
          </w:p>
        </w:tc>
      </w:tr>
      <w:tr w:rsidR="003514F5" w:rsidRPr="003514F5" w:rsidTr="00645F3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r>
      <w:tr w:rsidR="003514F5" w:rsidRPr="003514F5" w:rsidTr="00645F3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r>
      <w:tr w:rsidR="003514F5" w:rsidRPr="003514F5" w:rsidTr="00645F3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r>
      <w:tr w:rsidR="003514F5" w:rsidRPr="003514F5" w:rsidTr="00645F3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r>
      <w:tr w:rsidR="003514F5" w:rsidRPr="003514F5" w:rsidTr="00645F3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Кв.м.</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15097</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15097</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15097</w:t>
            </w:r>
          </w:p>
        </w:tc>
      </w:tr>
    </w:tbl>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3514F5" w:rsidRDefault="001A2128" w:rsidP="001A212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1A2128" w:rsidRPr="003514F5" w:rsidRDefault="001A2128" w:rsidP="001A2128">
      <w:pPr>
        <w:spacing w:after="0"/>
        <w:jc w:val="right"/>
        <w:rPr>
          <w:rFonts w:ascii="Times New Roman" w:hAnsi="Times New Roman" w:cs="Times New Roman"/>
          <w:sz w:val="24"/>
          <w:szCs w:val="24"/>
        </w:rPr>
      </w:pPr>
      <w:r w:rsidRPr="003514F5">
        <w:rPr>
          <w:rFonts w:ascii="Times New Roman" w:hAnsi="Times New Roman" w:cs="Times New Roman"/>
          <w:sz w:val="24"/>
          <w:szCs w:val="24"/>
        </w:rPr>
        <w:t>в МО Русско-Высоцкое сельское поселение»</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firstRow="0" w:lastRow="0" w:firstColumn="0" w:lastColumn="0" w:noHBand="0" w:noVBand="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1" w:name="Par486"/>
      <w:bookmarkEnd w:id="1"/>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w:t>
      </w:r>
    </w:p>
    <w:p w:rsidR="008A55B1" w:rsidRPr="008A55B1" w:rsidRDefault="008A55B1" w:rsidP="008A55B1">
      <w:pPr>
        <w:widowControl w:val="0"/>
        <w:autoSpaceDE w:val="0"/>
        <w:autoSpaceDN w:val="0"/>
        <w:adjustRightInd w:val="0"/>
        <w:spacing w:after="0" w:line="240" w:lineRule="auto"/>
        <w:jc w:val="right"/>
        <w:outlineLvl w:val="2"/>
        <w:rPr>
          <w:rFonts w:ascii="Times New Roman" w:hAnsi="Times New Roman" w:cs="Times New Roman"/>
          <w:sz w:val="24"/>
          <w:szCs w:val="24"/>
        </w:rPr>
      </w:pPr>
      <w:r w:rsidRPr="008A55B1">
        <w:rPr>
          <w:rFonts w:ascii="Times New Roman" w:hAnsi="Times New Roman" w:cs="Times New Roman"/>
          <w:sz w:val="24"/>
          <w:szCs w:val="24"/>
        </w:rPr>
        <w:t>(в редакции постановления № 111 от 07.11.2018)</w:t>
      </w:r>
    </w:p>
    <w:p w:rsidR="00EE0F72" w:rsidRDefault="00714EB4"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4"/>
          <w:szCs w:val="24"/>
          <w:lang w:eastAsia="ru-RU"/>
        </w:rPr>
      </w:pPr>
      <w:r w:rsidRPr="00714EB4">
        <w:rPr>
          <w:rFonts w:ascii="Times New Roman" w:eastAsia="Times New Roman" w:hAnsi="Times New Roman" w:cs="Times New Roman"/>
          <w:position w:val="-2"/>
          <w:sz w:val="24"/>
          <w:szCs w:val="24"/>
          <w:lang w:eastAsia="ru-RU"/>
        </w:rPr>
        <w:t>постановления № 17 от 05.02.2020</w:t>
      </w:r>
      <w:r w:rsidR="00EE0F72">
        <w:rPr>
          <w:rFonts w:ascii="Times New Roman" w:eastAsia="Times New Roman" w:hAnsi="Times New Roman" w:cs="Times New Roman"/>
          <w:position w:val="-2"/>
          <w:sz w:val="24"/>
          <w:szCs w:val="24"/>
          <w:lang w:eastAsia="ru-RU"/>
        </w:rPr>
        <w:t>,</w:t>
      </w:r>
    </w:p>
    <w:p w:rsidR="00714EB4" w:rsidRPr="003514F5" w:rsidRDefault="00EE0F72"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4"/>
          <w:szCs w:val="24"/>
          <w:lang w:eastAsia="ru-RU"/>
        </w:rPr>
      </w:pPr>
      <w:r w:rsidRPr="003514F5">
        <w:rPr>
          <w:rFonts w:ascii="Times New Roman" w:eastAsia="Times New Roman" w:hAnsi="Times New Roman" w:cs="Times New Roman"/>
          <w:position w:val="-2"/>
          <w:sz w:val="24"/>
          <w:szCs w:val="24"/>
          <w:lang w:eastAsia="ru-RU"/>
        </w:rPr>
        <w:t xml:space="preserve">постановления № </w:t>
      </w:r>
      <w:r w:rsidR="008C65CA">
        <w:rPr>
          <w:rFonts w:ascii="Times New Roman" w:eastAsia="Times New Roman" w:hAnsi="Times New Roman" w:cs="Times New Roman"/>
          <w:position w:val="-2"/>
          <w:sz w:val="24"/>
          <w:szCs w:val="24"/>
          <w:lang w:eastAsia="ru-RU"/>
        </w:rPr>
        <w:t>129</w:t>
      </w:r>
      <w:r w:rsidRPr="003514F5">
        <w:rPr>
          <w:rFonts w:ascii="Times New Roman" w:eastAsia="Times New Roman" w:hAnsi="Times New Roman" w:cs="Times New Roman"/>
          <w:position w:val="-2"/>
          <w:sz w:val="24"/>
          <w:szCs w:val="24"/>
          <w:lang w:eastAsia="ru-RU"/>
        </w:rPr>
        <w:t xml:space="preserve"> от 0</w:t>
      </w:r>
      <w:r w:rsidR="008C65CA">
        <w:rPr>
          <w:rFonts w:ascii="Times New Roman" w:eastAsia="Times New Roman" w:hAnsi="Times New Roman" w:cs="Times New Roman"/>
          <w:position w:val="-2"/>
          <w:sz w:val="24"/>
          <w:szCs w:val="24"/>
          <w:lang w:eastAsia="ru-RU"/>
        </w:rPr>
        <w:t>1</w:t>
      </w:r>
      <w:r w:rsidRPr="003514F5">
        <w:rPr>
          <w:rFonts w:ascii="Times New Roman" w:eastAsia="Times New Roman" w:hAnsi="Times New Roman" w:cs="Times New Roman"/>
          <w:position w:val="-2"/>
          <w:sz w:val="24"/>
          <w:szCs w:val="24"/>
          <w:lang w:eastAsia="ru-RU"/>
        </w:rPr>
        <w:t>.</w:t>
      </w:r>
      <w:r w:rsidR="008C65CA">
        <w:rPr>
          <w:rFonts w:ascii="Times New Roman" w:eastAsia="Times New Roman" w:hAnsi="Times New Roman" w:cs="Times New Roman"/>
          <w:position w:val="-2"/>
          <w:sz w:val="24"/>
          <w:szCs w:val="24"/>
          <w:lang w:eastAsia="ru-RU"/>
        </w:rPr>
        <w:t>11</w:t>
      </w:r>
      <w:r w:rsidRPr="003514F5">
        <w:rPr>
          <w:rFonts w:ascii="Times New Roman" w:eastAsia="Times New Roman" w:hAnsi="Times New Roman" w:cs="Times New Roman"/>
          <w:position w:val="-2"/>
          <w:sz w:val="24"/>
          <w:szCs w:val="24"/>
          <w:lang w:eastAsia="ru-RU"/>
        </w:rPr>
        <w:t>.2023</w:t>
      </w:r>
      <w:r w:rsidR="00714EB4" w:rsidRPr="003514F5">
        <w:rPr>
          <w:rFonts w:ascii="Times New Roman" w:eastAsia="Times New Roman" w:hAnsi="Times New Roman" w:cs="Times New Roman"/>
          <w:position w:val="-2"/>
          <w:sz w:val="24"/>
          <w:szCs w:val="24"/>
          <w:lang w:eastAsia="ru-RU"/>
        </w:rPr>
        <w:t>)</w:t>
      </w:r>
    </w:p>
    <w:p w:rsidR="001A2128" w:rsidRPr="001A2128" w:rsidRDefault="001A2128"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w:t>
      </w:r>
      <w:r w:rsidR="00EE0F72">
        <w:rPr>
          <w:rFonts w:ascii="Times New Roman" w:hAnsi="Times New Roman" w:cs="Times New Roman"/>
          <w:b/>
          <w:sz w:val="28"/>
          <w:szCs w:val="28"/>
        </w:rPr>
        <w:t>6</w:t>
      </w:r>
      <w:r>
        <w:rPr>
          <w:rFonts w:ascii="Times New Roman" w:hAnsi="Times New Roman" w:cs="Times New Roman"/>
          <w:b/>
          <w:sz w:val="28"/>
          <w:szCs w:val="28"/>
        </w:rPr>
        <w:t xml:space="preserve"> годы</w:t>
      </w:r>
    </w:p>
    <w:tbl>
      <w:tblPr>
        <w:tblW w:w="14737" w:type="dxa"/>
        <w:tblLayout w:type="fixed"/>
        <w:tblCellMar>
          <w:left w:w="62" w:type="dxa"/>
          <w:right w:w="17" w:type="dxa"/>
        </w:tblCellMar>
        <w:tblLook w:val="04A0" w:firstRow="1" w:lastRow="0" w:firstColumn="1" w:lastColumn="0" w:noHBand="0" w:noVBand="1"/>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FB4C45">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с.</w:t>
            </w:r>
            <w:r>
              <w:rPr>
                <w:rFonts w:ascii="Times New Roman" w:hAnsi="Times New Roman" w:cs="Times New Roman"/>
                <w:sz w:val="28"/>
                <w:szCs w:val="28"/>
              </w:rPr>
              <w:t>Русско-Высоцкое,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w:t>
            </w:r>
            <w:r>
              <w:rPr>
                <w:rFonts w:ascii="Times New Roman" w:hAnsi="Times New Roman" w:cs="Times New Roman"/>
                <w:sz w:val="28"/>
                <w:szCs w:val="28"/>
              </w:rPr>
              <w:t>ом 5</w:t>
            </w:r>
            <w:r w:rsidRPr="00FB4C45">
              <w:rPr>
                <w:rFonts w:ascii="Times New Roman" w:hAnsi="Times New Roman" w:cs="Times New Roman"/>
                <w:sz w:val="28"/>
                <w:szCs w:val="28"/>
              </w:rPr>
              <w:t xml:space="preserve"> </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6,7,8</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с.Русско-Высоцкое,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FB4C45" w:rsidP="00B160FB">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B160FB"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r w:rsidR="00B160FB" w:rsidRPr="00FB4C45">
              <w:rPr>
                <w:rFonts w:ascii="Times New Roman" w:hAnsi="Times New Roman" w:cs="Times New Roman"/>
                <w:sz w:val="28"/>
                <w:szCs w:val="28"/>
              </w:rPr>
              <w:t xml:space="preserve"> </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966626">
          <w:pgSz w:w="16838" w:h="11906" w:orient="landscape"/>
          <w:pgMar w:top="567" w:right="1134" w:bottom="851" w:left="1134" w:header="709" w:footer="709" w:gutter="0"/>
          <w:cols w:space="708"/>
          <w:docGrid w:linePitch="360"/>
        </w:sectPr>
      </w:pP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№4</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в МО Русско-Высоцкое сельское поселение»</w:t>
      </w:r>
    </w:p>
    <w:p w:rsidR="001B4383" w:rsidRPr="00F448BC" w:rsidRDefault="001B4383"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(в редакции постановления № 112 от 11.07.2019</w:t>
      </w:r>
      <w:r w:rsidR="00856631" w:rsidRPr="00F448BC">
        <w:rPr>
          <w:rFonts w:ascii="Times New Roman" w:hAnsi="Times New Roman" w:cs="Times New Roman"/>
          <w:sz w:val="24"/>
          <w:szCs w:val="24"/>
        </w:rPr>
        <w:t>,</w:t>
      </w:r>
    </w:p>
    <w:p w:rsidR="00F77001" w:rsidRPr="00F448BC" w:rsidRDefault="00856631"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17 от 05.02.2020</w:t>
      </w:r>
      <w:r w:rsidR="00F77001" w:rsidRPr="00F448BC">
        <w:rPr>
          <w:rFonts w:ascii="Times New Roman" w:hAnsi="Times New Roman" w:cs="Times New Roman"/>
          <w:sz w:val="24"/>
          <w:szCs w:val="24"/>
        </w:rPr>
        <w:t>,</w:t>
      </w:r>
    </w:p>
    <w:p w:rsidR="00EE0F72" w:rsidRDefault="00F77001"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79 от 20.06.2023</w:t>
      </w:r>
      <w:r w:rsidR="00EE0F72">
        <w:rPr>
          <w:rFonts w:ascii="Times New Roman" w:hAnsi="Times New Roman" w:cs="Times New Roman"/>
          <w:sz w:val="24"/>
          <w:szCs w:val="24"/>
        </w:rPr>
        <w:t>,</w:t>
      </w:r>
    </w:p>
    <w:p w:rsidR="006C7AE8" w:rsidRPr="003514F5" w:rsidRDefault="00EE0F72" w:rsidP="006C7AE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постановления № </w:t>
      </w:r>
      <w:r w:rsidR="008C65CA">
        <w:rPr>
          <w:rFonts w:ascii="Times New Roman" w:hAnsi="Times New Roman" w:cs="Times New Roman"/>
          <w:sz w:val="24"/>
          <w:szCs w:val="24"/>
        </w:rPr>
        <w:t>129</w:t>
      </w:r>
      <w:r w:rsidRPr="003514F5">
        <w:rPr>
          <w:rFonts w:ascii="Times New Roman" w:hAnsi="Times New Roman" w:cs="Times New Roman"/>
          <w:sz w:val="24"/>
          <w:szCs w:val="24"/>
        </w:rPr>
        <w:t xml:space="preserve"> от 0</w:t>
      </w:r>
      <w:r w:rsidR="008C65CA">
        <w:rPr>
          <w:rFonts w:ascii="Times New Roman" w:hAnsi="Times New Roman" w:cs="Times New Roman"/>
          <w:sz w:val="24"/>
          <w:szCs w:val="24"/>
        </w:rPr>
        <w:t>1</w:t>
      </w:r>
      <w:r w:rsidRPr="003514F5">
        <w:rPr>
          <w:rFonts w:ascii="Times New Roman" w:hAnsi="Times New Roman" w:cs="Times New Roman"/>
          <w:sz w:val="24"/>
          <w:szCs w:val="24"/>
        </w:rPr>
        <w:t>.</w:t>
      </w:r>
      <w:r w:rsidR="008C65CA">
        <w:rPr>
          <w:rFonts w:ascii="Times New Roman" w:hAnsi="Times New Roman" w:cs="Times New Roman"/>
          <w:sz w:val="24"/>
          <w:szCs w:val="24"/>
        </w:rPr>
        <w:t>11</w:t>
      </w:r>
      <w:r w:rsidRPr="003514F5">
        <w:rPr>
          <w:rFonts w:ascii="Times New Roman" w:hAnsi="Times New Roman" w:cs="Times New Roman"/>
          <w:sz w:val="24"/>
          <w:szCs w:val="24"/>
        </w:rPr>
        <w:t>.2023</w:t>
      </w:r>
      <w:r w:rsidR="00856631" w:rsidRPr="003514F5">
        <w:rPr>
          <w:rFonts w:ascii="Times New Roman" w:hAnsi="Times New Roman" w:cs="Times New Roman"/>
          <w:sz w:val="24"/>
          <w:szCs w:val="24"/>
        </w:rPr>
        <w:t>)</w:t>
      </w:r>
    </w:p>
    <w:p w:rsidR="009A3D5D" w:rsidRPr="00F448BC" w:rsidRDefault="00D82BAD" w:rsidP="006C7AE8">
      <w:pPr>
        <w:jc w:val="center"/>
        <w:rPr>
          <w:rFonts w:ascii="Times New Roman" w:hAnsi="Times New Roman" w:cs="Times New Roman"/>
          <w:b/>
          <w:sz w:val="24"/>
          <w:szCs w:val="24"/>
        </w:rPr>
      </w:pPr>
      <w:r w:rsidRPr="00F448BC">
        <w:rPr>
          <w:rFonts w:ascii="Times New Roman" w:hAnsi="Times New Roman" w:cs="Times New Roman"/>
          <w:b/>
          <w:sz w:val="24"/>
          <w:szCs w:val="24"/>
        </w:rPr>
        <w:t xml:space="preserve">Адресный перечень общественных территорий, </w:t>
      </w:r>
      <w:r w:rsidR="00F77001" w:rsidRPr="00F448BC">
        <w:rPr>
          <w:rFonts w:ascii="Times New Roman" w:hAnsi="Times New Roman" w:cs="Times New Roman"/>
          <w:b/>
          <w:sz w:val="24"/>
          <w:szCs w:val="24"/>
        </w:rPr>
        <w:t>нуждающихся в благоустройстве в 2018-202</w:t>
      </w:r>
      <w:r w:rsidR="00EE0F72">
        <w:rPr>
          <w:rFonts w:ascii="Times New Roman" w:hAnsi="Times New Roman" w:cs="Times New Roman"/>
          <w:b/>
          <w:sz w:val="24"/>
          <w:szCs w:val="24"/>
        </w:rPr>
        <w:t>6</w:t>
      </w:r>
      <w:r w:rsidR="00F77001" w:rsidRPr="00F448BC">
        <w:rPr>
          <w:rFonts w:ascii="Times New Roman" w:hAnsi="Times New Roman" w:cs="Times New Roman"/>
          <w:b/>
          <w:sz w:val="24"/>
          <w:szCs w:val="24"/>
        </w:rPr>
        <w:t xml:space="preserve"> годы</w:t>
      </w:r>
      <w:r w:rsidRPr="00F448BC">
        <w:rPr>
          <w:rFonts w:ascii="Times New Roman" w:hAnsi="Times New Roman" w:cs="Times New Roman"/>
          <w:b/>
          <w:sz w:val="24"/>
          <w:szCs w:val="24"/>
        </w:rPr>
        <w:t xml:space="preserve">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D82BAD" w:rsidRPr="00F448BC" w:rsidTr="00331742">
        <w:trPr>
          <w:trHeight w:val="1349"/>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p>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Адрес общественной территории, являющегося объектом муниципального имущества муниципального образования </w:t>
            </w:r>
          </w:p>
          <w:p w:rsidR="00D82BAD" w:rsidRPr="00F448BC" w:rsidRDefault="00D82BAD" w:rsidP="00D82BAD">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6C7AE8" w:rsidP="00D82BAD">
            <w:pPr>
              <w:jc w:val="both"/>
              <w:rPr>
                <w:rFonts w:ascii="Times New Roman" w:hAnsi="Times New Roman" w:cs="Times New Roman"/>
                <w:sz w:val="24"/>
                <w:szCs w:val="24"/>
              </w:rPr>
            </w:pPr>
            <w:r w:rsidRPr="00F448BC">
              <w:rPr>
                <w:rFonts w:ascii="Times New Roman" w:hAnsi="Times New Roman" w:cs="Times New Roman"/>
                <w:sz w:val="24"/>
                <w:szCs w:val="24"/>
              </w:rPr>
              <w:t>Прогнозная п</w:t>
            </w:r>
            <w:r w:rsidR="00D82BAD" w:rsidRPr="00F448BC">
              <w:rPr>
                <w:rFonts w:ascii="Times New Roman" w:hAnsi="Times New Roman" w:cs="Times New Roman"/>
                <w:sz w:val="24"/>
                <w:szCs w:val="24"/>
              </w:rPr>
              <w:t xml:space="preserve">отребность в финансировании </w:t>
            </w:r>
          </w:p>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(тыс. руб.) </w:t>
            </w:r>
          </w:p>
        </w:tc>
      </w:tr>
      <w:tr w:rsidR="00D82BAD" w:rsidRPr="00F448BC" w:rsidTr="00331742">
        <w:trPr>
          <w:trHeight w:val="41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2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3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4 </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с.Русско-Высоцкое,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F448BC" w:rsidRDefault="00D82BAD" w:rsidP="001B2465">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 ремонт дворовых проездов;</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скамеек;</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спортивной площадки.</w:t>
            </w:r>
          </w:p>
          <w:p w:rsidR="00D82BAD" w:rsidRPr="00F448BC" w:rsidRDefault="00D82BAD" w:rsidP="00D82BAD">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6500,0</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2</w:t>
            </w:r>
          </w:p>
          <w:p w:rsidR="00EE0F72" w:rsidRPr="00F448BC" w:rsidRDefault="00EE0F72" w:rsidP="00D82BAD">
            <w:pPr>
              <w:jc w:val="both"/>
              <w:rPr>
                <w:rFonts w:ascii="Times New Roman" w:hAnsi="Times New Roman" w:cs="Times New Roman"/>
                <w:sz w:val="24"/>
                <w:szCs w:val="24"/>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с.Русско-Высоцкое, дом 5</w:t>
            </w:r>
          </w:p>
          <w:p w:rsidR="00EE0F72" w:rsidRPr="00F448BC" w:rsidRDefault="00EE0F72" w:rsidP="00D82BAD">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F448BC" w:rsidRDefault="00D82BAD" w:rsidP="001B2465">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 ремонт дворовых проездов;</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скамеек;</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установку ограждений,</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оборудование автомобильных парковок,</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детской площадки с установкой новых элементов,</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xml:space="preserve"> -реконструкция пешеходной дорожки</w:t>
            </w:r>
          </w:p>
          <w:p w:rsidR="00D82BAD" w:rsidRPr="00F448BC" w:rsidRDefault="00D82BAD" w:rsidP="00D82BAD">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856631">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856631" w:rsidRPr="00F448BC">
              <w:rPr>
                <w:rFonts w:ascii="Times New Roman" w:hAnsi="Times New Roman" w:cs="Times New Roman"/>
                <w:sz w:val="24"/>
                <w:szCs w:val="24"/>
              </w:rPr>
              <w:t>13008,0</w:t>
            </w:r>
          </w:p>
        </w:tc>
      </w:tr>
      <w:tr w:rsidR="00D82BAD" w:rsidRPr="00F448BC"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с.Русско-Высоцкое,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F448BC" w:rsidRDefault="00D82BAD" w:rsidP="001B2465">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 установка скамеек;</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D82BAD"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3000,0</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с.Русско-Высоцкое,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 установка скамеек;</w:t>
            </w:r>
          </w:p>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 установку ограждений,</w:t>
            </w:r>
          </w:p>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детской площадки с установкой новых элементов,</w:t>
            </w:r>
          </w:p>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 xml:space="preserve"> -реконструкция пешеходной дорожки</w:t>
            </w:r>
          </w:p>
          <w:p w:rsidR="00D82BAD" w:rsidRPr="00F448BC" w:rsidRDefault="00EF762A" w:rsidP="00D82BAD">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EF762A" w:rsidP="00D82BAD">
            <w:pPr>
              <w:jc w:val="both"/>
              <w:rPr>
                <w:rFonts w:ascii="Times New Roman" w:hAnsi="Times New Roman" w:cs="Times New Roman"/>
                <w:sz w:val="24"/>
                <w:szCs w:val="24"/>
              </w:rPr>
            </w:pPr>
            <w:r w:rsidRPr="00F448BC">
              <w:rPr>
                <w:rFonts w:ascii="Times New Roman" w:hAnsi="Times New Roman" w:cs="Times New Roman"/>
                <w:sz w:val="24"/>
                <w:szCs w:val="24"/>
              </w:rPr>
              <w:t>6000,0</w:t>
            </w:r>
          </w:p>
        </w:tc>
      </w:tr>
      <w:tr w:rsidR="00373607"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73607" w:rsidRPr="00F448BC" w:rsidRDefault="00373607" w:rsidP="00D82BAD">
            <w:pPr>
              <w:jc w:val="both"/>
              <w:rPr>
                <w:rFonts w:ascii="Times New Roman" w:hAnsi="Times New Roman" w:cs="Times New Roman"/>
                <w:sz w:val="24"/>
                <w:szCs w:val="24"/>
              </w:rPr>
            </w:pPr>
            <w:r w:rsidRPr="00F448BC">
              <w:rPr>
                <w:rFonts w:ascii="Times New Roman" w:hAnsi="Times New Roman" w:cs="Times New Roman"/>
                <w:sz w:val="24"/>
                <w:szCs w:val="24"/>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373607" w:rsidRPr="00F448BC" w:rsidRDefault="00FB37AF" w:rsidP="00FB37AF">
            <w:pPr>
              <w:jc w:val="both"/>
              <w:rPr>
                <w:rFonts w:ascii="Times New Roman" w:hAnsi="Times New Roman" w:cs="Times New Roman"/>
                <w:sz w:val="24"/>
                <w:szCs w:val="24"/>
              </w:rPr>
            </w:pPr>
            <w:r w:rsidRPr="00F448BC">
              <w:rPr>
                <w:rFonts w:ascii="Times New Roman" w:hAnsi="Times New Roman" w:cs="Times New Roman"/>
                <w:sz w:val="24"/>
                <w:szCs w:val="24"/>
              </w:rPr>
              <w:t>с.Русско-Высоцкое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 установка скамеек;</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373607"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-озеленение;</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 xml:space="preserve">- МАФы </w:t>
            </w:r>
            <w:r w:rsidR="00085C30" w:rsidRPr="00F448BC">
              <w:rPr>
                <w:rFonts w:ascii="Times New Roman" w:hAnsi="Times New Roman" w:cs="Times New Roman"/>
                <w:sz w:val="24"/>
                <w:szCs w:val="24"/>
              </w:rPr>
              <w:t>(сцена</w:t>
            </w:r>
            <w:r w:rsidRPr="00F448BC">
              <w:rPr>
                <w:rFonts w:ascii="Times New Roman" w:hAnsi="Times New Roman" w:cs="Times New Roman"/>
                <w:sz w:val="24"/>
                <w:szCs w:val="24"/>
              </w:rPr>
              <w:t>, диван парковый, качели парковые);</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пешеходной дорожки;</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-плиточное покрытие;</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-устройство газона.</w:t>
            </w:r>
          </w:p>
          <w:p w:rsidR="00E23B33" w:rsidRPr="00F448BC" w:rsidRDefault="00E23B33" w:rsidP="00E23B33">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373607" w:rsidRPr="00F448BC" w:rsidRDefault="00FB37AF" w:rsidP="00D82BAD">
            <w:pPr>
              <w:jc w:val="both"/>
              <w:rPr>
                <w:rFonts w:ascii="Times New Roman" w:hAnsi="Times New Roman" w:cs="Times New Roman"/>
                <w:sz w:val="24"/>
                <w:szCs w:val="24"/>
              </w:rPr>
            </w:pPr>
            <w:r w:rsidRPr="00F448BC">
              <w:rPr>
                <w:rFonts w:ascii="Times New Roman" w:hAnsi="Times New Roman" w:cs="Times New Roman"/>
                <w:sz w:val="24"/>
                <w:szCs w:val="24"/>
              </w:rPr>
              <w:t>9500,0</w:t>
            </w:r>
          </w:p>
        </w:tc>
      </w:tr>
      <w:tr w:rsidR="00085C30" w:rsidRPr="00F448BC"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F448BC" w:rsidRDefault="00EF762A" w:rsidP="00331742">
            <w:pPr>
              <w:jc w:val="both"/>
              <w:rPr>
                <w:rFonts w:ascii="Times New Roman" w:hAnsi="Times New Roman" w:cs="Times New Roman"/>
                <w:sz w:val="24"/>
                <w:szCs w:val="24"/>
              </w:rPr>
            </w:pPr>
            <w:r w:rsidRPr="00F448BC">
              <w:rPr>
                <w:rFonts w:ascii="Times New Roman" w:hAnsi="Times New Roman" w:cs="Times New Roman"/>
                <w:sz w:val="24"/>
                <w:szCs w:val="24"/>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FB37AF" w:rsidP="00FB37AF">
            <w:pPr>
              <w:jc w:val="both"/>
              <w:rPr>
                <w:rFonts w:ascii="Times New Roman" w:hAnsi="Times New Roman" w:cs="Times New Roman"/>
                <w:sz w:val="24"/>
                <w:szCs w:val="24"/>
              </w:rPr>
            </w:pPr>
            <w:r w:rsidRPr="00F448BC">
              <w:rPr>
                <w:rFonts w:ascii="Times New Roman" w:hAnsi="Times New Roman" w:cs="Times New Roman"/>
                <w:sz w:val="24"/>
                <w:szCs w:val="24"/>
              </w:rPr>
              <w:t>3</w:t>
            </w:r>
            <w:r w:rsidR="00856631" w:rsidRPr="00F448BC">
              <w:rPr>
                <w:rFonts w:ascii="Times New Roman" w:hAnsi="Times New Roman" w:cs="Times New Roman"/>
                <w:sz w:val="24"/>
                <w:szCs w:val="24"/>
              </w:rPr>
              <w:t>8 </w:t>
            </w:r>
            <w:r w:rsidRPr="00F448BC">
              <w:rPr>
                <w:rFonts w:ascii="Times New Roman" w:hAnsi="Times New Roman" w:cs="Times New Roman"/>
                <w:sz w:val="24"/>
                <w:szCs w:val="24"/>
              </w:rPr>
              <w:t>0</w:t>
            </w:r>
            <w:r w:rsidR="00856631" w:rsidRPr="00F448BC">
              <w:rPr>
                <w:rFonts w:ascii="Times New Roman" w:hAnsi="Times New Roman" w:cs="Times New Roman"/>
                <w:sz w:val="24"/>
                <w:szCs w:val="24"/>
              </w:rPr>
              <w:t>08,0</w:t>
            </w:r>
          </w:p>
        </w:tc>
      </w:tr>
    </w:tbl>
    <w:p w:rsidR="00D82BAD" w:rsidRPr="00F448BC" w:rsidRDefault="00D82BAD" w:rsidP="0027705C">
      <w:pPr>
        <w:jc w:val="both"/>
        <w:rPr>
          <w:rFonts w:ascii="Times New Roman" w:hAnsi="Times New Roman" w:cs="Times New Roman"/>
          <w:sz w:val="28"/>
          <w:szCs w:val="28"/>
        </w:rPr>
      </w:pP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w:t>
      </w:r>
      <w:r w:rsidR="00853A88" w:rsidRPr="00F448BC">
        <w:rPr>
          <w:rFonts w:ascii="Times New Roman" w:hAnsi="Times New Roman" w:cs="Times New Roman"/>
          <w:sz w:val="24"/>
          <w:szCs w:val="24"/>
        </w:rPr>
        <w:t>5</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в МО Русско-Высоцкое сельское поселение»</w:t>
      </w:r>
    </w:p>
    <w:p w:rsidR="008A55B1" w:rsidRPr="00F448BC" w:rsidRDefault="008A55B1" w:rsidP="008A55B1">
      <w:pPr>
        <w:spacing w:after="0"/>
        <w:jc w:val="right"/>
        <w:rPr>
          <w:rFonts w:ascii="Times New Roman" w:hAnsi="Times New Roman" w:cs="Times New Roman"/>
          <w:sz w:val="24"/>
          <w:szCs w:val="24"/>
        </w:rPr>
      </w:pPr>
      <w:r w:rsidRPr="00F448BC">
        <w:rPr>
          <w:rFonts w:ascii="Times New Roman" w:hAnsi="Times New Roman" w:cs="Times New Roman"/>
          <w:sz w:val="24"/>
          <w:szCs w:val="24"/>
        </w:rPr>
        <w:t>(в редакции постановления № 111 от 07.11.2018</w:t>
      </w:r>
      <w:r w:rsidR="00856631" w:rsidRPr="00F448BC">
        <w:rPr>
          <w:rFonts w:ascii="Times New Roman" w:hAnsi="Times New Roman" w:cs="Times New Roman"/>
          <w:sz w:val="24"/>
          <w:szCs w:val="24"/>
        </w:rPr>
        <w:t>,</w:t>
      </w:r>
      <w:r w:rsidRPr="00F448BC">
        <w:rPr>
          <w:rFonts w:ascii="Times New Roman" w:hAnsi="Times New Roman" w:cs="Times New Roman"/>
          <w:sz w:val="24"/>
          <w:szCs w:val="24"/>
        </w:rPr>
        <w:t xml:space="preserve"> </w:t>
      </w:r>
    </w:p>
    <w:p w:rsidR="00F77001" w:rsidRPr="00F448BC" w:rsidRDefault="00856631"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17 от 05.02.2020</w:t>
      </w:r>
      <w:r w:rsidR="00F77001" w:rsidRPr="00F448BC">
        <w:rPr>
          <w:rFonts w:ascii="Times New Roman" w:hAnsi="Times New Roman" w:cs="Times New Roman"/>
          <w:sz w:val="24"/>
          <w:szCs w:val="24"/>
        </w:rPr>
        <w:t>,</w:t>
      </w:r>
    </w:p>
    <w:p w:rsidR="00500507" w:rsidRDefault="00F77001"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79 от 20.06.2023</w:t>
      </w:r>
      <w:r w:rsidR="00500507">
        <w:rPr>
          <w:rFonts w:ascii="Times New Roman" w:hAnsi="Times New Roman" w:cs="Times New Roman"/>
          <w:sz w:val="24"/>
          <w:szCs w:val="24"/>
        </w:rPr>
        <w:t>,</w:t>
      </w:r>
    </w:p>
    <w:p w:rsidR="008A55B1" w:rsidRPr="003514F5" w:rsidRDefault="00500507" w:rsidP="0060036E">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постановления № </w:t>
      </w:r>
      <w:r w:rsidR="008C65CA">
        <w:rPr>
          <w:rFonts w:ascii="Times New Roman" w:hAnsi="Times New Roman" w:cs="Times New Roman"/>
          <w:sz w:val="24"/>
          <w:szCs w:val="24"/>
        </w:rPr>
        <w:t>129</w:t>
      </w:r>
      <w:r w:rsidRPr="003514F5">
        <w:rPr>
          <w:rFonts w:ascii="Times New Roman" w:hAnsi="Times New Roman" w:cs="Times New Roman"/>
          <w:sz w:val="24"/>
          <w:szCs w:val="24"/>
        </w:rPr>
        <w:t xml:space="preserve"> от</w:t>
      </w:r>
      <w:bookmarkStart w:id="2" w:name="_GoBack"/>
      <w:bookmarkEnd w:id="2"/>
      <w:r w:rsidRPr="003514F5">
        <w:rPr>
          <w:rFonts w:ascii="Times New Roman" w:hAnsi="Times New Roman" w:cs="Times New Roman"/>
          <w:sz w:val="24"/>
          <w:szCs w:val="24"/>
        </w:rPr>
        <w:t xml:space="preserve"> 0</w:t>
      </w:r>
      <w:r w:rsidR="008C65CA">
        <w:rPr>
          <w:rFonts w:ascii="Times New Roman" w:hAnsi="Times New Roman" w:cs="Times New Roman"/>
          <w:sz w:val="24"/>
          <w:szCs w:val="24"/>
        </w:rPr>
        <w:t>1.11</w:t>
      </w:r>
      <w:r w:rsidRPr="003514F5">
        <w:rPr>
          <w:rFonts w:ascii="Times New Roman" w:hAnsi="Times New Roman" w:cs="Times New Roman"/>
          <w:sz w:val="24"/>
          <w:szCs w:val="24"/>
        </w:rPr>
        <w:t>.2023</w:t>
      </w:r>
      <w:r w:rsidR="00856631" w:rsidRPr="003514F5">
        <w:rPr>
          <w:rFonts w:ascii="Times New Roman" w:hAnsi="Times New Roman" w:cs="Times New Roman"/>
          <w:sz w:val="24"/>
          <w:szCs w:val="24"/>
        </w:rPr>
        <w:t>)</w:t>
      </w:r>
    </w:p>
    <w:p w:rsidR="0060036E" w:rsidRPr="00F448BC" w:rsidRDefault="00331742" w:rsidP="00331742">
      <w:pPr>
        <w:tabs>
          <w:tab w:val="left" w:pos="6694"/>
        </w:tabs>
        <w:jc w:val="center"/>
        <w:rPr>
          <w:rFonts w:ascii="Times New Roman" w:hAnsi="Times New Roman" w:cs="Times New Roman"/>
          <w:b/>
          <w:sz w:val="28"/>
          <w:szCs w:val="28"/>
        </w:rPr>
      </w:pPr>
      <w:r w:rsidRPr="00F448BC">
        <w:rPr>
          <w:rFonts w:ascii="Times New Roman" w:hAnsi="Times New Roman" w:cs="Times New Roman"/>
          <w:b/>
          <w:sz w:val="28"/>
          <w:szCs w:val="28"/>
        </w:rPr>
        <w:t>Ресурсное обеспечение п</w:t>
      </w:r>
      <w:r w:rsidR="0060036E" w:rsidRPr="00F448BC">
        <w:rPr>
          <w:rFonts w:ascii="Times New Roman" w:hAnsi="Times New Roman" w:cs="Times New Roman"/>
          <w:b/>
          <w:sz w:val="28"/>
          <w:szCs w:val="28"/>
        </w:rPr>
        <w:t>лан</w:t>
      </w:r>
      <w:r w:rsidRPr="00F448BC">
        <w:rPr>
          <w:rFonts w:ascii="Times New Roman" w:hAnsi="Times New Roman" w:cs="Times New Roman"/>
          <w:b/>
          <w:sz w:val="28"/>
          <w:szCs w:val="28"/>
        </w:rPr>
        <w:t>а</w:t>
      </w:r>
      <w:r w:rsidR="0060036E" w:rsidRPr="00F448BC">
        <w:rPr>
          <w:rFonts w:ascii="Times New Roman" w:hAnsi="Times New Roman" w:cs="Times New Roman"/>
          <w:b/>
          <w:sz w:val="28"/>
          <w:szCs w:val="28"/>
        </w:rPr>
        <w:t xml:space="preserve"> реализации муниципальной программы</w:t>
      </w:r>
    </w:p>
    <w:tbl>
      <w:tblPr>
        <w:tblW w:w="14095" w:type="dxa"/>
        <w:tblInd w:w="62" w:type="dxa"/>
        <w:tblLayout w:type="fixed"/>
        <w:tblCellMar>
          <w:top w:w="75" w:type="dxa"/>
          <w:left w:w="0" w:type="dxa"/>
          <w:bottom w:w="75" w:type="dxa"/>
          <w:right w:w="0" w:type="dxa"/>
        </w:tblCellMar>
        <w:tblLook w:val="0000" w:firstRow="0" w:lastRow="0" w:firstColumn="0" w:lastColumn="0" w:noHBand="0" w:noVBand="0"/>
      </w:tblPr>
      <w:tblGrid>
        <w:gridCol w:w="2835"/>
        <w:gridCol w:w="1985"/>
        <w:gridCol w:w="1134"/>
        <w:gridCol w:w="992"/>
        <w:gridCol w:w="1758"/>
        <w:gridCol w:w="992"/>
        <w:gridCol w:w="1417"/>
        <w:gridCol w:w="1701"/>
        <w:gridCol w:w="1229"/>
        <w:gridCol w:w="52"/>
      </w:tblGrid>
      <w:tr w:rsidR="009E4486" w:rsidRPr="00F448BC" w:rsidTr="00331742">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Наименование муниципальной программы, основного 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Срок реализации</w:t>
            </w:r>
          </w:p>
        </w:tc>
        <w:tc>
          <w:tcPr>
            <w:tcW w:w="714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Оценка расходов (тыс. руб., в ценах соответствующих лет)</w:t>
            </w:r>
          </w:p>
        </w:tc>
      </w:tr>
      <w:tr w:rsidR="00331742" w:rsidRPr="00F448BC" w:rsidTr="00331742">
        <w:trPr>
          <w:gridAfter w:val="1"/>
          <w:wAfter w:w="52" w:type="dxa"/>
        </w:trPr>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Местный бюджет</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Прочие источники финансирования</w:t>
            </w:r>
          </w:p>
        </w:tc>
      </w:tr>
      <w:tr w:rsidR="00331742" w:rsidRPr="00F448BC" w:rsidTr="00856631">
        <w:trPr>
          <w:gridAfter w:val="1"/>
          <w:wAfter w:w="52" w:type="dxa"/>
          <w:trHeight w:val="291"/>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9</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10</w:t>
            </w:r>
          </w:p>
        </w:tc>
      </w:tr>
      <w:tr w:rsidR="009E4486" w:rsidRPr="00F448BC" w:rsidTr="00B6773C">
        <w:trPr>
          <w:gridAfter w:val="1"/>
          <w:wAfter w:w="52" w:type="dxa"/>
          <w:trHeight w:val="2586"/>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500507">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w:t>
            </w:r>
            <w:r w:rsidR="003514F5">
              <w:rPr>
                <w:rFonts w:ascii="Times New Roman" w:eastAsia="Times New Roman" w:hAnsi="Times New Roman" w:cs="Times New Roman"/>
                <w:b/>
                <w:sz w:val="28"/>
                <w:szCs w:val="28"/>
                <w:lang w:eastAsia="ru-RU"/>
              </w:rPr>
              <w:t>»</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sidR="00500507">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DE2FD0"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2</w:t>
            </w:r>
            <w:r w:rsidR="00500507">
              <w:rPr>
                <w:rFonts w:ascii="Times New Roman" w:eastAsia="Times New Roman" w:hAnsi="Times New Roman" w:cs="Times New Roman"/>
                <w:bCs/>
                <w:position w:val="-2"/>
                <w:sz w:val="28"/>
                <w:szCs w:val="28"/>
                <w:lang w:eastAsia="ru-RU"/>
              </w:rPr>
              <w:t>73</w:t>
            </w:r>
            <w:r w:rsidRPr="00F448BC">
              <w:rPr>
                <w:rFonts w:ascii="Times New Roman" w:eastAsia="Times New Roman" w:hAnsi="Times New Roman" w:cs="Times New Roman"/>
                <w:bCs/>
                <w:position w:val="-2"/>
                <w:sz w:val="28"/>
                <w:szCs w:val="28"/>
                <w:lang w:eastAsia="ru-RU"/>
              </w:rPr>
              <w:t>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5C30" w:rsidRPr="00F448BC" w:rsidRDefault="00DE2FD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19707,0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500507"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76</w:t>
            </w:r>
            <w:r w:rsidR="00DE2FD0" w:rsidRPr="00F448BC">
              <w:rPr>
                <w:rFonts w:ascii="Times New Roman" w:eastAsia="Times New Roman" w:hAnsi="Times New Roman" w:cs="Times New Roman"/>
                <w:bCs/>
                <w:position w:val="-2"/>
                <w:sz w:val="28"/>
                <w:szCs w:val="28"/>
                <w:lang w:eastAsia="ru-RU"/>
              </w:rPr>
              <w:t>79,2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Height w:val="162"/>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Height w:val="25"/>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Итого</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F448BC"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r w:rsidR="00500507">
              <w:rPr>
                <w:rFonts w:ascii="Times New Roman" w:eastAsia="Times New Roman" w:hAnsi="Times New Roman" w:cs="Times New Roman"/>
                <w:position w:val="-2"/>
                <w:sz w:val="28"/>
                <w:szCs w:val="28"/>
                <w:lang w:eastAsia="ru-RU"/>
              </w:rPr>
              <w:t>73</w:t>
            </w:r>
            <w:r w:rsidRPr="00F448BC">
              <w:rPr>
                <w:rFonts w:ascii="Times New Roman" w:eastAsia="Times New Roman" w:hAnsi="Times New Roman" w:cs="Times New Roman"/>
                <w:position w:val="-2"/>
                <w:sz w:val="28"/>
                <w:szCs w:val="28"/>
                <w:lang w:eastAsia="ru-RU"/>
              </w:rPr>
              <w:t>86,2</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F448BC"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19707,0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500507"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76</w:t>
            </w:r>
            <w:r w:rsidR="00F448BC" w:rsidRPr="00F448BC">
              <w:rPr>
                <w:rFonts w:ascii="Times New Roman" w:eastAsia="Times New Roman" w:hAnsi="Times New Roman" w:cs="Times New Roman"/>
                <w:position w:val="-2"/>
                <w:sz w:val="28"/>
                <w:szCs w:val="28"/>
                <w:lang w:eastAsia="ru-RU"/>
              </w:rPr>
              <w:t>79,2</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Height w:val="952"/>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1.</w:t>
            </w:r>
            <w:r w:rsidRPr="00F448BC">
              <w:rPr>
                <w:rFonts w:ascii="Times New Roman" w:eastAsia="Times New Roman" w:hAnsi="Times New Roman" w:cs="Times New Roman"/>
                <w:position w:val="-2"/>
                <w:sz w:val="28"/>
                <w:szCs w:val="28"/>
                <w:lang w:eastAsia="ru-RU"/>
              </w:rPr>
              <w:t xml:space="preserve"> </w:t>
            </w:r>
          </w:p>
          <w:p w:rsidR="00085C30" w:rsidRPr="00F448BC" w:rsidRDefault="00085C30" w:rsidP="00331742">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дворовых территорий</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C34FDA">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sidR="00500507">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BB0A6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856631">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Height w:val="17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9E4486" w:rsidRPr="00F448BC" w:rsidTr="00B6773C">
        <w:trPr>
          <w:gridAfter w:val="1"/>
          <w:wAfter w:w="52" w:type="dxa"/>
          <w:trHeight w:val="330"/>
        </w:trPr>
        <w:tc>
          <w:tcPr>
            <w:tcW w:w="283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2.</w:t>
            </w:r>
          </w:p>
          <w:p w:rsidR="00DE2FD0" w:rsidRPr="00F448BC" w:rsidRDefault="00DE2FD0" w:rsidP="00DE2FD0">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sidR="00500507">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E2FD0" w:rsidRPr="00F448BC" w:rsidRDefault="00DE2FD0"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2</w:t>
            </w:r>
            <w:r w:rsidR="00500507">
              <w:rPr>
                <w:rFonts w:ascii="Times New Roman" w:eastAsia="Times New Roman" w:hAnsi="Times New Roman" w:cs="Times New Roman"/>
                <w:bCs/>
                <w:position w:val="-2"/>
                <w:sz w:val="28"/>
                <w:szCs w:val="28"/>
                <w:lang w:eastAsia="ru-RU"/>
              </w:rPr>
              <w:t>73</w:t>
            </w:r>
            <w:r w:rsidRPr="00F448BC">
              <w:rPr>
                <w:rFonts w:ascii="Times New Roman" w:eastAsia="Times New Roman" w:hAnsi="Times New Roman" w:cs="Times New Roman"/>
                <w:bCs/>
                <w:position w:val="-2"/>
                <w:sz w:val="28"/>
                <w:szCs w:val="28"/>
                <w:lang w:eastAsia="ru-RU"/>
              </w:rPr>
              <w:t>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19707,0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E2FD0" w:rsidRPr="00F448BC" w:rsidRDefault="00500507"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76</w:t>
            </w:r>
            <w:r w:rsidR="00DE2FD0" w:rsidRPr="00F448BC">
              <w:rPr>
                <w:rFonts w:ascii="Times New Roman" w:eastAsia="Times New Roman" w:hAnsi="Times New Roman" w:cs="Times New Roman"/>
                <w:bCs/>
                <w:position w:val="-2"/>
                <w:sz w:val="28"/>
                <w:szCs w:val="28"/>
                <w:lang w:eastAsia="ru-RU"/>
              </w:rPr>
              <w:t>79,2</w:t>
            </w:r>
          </w:p>
        </w:tc>
        <w:tc>
          <w:tcPr>
            <w:tcW w:w="122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085C30" w:rsidRPr="00F448BC" w:rsidTr="00B6773C">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B6773C">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B6773C">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B6773C">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B6773C">
        <w:trPr>
          <w:gridAfter w:val="1"/>
          <w:wAfter w:w="52" w:type="dxa"/>
          <w:trHeight w:val="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Pr="00F448BC" w:rsidRDefault="0060036E" w:rsidP="0060036E">
      <w:pPr>
        <w:tabs>
          <w:tab w:val="left" w:pos="6694"/>
        </w:tabs>
        <w:rPr>
          <w:rFonts w:ascii="Times New Roman" w:hAnsi="Times New Roman" w:cs="Times New Roman"/>
          <w:sz w:val="28"/>
          <w:szCs w:val="28"/>
        </w:rPr>
      </w:pPr>
    </w:p>
    <w:p w:rsidR="00D82BAD" w:rsidRPr="00F448BC" w:rsidRDefault="0060036E" w:rsidP="0060036E">
      <w:pPr>
        <w:tabs>
          <w:tab w:val="left" w:pos="6694"/>
        </w:tabs>
        <w:rPr>
          <w:rFonts w:ascii="Times New Roman" w:hAnsi="Times New Roman" w:cs="Times New Roman"/>
          <w:sz w:val="28"/>
          <w:szCs w:val="28"/>
        </w:rPr>
        <w:sectPr w:rsidR="00D82BAD" w:rsidRPr="00F448BC" w:rsidSect="00085C30">
          <w:pgSz w:w="16838" w:h="11906" w:orient="landscape"/>
          <w:pgMar w:top="426" w:right="1134" w:bottom="851" w:left="1134" w:header="709" w:footer="709" w:gutter="0"/>
          <w:cols w:space="708"/>
          <w:docGrid w:linePitch="360"/>
        </w:sectPr>
      </w:pPr>
      <w:r w:rsidRPr="00F448BC">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Pr="000944E8" w:rsidRDefault="000944E8" w:rsidP="000944E8">
      <w:pPr>
        <w:tabs>
          <w:tab w:val="left" w:pos="-567"/>
        </w:tabs>
        <w:spacing w:after="0" w:line="240" w:lineRule="auto"/>
        <w:jc w:val="right"/>
        <w:rPr>
          <w:rFonts w:ascii="Times New Roman" w:hAnsi="Times New Roman" w:cs="Times New Roman"/>
          <w:sz w:val="24"/>
          <w:szCs w:val="24"/>
        </w:rPr>
      </w:pPr>
      <w:r w:rsidRPr="000944E8">
        <w:rPr>
          <w:rFonts w:ascii="Times New Roman" w:hAnsi="Times New Roman" w:cs="Times New Roman"/>
          <w:sz w:val="24"/>
          <w:szCs w:val="24"/>
        </w:rPr>
        <w:t>в МО Русско-Высоцкое сельское поселение»</w:t>
      </w:r>
    </w:p>
    <w:p w:rsidR="000944E8" w:rsidRPr="000944E8" w:rsidRDefault="000944E8" w:rsidP="00714EB4">
      <w:pPr>
        <w:tabs>
          <w:tab w:val="left" w:pos="-567"/>
        </w:tabs>
        <w:spacing w:after="0" w:line="240" w:lineRule="auto"/>
        <w:jc w:val="right"/>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разработки, обсуждения, </w:t>
      </w:r>
      <w:r w:rsidR="00DE2FD0" w:rsidRPr="000944E8">
        <w:rPr>
          <w:rFonts w:ascii="Times New Roman" w:eastAsia="Times New Roman" w:hAnsi="Times New Roman" w:cs="Times New Roman"/>
          <w:b/>
          <w:position w:val="-2"/>
          <w:sz w:val="28"/>
          <w:szCs w:val="28"/>
          <w:lang w:eastAsia="ru-RU"/>
        </w:rPr>
        <w:t>согласования и</w:t>
      </w:r>
      <w:r w:rsidRPr="000944E8">
        <w:rPr>
          <w:rFonts w:ascii="Times New Roman" w:eastAsia="Times New Roman" w:hAnsi="Times New Roman" w:cs="Times New Roman"/>
          <w:b/>
          <w:position w:val="-2"/>
          <w:sz w:val="28"/>
          <w:szCs w:val="28"/>
          <w:lang w:eastAsia="ru-RU"/>
        </w:rPr>
        <w:t xml:space="preserve"> утверждения дизайн - проектов благоустройства дворовой территории и общественной территории, включаемых </w:t>
      </w:r>
      <w:r w:rsidR="00DE2FD0" w:rsidRPr="000944E8">
        <w:rPr>
          <w:rFonts w:ascii="Times New Roman" w:eastAsia="Times New Roman" w:hAnsi="Times New Roman" w:cs="Times New Roman"/>
          <w:b/>
          <w:position w:val="-2"/>
          <w:sz w:val="28"/>
          <w:szCs w:val="28"/>
          <w:lang w:eastAsia="ru-RU"/>
        </w:rPr>
        <w:t>в муниципальную</w:t>
      </w:r>
      <w:r w:rsidRPr="000944E8">
        <w:rPr>
          <w:rFonts w:ascii="Times New Roman" w:eastAsia="Times New Roman" w:hAnsi="Times New Roman" w:cs="Times New Roman"/>
          <w:b/>
          <w:position w:val="-2"/>
          <w:sz w:val="28"/>
          <w:szCs w:val="28"/>
          <w:lang w:eastAsia="ru-RU"/>
        </w:rPr>
        <w:t xml:space="preserve"> </w:t>
      </w:r>
      <w:r w:rsidR="00DE2FD0" w:rsidRPr="000944E8">
        <w:rPr>
          <w:rFonts w:ascii="Times New Roman" w:eastAsia="Times New Roman" w:hAnsi="Times New Roman" w:cs="Times New Roman"/>
          <w:b/>
          <w:position w:val="-2"/>
          <w:sz w:val="28"/>
          <w:szCs w:val="28"/>
          <w:lang w:eastAsia="ru-RU"/>
        </w:rPr>
        <w:t>программу «</w:t>
      </w:r>
      <w:r w:rsidRPr="000944E8">
        <w:rPr>
          <w:rFonts w:ascii="Times New Roman" w:eastAsia="Times New Roman" w:hAnsi="Times New Roman" w:cs="Times New Roman"/>
          <w:b/>
          <w:position w:val="-2"/>
          <w:sz w:val="28"/>
          <w:szCs w:val="28"/>
          <w:lang w:eastAsia="ru-RU"/>
        </w:rPr>
        <w:t xml:space="preserve">Формирование комфортной городской среды </w:t>
      </w:r>
      <w:r w:rsidR="00DE2FD0" w:rsidRPr="000944E8">
        <w:rPr>
          <w:rFonts w:ascii="Times New Roman" w:eastAsia="Times New Roman" w:hAnsi="Times New Roman" w:cs="Times New Roman"/>
          <w:b/>
          <w:position w:val="-2"/>
          <w:sz w:val="28"/>
          <w:szCs w:val="28"/>
          <w:lang w:eastAsia="ru-RU"/>
        </w:rPr>
        <w:t>в МО</w:t>
      </w:r>
      <w:r w:rsidRPr="000944E8">
        <w:rPr>
          <w:rFonts w:ascii="Times New Roman" w:eastAsia="Times New Roman" w:hAnsi="Times New Roman" w:cs="Times New Roman"/>
          <w:b/>
          <w:position w:val="-2"/>
          <w:sz w:val="28"/>
          <w:szCs w:val="28"/>
          <w:lang w:eastAsia="ru-RU"/>
        </w:rPr>
        <w:t xml:space="preserve"> Русско-Высоцкое сельское поселение</w:t>
      </w:r>
      <w:r w:rsidR="0063056D">
        <w:rPr>
          <w:rFonts w:ascii="Times New Roman" w:eastAsia="Times New Roman" w:hAnsi="Times New Roman" w:cs="Times New Roman"/>
          <w:b/>
          <w:position w:val="-2"/>
          <w:sz w:val="28"/>
          <w:szCs w:val="28"/>
          <w:lang w:eastAsia="ru-RU"/>
        </w:rPr>
        <w:t>»</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 xml:space="preserve">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 расположенных на территории МО Русско-Высоцкое сельское поселение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«Формирование комфортной городской среды в МО Русско-Высоцкое сельское поселение</w:t>
      </w:r>
      <w:r w:rsidR="00316A15">
        <w:rPr>
          <w:rFonts w:ascii="Times New Roman" w:eastAsia="Times New Roman" w:hAnsi="Times New Roman" w:cs="Times New Roman"/>
          <w:bCs/>
          <w:position w:val="-2"/>
          <w:sz w:val="28"/>
          <w:szCs w:val="28"/>
          <w:lang w:eastAsia="ru-RU"/>
        </w:rPr>
        <w:t>»</w:t>
      </w:r>
      <w:r w:rsidRPr="000944E8">
        <w:rPr>
          <w:rFonts w:ascii="Times New Roman" w:eastAsia="Times New Roman" w:hAnsi="Times New Roman" w:cs="Times New Roman"/>
          <w:bCs/>
          <w:position w:val="-2"/>
          <w:sz w:val="28"/>
          <w:szCs w:val="28"/>
          <w:lang w:eastAsia="ru-RU"/>
        </w:rPr>
        <w:t xml:space="preserve">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благоустройству; а также жители МО Русско-Высоцкое сельское поселение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и общественных  территорий, входящих в минимальный и дополнительный перечни утверждается нормативным правовым актом администрации МО Русско-Высоцкое сельское поселение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3.1. В целях обсуждения, согласования и утверждения дизайн - проекта благоустройства дворовой территории многоквартирного дома, администрация МО Русско-Высоцкое сельское поселение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комфортной городской среды в МО Русско-Высоцкое сельское поселение» (далее – Общественная комиссия)</w:t>
      </w:r>
      <w:r w:rsidRPr="000944E8">
        <w:rPr>
          <w:rFonts w:ascii="Times New Roman" w:eastAsia="Times New Roman" w:hAnsi="Times New Roman" w:cs="Times New Roman"/>
          <w:color w:val="FF0000"/>
          <w:position w:val="-2"/>
          <w:sz w:val="28"/>
          <w:szCs w:val="28"/>
          <w:lang w:eastAsia="ru-RU"/>
        </w:rPr>
        <w:t xml:space="preserve"> </w:t>
      </w:r>
      <w:r w:rsidRPr="000944E8">
        <w:rPr>
          <w:rFonts w:ascii="Times New Roman" w:eastAsia="Times New Roman" w:hAnsi="Times New Roman" w:cs="Times New Roman"/>
          <w:position w:val="-2"/>
          <w:sz w:val="28"/>
          <w:szCs w:val="28"/>
          <w:lang w:eastAsia="ru-RU"/>
        </w:rPr>
        <w:t>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3.4. Утверждение дизайн-проекта благоустройства дворовой территории многоквартирного дома осуществляется администрацией МО Русско-Высоцкое сельское поселение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3.5.  Дизайн-проект на благоустройство дворовой территории утверждается и хранится в администрации МО Русско-Высоцкое сельское поселение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общего пользования, администрация МО Русско-Высоцкое сельское поселение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информации на официальном сайте МО Русско-Высоцкое сельское поселение  (далее - официальный сайт)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общественных обсуждений администрация МО Русско-Высоцкое сельское поселение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r w:rsidRPr="000944E8">
        <w:rPr>
          <w:rFonts w:ascii="Times New Roman" w:eastAsia="Times New Roman" w:hAnsi="Times New Roman" w:cs="Times New Roman"/>
          <w:position w:val="-2"/>
          <w:sz w:val="28"/>
          <w:szCs w:val="28"/>
          <w:lang w:val="en-US" w:eastAsia="ru-RU"/>
        </w:rPr>
        <w:t>russ</w:t>
      </w:r>
      <w:r w:rsidRPr="000944E8">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val="en-US" w:eastAsia="ru-RU"/>
        </w:rPr>
        <w:t>komfin</w:t>
      </w:r>
      <w:r w:rsidRPr="000944E8">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val="en-US" w:eastAsia="ru-RU"/>
        </w:rPr>
        <w:t>ru</w:t>
      </w:r>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(здание местной администрации МО Русско-Высоцкое сельское поселение).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t xml:space="preserve">4.9. Утверждение дизайн - проекта благоустройства территории общего пользования осуществляется главой администрацией МО Русско-Высоцкое сельское поселение в течение двух дней со дня согласования дизайн - проекта  Общественной комиссией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МО Русско-Высоцкое сельское поселение</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firstRow="1" w:lastRow="0" w:firstColumn="1" w:lastColumn="0" w:noHBand="0" w:noVBand="1"/>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10"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персональных данных" даю местной администрации МО Русско-Высоцкое с.п.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3514F5" w:rsidRDefault="000944E8" w:rsidP="000944E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0944E8" w:rsidRPr="003514F5" w:rsidRDefault="000944E8" w:rsidP="0063056D">
      <w:pPr>
        <w:spacing w:after="0"/>
        <w:jc w:val="right"/>
        <w:rPr>
          <w:rFonts w:ascii="Times New Roman" w:hAnsi="Times New Roman" w:cs="Times New Roman"/>
          <w:sz w:val="24"/>
          <w:szCs w:val="24"/>
        </w:rPr>
      </w:pPr>
      <w:r w:rsidRPr="003514F5">
        <w:rPr>
          <w:rFonts w:ascii="Times New Roman" w:hAnsi="Times New Roman" w:cs="Times New Roman"/>
          <w:sz w:val="24"/>
          <w:szCs w:val="24"/>
        </w:rPr>
        <w:t>в МО Русско-Высоцкое сельское поселение»</w:t>
      </w:r>
    </w:p>
    <w:p w:rsidR="0063056D" w:rsidRDefault="0063056D"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w:t>
      </w:r>
      <w:r w:rsidR="000F6828" w:rsidRPr="000944E8">
        <w:rPr>
          <w:rFonts w:ascii="Times New Roman" w:eastAsia="Times New Roman" w:hAnsi="Times New Roman" w:cs="Times New Roman"/>
          <w:bCs/>
          <w:kern w:val="32"/>
          <w:position w:val="-2"/>
          <w:sz w:val="28"/>
          <w:szCs w:val="28"/>
          <w:lang w:eastAsia="ru-RU"/>
        </w:rPr>
        <w:t xml:space="preserve">территории </w:t>
      </w:r>
      <w:r w:rsidR="000F6828" w:rsidRPr="000944E8">
        <w:rPr>
          <w:rFonts w:ascii="Times New Roman" w:eastAsia="Times New Roman" w:hAnsi="Times New Roman" w:cs="Times New Roman"/>
          <w:sz w:val="28"/>
          <w:szCs w:val="28"/>
        </w:rPr>
        <w:t>МО</w:t>
      </w:r>
      <w:r w:rsidRPr="000944E8">
        <w:rPr>
          <w:rFonts w:ascii="Times New Roman" w:eastAsia="Times New Roman" w:hAnsi="Times New Roman" w:cs="Times New Roman"/>
          <w:sz w:val="28"/>
          <w:szCs w:val="28"/>
        </w:rPr>
        <w:t xml:space="preserve"> Русско-Высоцкое сельское поселение в рамках реализации мероприятий муниципальной программы «Формирование комфортной городской среды в МО Русско-Высоцкое сельское поселение</w:t>
      </w:r>
      <w:r w:rsidR="0063056D">
        <w:rPr>
          <w:rFonts w:ascii="Times New Roman" w:eastAsia="Times New Roman" w:hAnsi="Times New Roman" w:cs="Times New Roman"/>
          <w:sz w:val="28"/>
          <w:szCs w:val="28"/>
        </w:rPr>
        <w:t>»</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3" w:name="P8658"/>
      <w:bookmarkEnd w:id="3"/>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Поднятие горловин колодцев доборными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Доборное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ED5D722" wp14:editId="7CAB0326">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A4B3CD" wp14:editId="1492A80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43CA63" wp14:editId="18B80F42">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682E21E7" wp14:editId="4CD78D55">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4">
                            <a:extLst>
                              <a:ext uri="{28A0092B-C50C-407E-A947-70E740481C1C}">
                                <a14:useLocalDpi xmlns:a14="http://schemas.microsoft.com/office/drawing/2010/main"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0455DDBC" wp14:editId="6D281F54">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3746D5E6" wp14:editId="3388A01D">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B733DEC" wp14:editId="2F1B41DB">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3BA2E19" wp14:editId="5887501E">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A198356" wp14:editId="1FD05E6C">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7C32975" wp14:editId="351A2746">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Установка металлических пешеходных ограждений</w:t>
            </w:r>
            <w:r w:rsidRPr="000944E8">
              <w:rPr>
                <w:rFonts w:ascii="Times New Roman" w:eastAsia="Times New Roman" w:hAnsi="Times New Roman" w:cs="Times New Roman"/>
                <w:sz w:val="28"/>
                <w:szCs w:val="28"/>
                <w:lang w:eastAsia="ru-RU"/>
              </w:rPr>
              <w:t xml:space="preserve"> </w:t>
            </w:r>
            <w:r w:rsidRPr="000944E8">
              <w:rPr>
                <w:rFonts w:ascii="Times New Roman" w:eastAsia="Times New Roman" w:hAnsi="Times New Roman" w:cs="Times New Roman"/>
                <w:sz w:val="28"/>
                <w:szCs w:val="28"/>
              </w:rPr>
              <w:t xml:space="preserve">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цинкование</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6183FE" wp14:editId="03117FC5">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Устройство покрытия бетонного для экопарковки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15F4989" wp14:editId="4F94E39D">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2">
                            <a:extLst>
                              <a:ext uri="{28A0092B-C50C-407E-A947-70E740481C1C}">
                                <a14:useLocalDpi xmlns:a14="http://schemas.microsoft.com/office/drawing/2010/main"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одностенная с перфорацией в геотекстиле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геотекстиле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DECDC86" wp14:editId="22D4B608">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55810F8" wp14:editId="2E8FDF8C">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607FD573" wp14:editId="232C8395">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C0A6B2" wp14:editId="62C7E403">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29832FEB" wp14:editId="28D20245">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7">
                            <a:extLst>
                              <a:ext uri="{28A0092B-C50C-407E-A947-70E740481C1C}">
                                <a14:useLocalDpi xmlns:a14="http://schemas.microsoft.com/office/drawing/2010/main"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BADD7E0" wp14:editId="773F78CC">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0A34CD" wp14:editId="77987EB3">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30419E40" wp14:editId="6060D597">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Геотекстиль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EEE19C" wp14:editId="5052231E">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ВБбШв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A1A2311" wp14:editId="57C035F7">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w:t>
            </w:r>
            <w:r w:rsidRPr="000944E8">
              <w:rPr>
                <w:rFonts w:ascii="Times New Roman" w:hAnsi="Times New Roman" w:cs="Times New Roman"/>
                <w:sz w:val="28"/>
                <w:szCs w:val="28"/>
              </w:rPr>
              <w:t xml:space="preserve"> </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3E32910" wp14:editId="3CAB069B">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294034" wp14:editId="3190C0D7">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4">
                            <a:extLst>
                              <a:ext uri="{28A0092B-C50C-407E-A947-70E740481C1C}">
                                <a14:useLocalDpi xmlns:a14="http://schemas.microsoft.com/office/drawing/2010/main"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Клипса (скоба однолапковая)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1942C98E" wp14:editId="323B1112">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5">
                            <a:extLst>
                              <a:ext uri="{28A0092B-C50C-407E-A947-70E740481C1C}">
                                <a14:useLocalDpi xmlns:a14="http://schemas.microsoft.com/office/drawing/2010/main"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F0ABA21" wp14:editId="79934E9D">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6">
                            <a:extLst>
                              <a:ext uri="{28A0092B-C50C-407E-A947-70E740481C1C}">
                                <a14:useLocalDpi xmlns:a14="http://schemas.microsoft.com/office/drawing/2010/main"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33BD9F1" wp14:editId="4A24C499">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96F772" wp14:editId="5D9FD6C2">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фибробетон,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7FEC48A" wp14:editId="63C6C9D5">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C39D934" wp14:editId="324E7E27">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4A64FB" wp14:editId="2910974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C873036" wp14:editId="69519022">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2.25pt" o:ole="">
                  <v:imagedata r:id="rId43" o:title=""/>
                </v:shape>
                <o:OLEObject Type="Embed" ProgID="PBrush" ShapeID="_x0000_i1025" DrawAspect="Content" ObjectID="_1760343474" r:id="rId44"/>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1.75pt" o:ole="">
                  <v:imagedata r:id="rId45" o:title=""/>
                </v:shape>
                <o:OLEObject Type="Embed" ProgID="PBrush" ShapeID="_x0000_i1026" DrawAspect="Content" ObjectID="_1760343475" r:id="rId46"/>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75pt" o:ole="">
                  <v:imagedata r:id="rId47" o:title=""/>
                </v:shape>
                <o:OLEObject Type="Embed" ProgID="PBrush" ShapeID="_x0000_i1027" DrawAspect="Content" ObjectID="_1760343476" r:id="rId48"/>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91366C1" wp14:editId="7859E45C">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(фибробетон),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r w:rsidRPr="000944E8">
              <w:rPr>
                <w:rFonts w:ascii="Times New Roman" w:hAnsi="Times New Roman" w:cs="Times New Roman"/>
                <w:sz w:val="28"/>
                <w:szCs w:val="28"/>
              </w:rPr>
              <w:t xml:space="preserve"> </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B9A8D24" wp14:editId="63257152">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E794F6D" wp14:editId="7EE8CD01">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14:anchorId="440D9959" wp14:editId="58C0BA15">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4AF8DCB" wp14:editId="0DDFA09B">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7211786" wp14:editId="2B9058E1">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BAE8A7A" wp14:editId="520342E3">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229CCC3" wp14:editId="78A14DEC">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F3744F4" wp14:editId="665D25F8">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городок с баскетбольным щитом, рукоходом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E86996D" wp14:editId="2CB8A784">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2FF4047" wp14:editId="5551CF04">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E7FA385" wp14:editId="41B101B4">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E9B2ECE" wp14:editId="625F7B9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4141E48" wp14:editId="12DA50E7">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5E6FDA" wp14:editId="2DF5F868">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0476B12" wp14:editId="5EE381B5">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8F3D35F" wp14:editId="1D00BC74">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04A78EB" wp14:editId="040DB3DB">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CB97BED" wp14:editId="12D402C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7A3672" wp14:editId="6D87A42E">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7B260B7" wp14:editId="61350473">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9F8A3EA" wp14:editId="62B536AD">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огражд.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FF6F8D" wp14:editId="4E6752DB">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28534" wp14:editId="491D207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D724EF6" wp14:editId="254C314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70A1DB8" wp14:editId="5A2301E5">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C0C9752" wp14:editId="5A15D232">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22DA4DA" wp14:editId="7C1A0D1E">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E763482" wp14:editId="67C91566">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846D069" wp14:editId="3FB60444">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4CE806A" wp14:editId="412148EF">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Детский спортивный комплекс с рукоходом, баскетбольным кольцом</w:t>
            </w:r>
            <w:r w:rsidRPr="000944E8">
              <w:rPr>
                <w:rFonts w:ascii="Times New Roman" w:eastAsia="Times New Roman" w:hAnsi="Times New Roman" w:cs="Times New Roman"/>
                <w:b/>
                <w:bCs/>
                <w:kern w:val="32"/>
                <w:position w:val="-2"/>
                <w:sz w:val="28"/>
                <w:szCs w:val="28"/>
              </w:rPr>
              <w:t xml:space="preserve"> </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r w:rsidRPr="000944E8">
              <w:rPr>
                <w:rFonts w:ascii="Times New Roman" w:eastAsia="Times New Roman" w:hAnsi="Times New Roman" w:cs="Times New Roman"/>
                <w:b/>
                <w:bCs/>
                <w:kern w:val="32"/>
                <w:position w:val="-2"/>
                <w:sz w:val="28"/>
                <w:szCs w:val="28"/>
              </w:rPr>
              <w:t xml:space="preserve">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4F7DE47" wp14:editId="24172163">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Детский спортивный комплекс с рукоходом,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6689368" wp14:editId="14EBB85A">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спортивный комплекс с рукоходом,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20C17AF" wp14:editId="14F556E4">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31312CA" wp14:editId="2DC49E6F">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FED400" wp14:editId="4D17EF5F">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A46F497" wp14:editId="7F221FF7">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5">
                            <a:extLst>
                              <a:ext uri="{28A0092B-C50C-407E-A947-70E740481C1C}">
                                <a14:useLocalDpi xmlns:a14="http://schemas.microsoft.com/office/drawing/2010/main"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B314223" wp14:editId="0BC318DA">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69D1865" wp14:editId="63BDB32E">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8FD967" wp14:editId="4C94419F">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EA65EAE" wp14:editId="7F8B24F4">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815ACA3" wp14:editId="128CB6C5">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B4C56F8" wp14:editId="7AB132CB">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AF6999E" wp14:editId="6170369C">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EBF463" wp14:editId="7F0B3B26">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9220E" wp14:editId="46CC59AA">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Брусья разноуровневые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989BDC" wp14:editId="01A01D3E">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68E9096" wp14:editId="564DCC1E">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воркаут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19C896C" wp14:editId="6D50A4A3">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9C8E818" wp14:editId="3B7CAEDF">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94D65CC" wp14:editId="69471335">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Рукоход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66B8B8C2" wp14:editId="5794E8E1">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Рукоход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6B6E9FE" wp14:editId="323B581E">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B03C22" wp14:editId="68FFB7E5">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53EBA56" wp14:editId="427F4F88">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1AE987" wp14:editId="087DA0B6">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14:anchorId="568B103A" wp14:editId="2FFA5E0F">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2F728E3" wp14:editId="4EE85239">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1A732AB" wp14:editId="464F9B6B">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70A34C7" wp14:editId="5D97BF7C">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гидроподьемника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гидроподьемника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199E85E" wp14:editId="28741C57">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Приложение № 8</w:t>
      </w: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к муниципальной программе</w:t>
      </w:r>
    </w:p>
    <w:p w:rsidR="00935E2D" w:rsidRPr="003514F5" w:rsidRDefault="00935E2D" w:rsidP="00935E2D">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935E2D" w:rsidRPr="00670DCB" w:rsidRDefault="00935E2D" w:rsidP="00977191">
      <w:pPr>
        <w:spacing w:after="0"/>
        <w:jc w:val="right"/>
        <w:rPr>
          <w:rFonts w:ascii="Times New Roman" w:hAnsi="Times New Roman" w:cs="Times New Roman"/>
          <w:color w:val="FF0000"/>
          <w:sz w:val="24"/>
          <w:szCs w:val="24"/>
        </w:rPr>
      </w:pPr>
      <w:r w:rsidRPr="003514F5">
        <w:rPr>
          <w:rFonts w:ascii="Times New Roman" w:hAnsi="Times New Roman" w:cs="Times New Roman"/>
          <w:sz w:val="24"/>
          <w:szCs w:val="24"/>
        </w:rPr>
        <w:t>в МО Русско-Высоцкое сельское поселение»</w:t>
      </w:r>
    </w:p>
    <w:p w:rsidR="00EE5C05" w:rsidRPr="007F7026" w:rsidRDefault="008E169F"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(в редакции постановления № 111 от 07.11.2018</w:t>
      </w:r>
      <w:r w:rsidR="00EE5C05" w:rsidRPr="007F7026">
        <w:rPr>
          <w:rFonts w:ascii="Times New Roman" w:hAnsi="Times New Roman" w:cs="Times New Roman"/>
          <w:sz w:val="24"/>
          <w:szCs w:val="24"/>
        </w:rPr>
        <w:t>,</w:t>
      </w:r>
    </w:p>
    <w:p w:rsidR="008E169F" w:rsidRPr="007F7026" w:rsidRDefault="00EE5C05"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постановления № 112 от 11.07.2019</w:t>
      </w:r>
      <w:r w:rsidR="00A1264A" w:rsidRPr="007F7026">
        <w:rPr>
          <w:rFonts w:ascii="Times New Roman" w:hAnsi="Times New Roman" w:cs="Times New Roman"/>
          <w:sz w:val="24"/>
          <w:szCs w:val="24"/>
        </w:rPr>
        <w:t>,</w:t>
      </w:r>
      <w:r w:rsidR="008E169F" w:rsidRPr="007F7026">
        <w:rPr>
          <w:rFonts w:ascii="Times New Roman" w:hAnsi="Times New Roman" w:cs="Times New Roman"/>
          <w:sz w:val="24"/>
          <w:szCs w:val="24"/>
        </w:rPr>
        <w:t xml:space="preserve"> </w:t>
      </w:r>
    </w:p>
    <w:p w:rsidR="00A1264A" w:rsidRPr="007F7026" w:rsidRDefault="004546FA"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постановления № 17 от 05.02.2020</w:t>
      </w:r>
      <w:r w:rsidR="00A1264A" w:rsidRPr="007F7026">
        <w:rPr>
          <w:rFonts w:ascii="Times New Roman" w:hAnsi="Times New Roman" w:cs="Times New Roman"/>
          <w:sz w:val="24"/>
          <w:szCs w:val="24"/>
        </w:rPr>
        <w:t>,</w:t>
      </w:r>
    </w:p>
    <w:p w:rsidR="00935E2D" w:rsidRPr="007F7026" w:rsidRDefault="00A1264A"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постановления № 79 от 20.06.2023</w:t>
      </w:r>
      <w:r w:rsidR="004546FA" w:rsidRPr="007F7026">
        <w:rPr>
          <w:rFonts w:ascii="Times New Roman" w:hAnsi="Times New Roman" w:cs="Times New Roman"/>
          <w:sz w:val="24"/>
          <w:szCs w:val="24"/>
        </w:rPr>
        <w:t>).</w:t>
      </w:r>
    </w:p>
    <w:p w:rsidR="00935E2D" w:rsidRPr="007F7026" w:rsidRDefault="00935E2D" w:rsidP="00935E2D">
      <w:pPr>
        <w:jc w:val="center"/>
        <w:rPr>
          <w:rFonts w:ascii="Times New Roman" w:hAnsi="Times New Roman" w:cs="Times New Roman"/>
          <w:b/>
          <w:sz w:val="20"/>
          <w:szCs w:val="20"/>
        </w:rPr>
      </w:pPr>
      <w:r w:rsidRPr="007F7026">
        <w:rPr>
          <w:rFonts w:ascii="Times New Roman" w:hAnsi="Times New Roman" w:cs="Times New Roman"/>
          <w:b/>
          <w:sz w:val="20"/>
          <w:szCs w:val="20"/>
        </w:rPr>
        <w:t>Адресный перечень дворовых</w:t>
      </w:r>
      <w:r w:rsidR="00EE5C05" w:rsidRPr="007F7026">
        <w:rPr>
          <w:rFonts w:ascii="Times New Roman" w:hAnsi="Times New Roman" w:cs="Times New Roman"/>
          <w:b/>
          <w:sz w:val="20"/>
          <w:szCs w:val="20"/>
        </w:rPr>
        <w:t xml:space="preserve"> и общественных</w:t>
      </w:r>
      <w:r w:rsidRPr="007F7026">
        <w:rPr>
          <w:rFonts w:ascii="Times New Roman" w:hAnsi="Times New Roman" w:cs="Times New Roman"/>
          <w:b/>
          <w:sz w:val="20"/>
          <w:szCs w:val="20"/>
        </w:rPr>
        <w:t xml:space="preserve"> территорий, подлежащих благоустройству в 20</w:t>
      </w:r>
      <w:r w:rsidR="00EE5C05" w:rsidRPr="007F7026">
        <w:rPr>
          <w:rFonts w:ascii="Times New Roman" w:hAnsi="Times New Roman" w:cs="Times New Roman"/>
          <w:b/>
          <w:sz w:val="20"/>
          <w:szCs w:val="20"/>
        </w:rPr>
        <w:t>20</w:t>
      </w:r>
      <w:r w:rsidR="006E5629" w:rsidRPr="007F7026">
        <w:rPr>
          <w:rFonts w:ascii="Times New Roman" w:hAnsi="Times New Roman" w:cs="Times New Roman"/>
          <w:b/>
          <w:sz w:val="20"/>
          <w:szCs w:val="20"/>
        </w:rPr>
        <w:t>-2024</w:t>
      </w:r>
      <w:r w:rsidRPr="007F7026">
        <w:rPr>
          <w:rFonts w:ascii="Times New Roman" w:hAnsi="Times New Roman" w:cs="Times New Roman"/>
          <w:b/>
          <w:sz w:val="20"/>
          <w:szCs w:val="20"/>
        </w:rPr>
        <w:t xml:space="preserve"> год</w:t>
      </w:r>
      <w:r w:rsidR="006E5629" w:rsidRPr="007F7026">
        <w:rPr>
          <w:rFonts w:ascii="Times New Roman" w:hAnsi="Times New Roman" w:cs="Times New Roman"/>
          <w:b/>
          <w:sz w:val="20"/>
          <w:szCs w:val="20"/>
        </w:rPr>
        <w:t>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6E5629" w:rsidRPr="007F7026" w:rsidTr="00977191">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Адрес дворовой (общественной) территории </w:t>
            </w:r>
          </w:p>
          <w:p w:rsidR="006E5629" w:rsidRPr="007F7026" w:rsidRDefault="006E5629" w:rsidP="006E5629">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Перечень видов работ (по результатам инвентаризации уровня благоустройства)</w:t>
            </w:r>
          </w:p>
          <w:p w:rsidR="006E5629" w:rsidRPr="007F7026" w:rsidRDefault="006E5629" w:rsidP="006E5629">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Прогнозная потребность в финансировании</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Год реализации</w:t>
            </w:r>
          </w:p>
        </w:tc>
      </w:tr>
      <w:tr w:rsidR="006E5629" w:rsidRPr="007F7026" w:rsidTr="006E5629">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с.Русско-Высоцкое,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ремонт дворовых проездов;</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установку ограждений,</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оборудование автомобильных парковок,</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детской площадки с установкой новых элементов,</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xml:space="preserve"> -реконструкция пешеходной дорожки</w:t>
            </w:r>
          </w:p>
          <w:p w:rsidR="006E5629" w:rsidRPr="007F7026" w:rsidRDefault="006E5629" w:rsidP="006E5629">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2020</w:t>
            </w:r>
          </w:p>
        </w:tc>
      </w:tr>
      <w:tr w:rsidR="006E5629"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556B9B"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с.Русско-Высоцкое у дома 19 (Общественная территория </w:t>
            </w:r>
            <w:r w:rsidR="00BF759C" w:rsidRPr="007F7026">
              <w:rPr>
                <w:rFonts w:ascii="Times New Roman" w:hAnsi="Times New Roman" w:cs="Times New Roman"/>
                <w:b/>
                <w:sz w:val="20"/>
                <w:szCs w:val="20"/>
              </w:rPr>
              <w:t>«</w:t>
            </w:r>
            <w:r w:rsidRPr="007F7026">
              <w:rPr>
                <w:rFonts w:ascii="Times New Roman" w:hAnsi="Times New Roman" w:cs="Times New Roman"/>
                <w:b/>
                <w:sz w:val="20"/>
                <w:szCs w:val="20"/>
              </w:rPr>
              <w:t>торговая зона</w:t>
            </w:r>
            <w:r w:rsidR="00BF759C" w:rsidRPr="007F7026">
              <w:rPr>
                <w:rFonts w:ascii="Times New Roman" w:hAnsi="Times New Roman" w:cs="Times New Roman"/>
                <w:b/>
                <w:sz w:val="20"/>
                <w:szCs w:val="20"/>
              </w:rPr>
              <w:t>»</w:t>
            </w:r>
            <w:r w:rsidRPr="007F7026">
              <w:rPr>
                <w:rFonts w:ascii="Times New Roman" w:hAnsi="Times New Roman" w:cs="Times New Roman"/>
                <w:b/>
                <w:sz w:val="20"/>
                <w:szCs w:val="20"/>
              </w:rPr>
              <w:t>)</w:t>
            </w:r>
          </w:p>
        </w:tc>
        <w:tc>
          <w:tcPr>
            <w:tcW w:w="4819" w:type="dxa"/>
            <w:tcBorders>
              <w:top w:val="single" w:sz="4" w:space="0" w:color="000000"/>
              <w:left w:val="single" w:sz="4" w:space="0" w:color="000000"/>
              <w:bottom w:val="single" w:sz="4" w:space="0" w:color="000000"/>
              <w:right w:val="single" w:sz="4" w:space="0" w:color="000000"/>
            </w:tcBorders>
            <w:vAlign w:val="center"/>
          </w:tcPr>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-озеленение;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МАФы (сцена, диван парковый, качели парковые);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пешеходной дорожки;</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-плиточное покрытие;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-устройство газона.</w:t>
            </w:r>
          </w:p>
          <w:p w:rsidR="006E5629" w:rsidRPr="007F7026" w:rsidRDefault="006E5629" w:rsidP="006E5629">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556B9B"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9500,0</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2024</w:t>
            </w:r>
          </w:p>
        </w:tc>
      </w:tr>
    </w:tbl>
    <w:p w:rsidR="00935E2D" w:rsidRPr="00935E2D" w:rsidRDefault="00935E2D" w:rsidP="00977191">
      <w:pPr>
        <w:jc w:val="center"/>
        <w:rPr>
          <w:rFonts w:ascii="Times New Roman" w:hAnsi="Times New Roman" w:cs="Times New Roman"/>
          <w:b/>
          <w:sz w:val="28"/>
          <w:szCs w:val="28"/>
        </w:rPr>
      </w:pPr>
    </w:p>
    <w:sectPr w:rsidR="00935E2D" w:rsidRPr="00935E2D" w:rsidSect="00977191">
      <w:footerReference w:type="default" r:id="rId110"/>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5CA" w:rsidRDefault="008C65CA" w:rsidP="00642657">
      <w:pPr>
        <w:spacing w:after="0" w:line="240" w:lineRule="auto"/>
      </w:pPr>
      <w:r>
        <w:separator/>
      </w:r>
    </w:p>
  </w:endnote>
  <w:endnote w:type="continuationSeparator" w:id="0">
    <w:p w:rsidR="008C65CA" w:rsidRDefault="008C65CA" w:rsidP="0064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5CA" w:rsidRDefault="008C65CA">
    <w:pPr>
      <w:pStyle w:val="a6"/>
      <w:jc w:val="right"/>
    </w:pPr>
  </w:p>
  <w:p w:rsidR="008C65CA" w:rsidRDefault="008C65CA">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5CA" w:rsidRDefault="008C65CA" w:rsidP="00642657">
      <w:pPr>
        <w:spacing w:after="0" w:line="240" w:lineRule="auto"/>
      </w:pPr>
      <w:r>
        <w:separator/>
      </w:r>
    </w:p>
  </w:footnote>
  <w:footnote w:type="continuationSeparator" w:id="0">
    <w:p w:rsidR="008C65CA" w:rsidRDefault="008C65CA" w:rsidP="00642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15:restartNumberingAfterBreak="0">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9681211"/>
    <w:multiLevelType w:val="hybridMultilevel"/>
    <w:tmpl w:val="90CEA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8"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68D344A"/>
    <w:multiLevelType w:val="hybridMultilevel"/>
    <w:tmpl w:val="1742AB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 w15:restartNumberingAfterBreak="0">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2" w15:restartNumberingAfterBreak="0">
    <w:nsid w:val="64D179C4"/>
    <w:multiLevelType w:val="hybridMultilevel"/>
    <w:tmpl w:val="43EAD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10"/>
  </w:num>
  <w:num w:numId="4">
    <w:abstractNumId w:val="7"/>
  </w:num>
  <w:num w:numId="5">
    <w:abstractNumId w:val="3"/>
  </w:num>
  <w:num w:numId="6">
    <w:abstractNumId w:val="6"/>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num>
  <w:num w:numId="10">
    <w:abstractNumId w:val="14"/>
  </w:num>
  <w:num w:numId="11">
    <w:abstractNumId w:val="11"/>
  </w:num>
  <w:num w:numId="12">
    <w:abstractNumId w:val="5"/>
  </w:num>
  <w:num w:numId="13">
    <w:abstractNumId w:val="12"/>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57"/>
    <w:rsid w:val="00005E63"/>
    <w:rsid w:val="0003207B"/>
    <w:rsid w:val="00053110"/>
    <w:rsid w:val="00066CF1"/>
    <w:rsid w:val="00082406"/>
    <w:rsid w:val="00085C30"/>
    <w:rsid w:val="00090F74"/>
    <w:rsid w:val="000944E8"/>
    <w:rsid w:val="00097B2A"/>
    <w:rsid w:val="000C3F47"/>
    <w:rsid w:val="000E6915"/>
    <w:rsid w:val="000F6828"/>
    <w:rsid w:val="001077C4"/>
    <w:rsid w:val="0014436B"/>
    <w:rsid w:val="00146A5C"/>
    <w:rsid w:val="0014716E"/>
    <w:rsid w:val="00151FC1"/>
    <w:rsid w:val="00157D02"/>
    <w:rsid w:val="00175473"/>
    <w:rsid w:val="001767CF"/>
    <w:rsid w:val="00193CB6"/>
    <w:rsid w:val="001A2128"/>
    <w:rsid w:val="001B2465"/>
    <w:rsid w:val="001B4383"/>
    <w:rsid w:val="00202D51"/>
    <w:rsid w:val="00226BC2"/>
    <w:rsid w:val="00230598"/>
    <w:rsid w:val="0023371B"/>
    <w:rsid w:val="002600F6"/>
    <w:rsid w:val="0027132F"/>
    <w:rsid w:val="0027178E"/>
    <w:rsid w:val="0027705C"/>
    <w:rsid w:val="0028507E"/>
    <w:rsid w:val="00285D97"/>
    <w:rsid w:val="002934A6"/>
    <w:rsid w:val="002B4AFC"/>
    <w:rsid w:val="002C23DA"/>
    <w:rsid w:val="002C57B0"/>
    <w:rsid w:val="0031042F"/>
    <w:rsid w:val="0031566B"/>
    <w:rsid w:val="00316A15"/>
    <w:rsid w:val="003227E5"/>
    <w:rsid w:val="00324040"/>
    <w:rsid w:val="00331742"/>
    <w:rsid w:val="0033213F"/>
    <w:rsid w:val="003514F5"/>
    <w:rsid w:val="00360BDC"/>
    <w:rsid w:val="00373607"/>
    <w:rsid w:val="00374FE0"/>
    <w:rsid w:val="003A36ED"/>
    <w:rsid w:val="003C3673"/>
    <w:rsid w:val="003E34B2"/>
    <w:rsid w:val="003F7895"/>
    <w:rsid w:val="00406105"/>
    <w:rsid w:val="004115EA"/>
    <w:rsid w:val="00434CE6"/>
    <w:rsid w:val="00446386"/>
    <w:rsid w:val="004546FA"/>
    <w:rsid w:val="00454897"/>
    <w:rsid w:val="00457FC6"/>
    <w:rsid w:val="00481D9D"/>
    <w:rsid w:val="00482ACD"/>
    <w:rsid w:val="00491675"/>
    <w:rsid w:val="004A7D58"/>
    <w:rsid w:val="004B133D"/>
    <w:rsid w:val="004B4A28"/>
    <w:rsid w:val="004D6517"/>
    <w:rsid w:val="004E1FDA"/>
    <w:rsid w:val="004F1442"/>
    <w:rsid w:val="004F2A20"/>
    <w:rsid w:val="004F64B3"/>
    <w:rsid w:val="00500507"/>
    <w:rsid w:val="00526678"/>
    <w:rsid w:val="005525D0"/>
    <w:rsid w:val="00556B9B"/>
    <w:rsid w:val="00570427"/>
    <w:rsid w:val="00573FF5"/>
    <w:rsid w:val="005877CD"/>
    <w:rsid w:val="005B1667"/>
    <w:rsid w:val="005B75F7"/>
    <w:rsid w:val="005E2859"/>
    <w:rsid w:val="0060036E"/>
    <w:rsid w:val="00621CE5"/>
    <w:rsid w:val="00624C02"/>
    <w:rsid w:val="0063056D"/>
    <w:rsid w:val="00634FA2"/>
    <w:rsid w:val="00642657"/>
    <w:rsid w:val="00645F32"/>
    <w:rsid w:val="006645F6"/>
    <w:rsid w:val="00670DCB"/>
    <w:rsid w:val="0067104A"/>
    <w:rsid w:val="00671809"/>
    <w:rsid w:val="0069565B"/>
    <w:rsid w:val="006A2DD8"/>
    <w:rsid w:val="006C7AE8"/>
    <w:rsid w:val="006D005B"/>
    <w:rsid w:val="006D1B5B"/>
    <w:rsid w:val="006E2DB4"/>
    <w:rsid w:val="006E5629"/>
    <w:rsid w:val="00702108"/>
    <w:rsid w:val="00714709"/>
    <w:rsid w:val="00714EB4"/>
    <w:rsid w:val="00723FAC"/>
    <w:rsid w:val="00732514"/>
    <w:rsid w:val="0074386B"/>
    <w:rsid w:val="007444CF"/>
    <w:rsid w:val="00745576"/>
    <w:rsid w:val="00760046"/>
    <w:rsid w:val="00766093"/>
    <w:rsid w:val="00782DCC"/>
    <w:rsid w:val="007A027C"/>
    <w:rsid w:val="007B5BC0"/>
    <w:rsid w:val="007D212A"/>
    <w:rsid w:val="007F395F"/>
    <w:rsid w:val="007F7026"/>
    <w:rsid w:val="00817AA7"/>
    <w:rsid w:val="00836D8D"/>
    <w:rsid w:val="00853A88"/>
    <w:rsid w:val="00856631"/>
    <w:rsid w:val="008677C0"/>
    <w:rsid w:val="00882591"/>
    <w:rsid w:val="0089439F"/>
    <w:rsid w:val="00896C8D"/>
    <w:rsid w:val="00896D3E"/>
    <w:rsid w:val="008A55B1"/>
    <w:rsid w:val="008B2069"/>
    <w:rsid w:val="008C65CA"/>
    <w:rsid w:val="008E169F"/>
    <w:rsid w:val="008F3C73"/>
    <w:rsid w:val="008F6D16"/>
    <w:rsid w:val="00904E0A"/>
    <w:rsid w:val="0092545E"/>
    <w:rsid w:val="00935E2D"/>
    <w:rsid w:val="00950F11"/>
    <w:rsid w:val="0095765A"/>
    <w:rsid w:val="009663A9"/>
    <w:rsid w:val="00966626"/>
    <w:rsid w:val="009743EA"/>
    <w:rsid w:val="00977191"/>
    <w:rsid w:val="00997DD0"/>
    <w:rsid w:val="009A36D9"/>
    <w:rsid w:val="009A3D5D"/>
    <w:rsid w:val="009A3F5E"/>
    <w:rsid w:val="009B2DD6"/>
    <w:rsid w:val="009E3904"/>
    <w:rsid w:val="009E4486"/>
    <w:rsid w:val="009E6BD1"/>
    <w:rsid w:val="009E7DEA"/>
    <w:rsid w:val="009F6469"/>
    <w:rsid w:val="00A1264A"/>
    <w:rsid w:val="00A1452C"/>
    <w:rsid w:val="00A34F4E"/>
    <w:rsid w:val="00A5437F"/>
    <w:rsid w:val="00A65A04"/>
    <w:rsid w:val="00AA25FE"/>
    <w:rsid w:val="00AA5A0F"/>
    <w:rsid w:val="00AB12EA"/>
    <w:rsid w:val="00AC3F67"/>
    <w:rsid w:val="00AD0A51"/>
    <w:rsid w:val="00AF271E"/>
    <w:rsid w:val="00B1114D"/>
    <w:rsid w:val="00B117E6"/>
    <w:rsid w:val="00B13A9B"/>
    <w:rsid w:val="00B160FB"/>
    <w:rsid w:val="00B3156A"/>
    <w:rsid w:val="00B322D5"/>
    <w:rsid w:val="00B35685"/>
    <w:rsid w:val="00B40810"/>
    <w:rsid w:val="00B516EF"/>
    <w:rsid w:val="00B52EC2"/>
    <w:rsid w:val="00B62203"/>
    <w:rsid w:val="00B6773C"/>
    <w:rsid w:val="00B92AAB"/>
    <w:rsid w:val="00BB0A6E"/>
    <w:rsid w:val="00BB56CF"/>
    <w:rsid w:val="00BB64C8"/>
    <w:rsid w:val="00BC0001"/>
    <w:rsid w:val="00BF4FB7"/>
    <w:rsid w:val="00BF759C"/>
    <w:rsid w:val="00C11C32"/>
    <w:rsid w:val="00C13144"/>
    <w:rsid w:val="00C25C04"/>
    <w:rsid w:val="00C34FDA"/>
    <w:rsid w:val="00C361C3"/>
    <w:rsid w:val="00C436A7"/>
    <w:rsid w:val="00C455D5"/>
    <w:rsid w:val="00C54BCD"/>
    <w:rsid w:val="00CC6EB0"/>
    <w:rsid w:val="00CD1629"/>
    <w:rsid w:val="00CF1F25"/>
    <w:rsid w:val="00D01725"/>
    <w:rsid w:val="00D13B37"/>
    <w:rsid w:val="00D16B90"/>
    <w:rsid w:val="00D20BFB"/>
    <w:rsid w:val="00D82BAD"/>
    <w:rsid w:val="00D869EC"/>
    <w:rsid w:val="00D941FE"/>
    <w:rsid w:val="00DB35D0"/>
    <w:rsid w:val="00DB3CD0"/>
    <w:rsid w:val="00DB6C4B"/>
    <w:rsid w:val="00DE22CB"/>
    <w:rsid w:val="00DE2FD0"/>
    <w:rsid w:val="00DF4E58"/>
    <w:rsid w:val="00DF6DA4"/>
    <w:rsid w:val="00E005A9"/>
    <w:rsid w:val="00E06D8E"/>
    <w:rsid w:val="00E13875"/>
    <w:rsid w:val="00E23B33"/>
    <w:rsid w:val="00E26972"/>
    <w:rsid w:val="00E42F1A"/>
    <w:rsid w:val="00E62210"/>
    <w:rsid w:val="00E741E9"/>
    <w:rsid w:val="00E822D6"/>
    <w:rsid w:val="00E9310D"/>
    <w:rsid w:val="00EA138F"/>
    <w:rsid w:val="00EA2D18"/>
    <w:rsid w:val="00EA4F45"/>
    <w:rsid w:val="00EB0480"/>
    <w:rsid w:val="00EB6071"/>
    <w:rsid w:val="00EC790C"/>
    <w:rsid w:val="00EE0F72"/>
    <w:rsid w:val="00EE5C05"/>
    <w:rsid w:val="00EF762A"/>
    <w:rsid w:val="00F02E24"/>
    <w:rsid w:val="00F079A8"/>
    <w:rsid w:val="00F3194C"/>
    <w:rsid w:val="00F448BC"/>
    <w:rsid w:val="00F5070D"/>
    <w:rsid w:val="00F54394"/>
    <w:rsid w:val="00F77001"/>
    <w:rsid w:val="00F834B0"/>
    <w:rsid w:val="00F83BED"/>
    <w:rsid w:val="00F84EAA"/>
    <w:rsid w:val="00F915E6"/>
    <w:rsid w:val="00F944E1"/>
    <w:rsid w:val="00F94765"/>
    <w:rsid w:val="00FB37AF"/>
    <w:rsid w:val="00FB47B8"/>
    <w:rsid w:val="00FB4C45"/>
    <w:rsid w:val="00FC6801"/>
    <w:rsid w:val="00FE4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DD206599-CD4A-470F-91E8-FF5AF0BB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F32"/>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oleObject" Target="embeddings/oleObject3.bin"/><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png"/><Relationship Id="rId10" Type="http://schemas.openxmlformats.org/officeDocument/2006/relationships/hyperlink" Target="consultantplus://offline/ref=E579BB37323F8156C8C0C3EE4699608CCC3A9E6A0E15D73FAB3429DD46s515D" TargetMode="External"/><Relationship Id="rId31" Type="http://schemas.openxmlformats.org/officeDocument/2006/relationships/image" Target="media/image22.png"/><Relationship Id="rId44" Type="http://schemas.openxmlformats.org/officeDocument/2006/relationships/oleObject" Target="embeddings/oleObject1.bin"/><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www.russko-vys.r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5.pn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footer" Target="footer1.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oleObject" Target="embeddings/oleObject2.bin"/><Relationship Id="rId67" Type="http://schemas.openxmlformats.org/officeDocument/2006/relationships/image" Target="media/image55.jpe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D08A7-7AEF-4F3C-B1A4-8B826A341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13561</Words>
  <Characters>77303</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90683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ZAM</cp:lastModifiedBy>
  <cp:revision>2</cp:revision>
  <cp:lastPrinted>2023-11-01T08:29:00Z</cp:lastPrinted>
  <dcterms:created xsi:type="dcterms:W3CDTF">2023-11-01T08:31:00Z</dcterms:created>
  <dcterms:modified xsi:type="dcterms:W3CDTF">2023-11-01T08:31:00Z</dcterms:modified>
</cp:coreProperties>
</file>