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7" w:type="dxa"/>
        <w:tblInd w:w="-459" w:type="dxa"/>
        <w:tblLook w:val="04A0" w:firstRow="1" w:lastRow="0" w:firstColumn="1" w:lastColumn="0" w:noHBand="0" w:noVBand="1"/>
      </w:tblPr>
      <w:tblGrid>
        <w:gridCol w:w="18"/>
        <w:gridCol w:w="1145"/>
        <w:gridCol w:w="493"/>
        <w:gridCol w:w="2019"/>
        <w:gridCol w:w="2142"/>
        <w:gridCol w:w="1240"/>
        <w:gridCol w:w="383"/>
        <w:gridCol w:w="312"/>
        <w:gridCol w:w="1395"/>
        <w:gridCol w:w="149"/>
        <w:gridCol w:w="1231"/>
      </w:tblGrid>
      <w:tr w:rsidR="006B6530" w:rsidRPr="006B6530" w:rsidTr="00655514">
        <w:trPr>
          <w:trHeight w:val="1133"/>
        </w:trPr>
        <w:tc>
          <w:tcPr>
            <w:tcW w:w="1645" w:type="dxa"/>
            <w:gridSpan w:val="3"/>
          </w:tcPr>
          <w:p w:rsidR="006B6530" w:rsidRPr="006B6530" w:rsidRDefault="006B6530" w:rsidP="00655514">
            <w:pPr>
              <w:pStyle w:val="ad"/>
              <w:ind w:left="419"/>
              <w:jc w:val="center"/>
              <w:rPr>
                <w:rFonts w:ascii="Times New Roman" w:hAnsi="Times New Roman" w:cs="Times New Roman"/>
              </w:rPr>
            </w:pPr>
            <w:r w:rsidRPr="006B653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41350" cy="819150"/>
                  <wp:effectExtent l="0" t="0" r="6350" b="0"/>
                  <wp:docPr id="1" name="Рисунок 1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2" w:type="dxa"/>
            <w:gridSpan w:val="8"/>
          </w:tcPr>
          <w:p w:rsidR="006B6530" w:rsidRPr="006B6530" w:rsidRDefault="006B6530" w:rsidP="00655514">
            <w:pPr>
              <w:pStyle w:val="FR2"/>
              <w:spacing w:before="0" w:line="288" w:lineRule="auto"/>
              <w:rPr>
                <w:szCs w:val="24"/>
              </w:rPr>
            </w:pPr>
            <w:r w:rsidRPr="006B6530">
              <w:rPr>
                <w:szCs w:val="24"/>
              </w:rPr>
              <w:t>Администрация Русско-Высоцкого сельского поселения Ломоносовского муниципального района Ленинградской области</w:t>
            </w:r>
          </w:p>
          <w:p w:rsidR="006B6530" w:rsidRPr="006B6530" w:rsidRDefault="006B6530" w:rsidP="00655514">
            <w:pPr>
              <w:pStyle w:val="FR2"/>
              <w:spacing w:before="0" w:line="288" w:lineRule="auto"/>
              <w:jc w:val="right"/>
              <w:rPr>
                <w:szCs w:val="24"/>
              </w:rPr>
            </w:pPr>
            <w:r w:rsidRPr="006B6530">
              <w:rPr>
                <w:szCs w:val="24"/>
              </w:rPr>
              <w:t xml:space="preserve">                         </w:t>
            </w:r>
          </w:p>
          <w:p w:rsidR="006B6530" w:rsidRPr="006B6530" w:rsidRDefault="006B6530" w:rsidP="00655514">
            <w:pPr>
              <w:pStyle w:val="ad"/>
              <w:rPr>
                <w:rFonts w:ascii="Times New Roman" w:hAnsi="Times New Roman" w:cs="Times New Roman"/>
              </w:rPr>
            </w:pPr>
            <w:r w:rsidRPr="006B6530">
              <w:rPr>
                <w:rFonts w:ascii="Times New Roman" w:hAnsi="Times New Roman" w:cs="Times New Roman"/>
              </w:rPr>
              <w:t xml:space="preserve">                                       ПОСТАНОВЛЕНИЕ</w:t>
            </w:r>
          </w:p>
        </w:tc>
      </w:tr>
      <w:tr w:rsidR="006B6530" w:rsidRPr="006B6530" w:rsidTr="00655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34"/>
        </w:trPr>
        <w:tc>
          <w:tcPr>
            <w:tcW w:w="7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b/>
                <w:sz w:val="24"/>
                <w:szCs w:val="24"/>
              </w:rPr>
            </w:pPr>
            <w:r w:rsidRPr="006B65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b/>
                <w:sz w:val="24"/>
                <w:szCs w:val="24"/>
              </w:rPr>
            </w:pPr>
            <w:r w:rsidRPr="006B6530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B6530" w:rsidRPr="006B6530" w:rsidRDefault="006B6530" w:rsidP="00655514">
            <w:pPr>
              <w:jc w:val="right"/>
              <w:rPr>
                <w:b/>
                <w:sz w:val="24"/>
                <w:szCs w:val="24"/>
              </w:rPr>
            </w:pPr>
            <w:r w:rsidRPr="006B6530">
              <w:rPr>
                <w:sz w:val="24"/>
                <w:szCs w:val="24"/>
              </w:rPr>
              <w:t xml:space="preserve">                                                </w:t>
            </w:r>
            <w:r w:rsidRPr="006B653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530" w:rsidRPr="006B6530" w:rsidRDefault="006B6530" w:rsidP="00655514">
            <w:pPr>
              <w:jc w:val="center"/>
              <w:rPr>
                <w:b/>
                <w:sz w:val="24"/>
                <w:szCs w:val="24"/>
              </w:rPr>
            </w:pPr>
            <w:r w:rsidRPr="006B6530">
              <w:rPr>
                <w:b/>
                <w:sz w:val="24"/>
                <w:szCs w:val="24"/>
              </w:rPr>
              <w:t>80</w:t>
            </w:r>
          </w:p>
        </w:tc>
      </w:tr>
      <w:tr w:rsidR="006B6530" w:rsidRPr="006B6530" w:rsidTr="00655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3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jc w:val="right"/>
              <w:rPr>
                <w:b/>
                <w:sz w:val="24"/>
                <w:szCs w:val="24"/>
              </w:rPr>
            </w:pPr>
            <w:r w:rsidRPr="006B6530">
              <w:rPr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  <w:r w:rsidRPr="006B6530">
              <w:rPr>
                <w:b/>
                <w:sz w:val="24"/>
                <w:szCs w:val="24"/>
              </w:rPr>
              <w:t xml:space="preserve"> 09 июня 2025 года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  <w:r w:rsidRPr="006B6530">
              <w:rPr>
                <w:sz w:val="24"/>
                <w:szCs w:val="24"/>
              </w:rPr>
              <w:t xml:space="preserve">              с. Русско-Высоцкое</w:t>
            </w: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</w:tr>
      <w:tr w:rsidR="006B6530" w:rsidRPr="006B6530" w:rsidTr="00655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"/>
        </w:trPr>
        <w:tc>
          <w:tcPr>
            <w:tcW w:w="7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530" w:rsidRPr="006B6530" w:rsidRDefault="006B6530" w:rsidP="00655514">
            <w:pPr>
              <w:jc w:val="right"/>
              <w:rPr>
                <w:sz w:val="24"/>
                <w:szCs w:val="24"/>
              </w:rPr>
            </w:pPr>
          </w:p>
        </w:tc>
      </w:tr>
      <w:tr w:rsidR="006B6530" w:rsidRPr="006B6530" w:rsidTr="00655514">
        <w:trPr>
          <w:gridBefore w:val="1"/>
          <w:gridAfter w:val="2"/>
          <w:wBefore w:w="13" w:type="dxa"/>
          <w:wAfter w:w="1381" w:type="dxa"/>
        </w:trPr>
        <w:tc>
          <w:tcPr>
            <w:tcW w:w="5799" w:type="dxa"/>
            <w:gridSpan w:val="4"/>
          </w:tcPr>
          <w:p w:rsidR="006B6530" w:rsidRPr="006B6530" w:rsidRDefault="006B6530" w:rsidP="00655514">
            <w:pPr>
              <w:ind w:left="453"/>
              <w:jc w:val="both"/>
              <w:rPr>
                <w:sz w:val="24"/>
                <w:szCs w:val="24"/>
                <w:lang w:bidi="ru-RU"/>
              </w:rPr>
            </w:pPr>
            <w:r w:rsidRPr="006B6530">
              <w:rPr>
                <w:sz w:val="24"/>
                <w:szCs w:val="24"/>
                <w:lang w:bidi="ru-RU"/>
              </w:rPr>
              <w:t xml:space="preserve">Об утверждении сводного годового </w:t>
            </w:r>
          </w:p>
          <w:p w:rsidR="006B6530" w:rsidRPr="006B6530" w:rsidRDefault="006B6530" w:rsidP="00655514">
            <w:pPr>
              <w:widowControl/>
              <w:autoSpaceDE/>
              <w:autoSpaceDN/>
              <w:ind w:left="453"/>
              <w:jc w:val="both"/>
              <w:rPr>
                <w:sz w:val="24"/>
                <w:szCs w:val="24"/>
                <w:lang w:bidi="ru-RU"/>
              </w:rPr>
            </w:pPr>
            <w:r w:rsidRPr="006B6530">
              <w:rPr>
                <w:sz w:val="24"/>
                <w:szCs w:val="24"/>
                <w:lang w:bidi="ru-RU"/>
              </w:rPr>
              <w:t xml:space="preserve">плана ремонтов источников тепловой </w:t>
            </w:r>
          </w:p>
          <w:p w:rsidR="006B6530" w:rsidRPr="006B6530" w:rsidRDefault="006B6530" w:rsidP="00655514">
            <w:pPr>
              <w:ind w:left="453"/>
              <w:jc w:val="both"/>
              <w:rPr>
                <w:sz w:val="24"/>
                <w:szCs w:val="24"/>
                <w:lang w:bidi="ru-RU"/>
              </w:rPr>
            </w:pPr>
            <w:r w:rsidRPr="006B6530">
              <w:rPr>
                <w:sz w:val="24"/>
                <w:szCs w:val="24"/>
                <w:lang w:bidi="ru-RU"/>
              </w:rPr>
              <w:t>энергии и тепловых сетей на 2025 год</w:t>
            </w:r>
          </w:p>
        </w:tc>
        <w:tc>
          <w:tcPr>
            <w:tcW w:w="3334" w:type="dxa"/>
            <w:gridSpan w:val="4"/>
          </w:tcPr>
          <w:p w:rsidR="006B6530" w:rsidRPr="006B6530" w:rsidRDefault="006B6530" w:rsidP="00655514">
            <w:pPr>
              <w:rPr>
                <w:sz w:val="24"/>
                <w:szCs w:val="24"/>
              </w:rPr>
            </w:pPr>
          </w:p>
        </w:tc>
      </w:tr>
    </w:tbl>
    <w:p w:rsidR="006B6530" w:rsidRDefault="006B6530" w:rsidP="006B6530">
      <w:pPr>
        <w:rPr>
          <w:sz w:val="24"/>
          <w:szCs w:val="24"/>
        </w:rPr>
      </w:pPr>
    </w:p>
    <w:p w:rsidR="006B6530" w:rsidRDefault="006B6530" w:rsidP="006B6530">
      <w:pPr>
        <w:rPr>
          <w:sz w:val="24"/>
          <w:szCs w:val="24"/>
        </w:rPr>
      </w:pPr>
    </w:p>
    <w:p w:rsidR="006B6530" w:rsidRPr="006B6530" w:rsidRDefault="006B6530" w:rsidP="006B6530">
      <w:pPr>
        <w:rPr>
          <w:sz w:val="24"/>
          <w:szCs w:val="24"/>
        </w:rPr>
      </w:pPr>
    </w:p>
    <w:p w:rsidR="006B6530" w:rsidRPr="006B6530" w:rsidRDefault="006B6530" w:rsidP="006B6530">
      <w:pPr>
        <w:ind w:firstLine="709"/>
        <w:jc w:val="both"/>
        <w:rPr>
          <w:sz w:val="24"/>
          <w:szCs w:val="24"/>
        </w:rPr>
      </w:pPr>
      <w:r w:rsidRPr="006B6530">
        <w:rPr>
          <w:sz w:val="24"/>
          <w:szCs w:val="24"/>
          <w:lang w:bidi="ru-RU"/>
        </w:rPr>
        <w:t>В соответствии с Федеральным законом  от  06 октября 2003 № 131-ФЗ 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08.07.2023 № 1130 «Об утверждении Правил вывода в ремонт и из эксплуатации источников тепловой энергии и тепловых сетей, п</w:t>
      </w:r>
      <w:r w:rsidRPr="006B6530">
        <w:rPr>
          <w:iCs/>
          <w:sz w:val="24"/>
          <w:szCs w:val="24"/>
          <w:lang w:bidi="ru-RU"/>
        </w:rPr>
        <w:t>ризнании утратившими силу некоторых актов Правительства Российской Федерации и пункта 7 изменений,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эксплуатации, утвержденных постановлением Правительства Российской Федерации от 30.01.2021  № 86</w:t>
      </w:r>
      <w:r w:rsidRPr="006B6530">
        <w:rPr>
          <w:sz w:val="24"/>
          <w:szCs w:val="24"/>
          <w:lang w:bidi="ru-RU"/>
        </w:rPr>
        <w:t xml:space="preserve">», </w:t>
      </w:r>
      <w:r w:rsidRPr="006B6530">
        <w:rPr>
          <w:bCs/>
          <w:sz w:val="24"/>
          <w:szCs w:val="24"/>
        </w:rPr>
        <w:t xml:space="preserve">руководствуясь </w:t>
      </w:r>
      <w:r w:rsidRPr="006B6530">
        <w:rPr>
          <w:sz w:val="24"/>
          <w:szCs w:val="24"/>
        </w:rPr>
        <w:t>Уставом Русско-Высоцкого сельского поселения Ломоносовского муниципального района Ленинградской области</w:t>
      </w:r>
      <w:r w:rsidRPr="006B6530">
        <w:rPr>
          <w:bCs/>
          <w:sz w:val="24"/>
          <w:szCs w:val="24"/>
        </w:rPr>
        <w:t xml:space="preserve">, </w:t>
      </w:r>
      <w:r w:rsidRPr="006B6530">
        <w:rPr>
          <w:bCs/>
          <w:sz w:val="24"/>
          <w:szCs w:val="24"/>
          <w:lang w:bidi="ru-RU"/>
        </w:rPr>
        <w:t>в целях подготовки к отопительному периоду 2025-2026 годов,</w:t>
      </w:r>
      <w:r w:rsidRPr="006B6530">
        <w:rPr>
          <w:bCs/>
          <w:sz w:val="24"/>
          <w:szCs w:val="24"/>
        </w:rPr>
        <w:t xml:space="preserve"> </w:t>
      </w:r>
      <w:r w:rsidRPr="006B6530">
        <w:rPr>
          <w:sz w:val="24"/>
          <w:szCs w:val="24"/>
        </w:rPr>
        <w:t>администрация Русско-Высоцкого сельского поселения Ломоносовского муниципального района Ленинградской области</w:t>
      </w:r>
    </w:p>
    <w:p w:rsidR="006B6530" w:rsidRPr="006B6530" w:rsidRDefault="006B6530" w:rsidP="006B6530">
      <w:pPr>
        <w:jc w:val="both"/>
        <w:rPr>
          <w:sz w:val="24"/>
          <w:szCs w:val="24"/>
        </w:rPr>
      </w:pPr>
    </w:p>
    <w:p w:rsidR="006B6530" w:rsidRPr="006B6530" w:rsidRDefault="006B6530" w:rsidP="006B6530">
      <w:pPr>
        <w:jc w:val="center"/>
        <w:rPr>
          <w:sz w:val="24"/>
          <w:szCs w:val="24"/>
        </w:rPr>
      </w:pPr>
      <w:r w:rsidRPr="006B6530">
        <w:rPr>
          <w:sz w:val="24"/>
          <w:szCs w:val="24"/>
        </w:rPr>
        <w:t>ПОСТАНОВЛЯЕТ:</w:t>
      </w:r>
    </w:p>
    <w:p w:rsidR="006B6530" w:rsidRPr="006B6530" w:rsidRDefault="006B6530" w:rsidP="006B6530">
      <w:pPr>
        <w:jc w:val="center"/>
        <w:rPr>
          <w:sz w:val="24"/>
          <w:szCs w:val="24"/>
        </w:rPr>
      </w:pPr>
    </w:p>
    <w:p w:rsidR="006B6530" w:rsidRPr="006B6530" w:rsidRDefault="006B6530" w:rsidP="006B6530">
      <w:pPr>
        <w:ind w:firstLine="709"/>
        <w:jc w:val="both"/>
        <w:rPr>
          <w:sz w:val="24"/>
          <w:szCs w:val="24"/>
          <w:lang w:bidi="ru-RU"/>
        </w:rPr>
      </w:pPr>
      <w:r w:rsidRPr="006B6530">
        <w:rPr>
          <w:sz w:val="24"/>
          <w:szCs w:val="24"/>
          <w:lang w:bidi="ru-RU"/>
        </w:rPr>
        <w:t>1. Утвердить сводный годовой план ремонтов источников тепловой энергии и тепловых сетей на 2025 год на территории Русско-Высоцкого сельского поселения согласно Приложению.</w:t>
      </w:r>
    </w:p>
    <w:p w:rsidR="006B6530" w:rsidRPr="006B6530" w:rsidRDefault="006B6530" w:rsidP="006B6530">
      <w:pPr>
        <w:ind w:firstLine="709"/>
        <w:jc w:val="both"/>
        <w:rPr>
          <w:sz w:val="24"/>
          <w:szCs w:val="24"/>
        </w:rPr>
      </w:pPr>
      <w:r w:rsidRPr="006B6530">
        <w:rPr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(обнародования). Разместить настоящее постановление на официальном сайте Русско-Высоцкого сельского поселения по адресу в сети Интернет: www.russko-vys.ru, копию постановления разместить на стенде в помещении местной администрации и в помещении библиотеки Русско-Высоцкого сельского поселения. </w:t>
      </w:r>
    </w:p>
    <w:p w:rsidR="006B6530" w:rsidRPr="006B6530" w:rsidRDefault="006B6530" w:rsidP="006B6530">
      <w:pPr>
        <w:ind w:firstLine="709"/>
        <w:jc w:val="both"/>
        <w:rPr>
          <w:sz w:val="24"/>
          <w:szCs w:val="24"/>
        </w:rPr>
      </w:pPr>
      <w:r w:rsidRPr="006B6530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Русско-Высоцкого сельского поселения </w:t>
      </w:r>
      <w:proofErr w:type="spellStart"/>
      <w:r w:rsidRPr="006B6530">
        <w:rPr>
          <w:sz w:val="24"/>
          <w:szCs w:val="24"/>
        </w:rPr>
        <w:t>Бырдина</w:t>
      </w:r>
      <w:proofErr w:type="spellEnd"/>
      <w:r w:rsidRPr="006B6530">
        <w:rPr>
          <w:sz w:val="24"/>
          <w:szCs w:val="24"/>
        </w:rPr>
        <w:t xml:space="preserve"> А.И.</w:t>
      </w:r>
    </w:p>
    <w:p w:rsidR="006B6530" w:rsidRPr="006B6530" w:rsidRDefault="006B6530" w:rsidP="006B6530">
      <w:pPr>
        <w:ind w:left="426" w:hanging="453"/>
        <w:jc w:val="both"/>
        <w:rPr>
          <w:sz w:val="24"/>
          <w:szCs w:val="24"/>
        </w:rPr>
      </w:pPr>
    </w:p>
    <w:p w:rsidR="006B6530" w:rsidRDefault="006B6530" w:rsidP="006B6530">
      <w:pPr>
        <w:ind w:left="426" w:hanging="453"/>
        <w:jc w:val="both"/>
        <w:rPr>
          <w:sz w:val="24"/>
          <w:szCs w:val="24"/>
        </w:rPr>
      </w:pPr>
    </w:p>
    <w:p w:rsidR="006B6530" w:rsidRDefault="006B6530" w:rsidP="006B6530">
      <w:pPr>
        <w:ind w:left="426" w:hanging="453"/>
        <w:jc w:val="both"/>
        <w:rPr>
          <w:sz w:val="24"/>
          <w:szCs w:val="24"/>
        </w:rPr>
      </w:pPr>
    </w:p>
    <w:p w:rsidR="006B6530" w:rsidRDefault="006B6530" w:rsidP="006B6530">
      <w:pPr>
        <w:ind w:left="426" w:hanging="453"/>
        <w:jc w:val="both"/>
        <w:rPr>
          <w:sz w:val="24"/>
          <w:szCs w:val="24"/>
        </w:rPr>
      </w:pPr>
    </w:p>
    <w:p w:rsidR="006B6530" w:rsidRDefault="006B6530" w:rsidP="006B6530">
      <w:pPr>
        <w:ind w:left="426" w:hanging="453"/>
        <w:jc w:val="both"/>
        <w:rPr>
          <w:sz w:val="24"/>
          <w:szCs w:val="24"/>
        </w:rPr>
      </w:pPr>
    </w:p>
    <w:p w:rsidR="006B6530" w:rsidRDefault="006B6530" w:rsidP="006B6530">
      <w:pPr>
        <w:ind w:left="426" w:hanging="453"/>
        <w:jc w:val="both"/>
        <w:rPr>
          <w:sz w:val="24"/>
          <w:szCs w:val="24"/>
        </w:rPr>
      </w:pPr>
    </w:p>
    <w:p w:rsidR="006B6530" w:rsidRDefault="006B6530" w:rsidP="006B6530">
      <w:pPr>
        <w:ind w:left="426" w:hanging="453"/>
        <w:jc w:val="both"/>
        <w:rPr>
          <w:sz w:val="24"/>
          <w:szCs w:val="24"/>
        </w:rPr>
      </w:pPr>
    </w:p>
    <w:p w:rsidR="006B6530" w:rsidRPr="006B6530" w:rsidRDefault="006B6530" w:rsidP="006B6530">
      <w:pPr>
        <w:ind w:left="426" w:hanging="453"/>
        <w:jc w:val="both"/>
        <w:rPr>
          <w:sz w:val="24"/>
          <w:szCs w:val="24"/>
        </w:rPr>
      </w:pPr>
    </w:p>
    <w:p w:rsidR="006B6530" w:rsidRPr="006B6530" w:rsidRDefault="006B6530" w:rsidP="006B6530">
      <w:pPr>
        <w:ind w:left="426" w:hanging="453"/>
        <w:jc w:val="both"/>
        <w:rPr>
          <w:sz w:val="24"/>
          <w:szCs w:val="24"/>
        </w:rPr>
      </w:pPr>
      <w:r w:rsidRPr="006B6530">
        <w:rPr>
          <w:sz w:val="24"/>
          <w:szCs w:val="24"/>
        </w:rPr>
        <w:t>Глава Русско-Высоцкого сельского поселения                                                             Волкова Л.И.</w:t>
      </w:r>
    </w:p>
    <w:p w:rsidR="00126269" w:rsidRPr="006B6530" w:rsidRDefault="00126269">
      <w:pPr>
        <w:pStyle w:val="a3"/>
        <w:ind w:left="102" w:right="4312"/>
      </w:pPr>
    </w:p>
    <w:p w:rsidR="00126269" w:rsidRPr="006B6530" w:rsidRDefault="00126269">
      <w:pPr>
        <w:pStyle w:val="a3"/>
        <w:ind w:left="102" w:right="4312"/>
      </w:pPr>
    </w:p>
    <w:p w:rsidR="002F4892" w:rsidRPr="00E32D4F" w:rsidRDefault="002F4892">
      <w:pPr>
        <w:rPr>
          <w:sz w:val="24"/>
          <w:szCs w:val="24"/>
        </w:rPr>
      </w:pPr>
    </w:p>
    <w:p w:rsidR="002F4892" w:rsidRPr="00E32D4F" w:rsidRDefault="002F4892">
      <w:pPr>
        <w:rPr>
          <w:sz w:val="24"/>
          <w:szCs w:val="24"/>
        </w:rPr>
      </w:pPr>
    </w:p>
    <w:p w:rsidR="002F4892" w:rsidRPr="00E32D4F" w:rsidRDefault="002F4892">
      <w:pPr>
        <w:rPr>
          <w:sz w:val="24"/>
          <w:szCs w:val="24"/>
        </w:rPr>
      </w:pPr>
    </w:p>
    <w:p w:rsidR="002F4892" w:rsidRPr="00E32D4F" w:rsidRDefault="002F4892">
      <w:pPr>
        <w:rPr>
          <w:sz w:val="24"/>
          <w:szCs w:val="24"/>
        </w:rPr>
      </w:pPr>
    </w:p>
    <w:p w:rsidR="002F4892" w:rsidRPr="00E32D4F" w:rsidRDefault="002F4892">
      <w:pPr>
        <w:rPr>
          <w:sz w:val="24"/>
          <w:szCs w:val="24"/>
        </w:rPr>
      </w:pPr>
    </w:p>
    <w:p w:rsidR="0015319A" w:rsidRPr="000C1439" w:rsidRDefault="0015319A" w:rsidP="002F4892">
      <w:pPr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AC1760" w:rsidRDefault="00AC1760" w:rsidP="006A69B5">
      <w:pPr>
        <w:spacing w:line="276" w:lineRule="auto"/>
        <w:jc w:val="both"/>
        <w:rPr>
          <w:sz w:val="26"/>
          <w:szCs w:val="26"/>
        </w:rPr>
      </w:pPr>
    </w:p>
    <w:p w:rsidR="0050314A" w:rsidRDefault="0050314A" w:rsidP="008F1491">
      <w:pPr>
        <w:pStyle w:val="a3"/>
        <w:spacing w:before="75"/>
        <w:ind w:left="4862"/>
      </w:pPr>
    </w:p>
    <w:p w:rsidR="006A69B5" w:rsidRDefault="006A69B5" w:rsidP="008F1491">
      <w:pPr>
        <w:pStyle w:val="a3"/>
        <w:spacing w:before="75"/>
        <w:ind w:left="4862"/>
        <w:sectPr w:rsidR="006A69B5" w:rsidSect="000C1439">
          <w:pgSz w:w="11910" w:h="16840"/>
          <w:pgMar w:top="567" w:right="570" w:bottom="1134" w:left="1134" w:header="720" w:footer="720" w:gutter="0"/>
          <w:cols w:space="720"/>
          <w:docGrid w:linePitch="299"/>
        </w:sectPr>
      </w:pPr>
    </w:p>
    <w:p w:rsidR="006B6530" w:rsidRDefault="006B6530" w:rsidP="006B6530">
      <w:pPr>
        <w:widowControl/>
        <w:tabs>
          <w:tab w:val="left" w:pos="1134"/>
        </w:tabs>
        <w:autoSpaceDE/>
        <w:autoSpaceDN/>
        <w:jc w:val="right"/>
        <w:rPr>
          <w:sz w:val="24"/>
          <w:szCs w:val="24"/>
          <w:lang w:eastAsia="ru-RU"/>
        </w:rPr>
      </w:pPr>
    </w:p>
    <w:p w:rsidR="006B6530" w:rsidRPr="006B6530" w:rsidRDefault="006B6530" w:rsidP="006B6530">
      <w:pPr>
        <w:widowControl/>
        <w:tabs>
          <w:tab w:val="left" w:pos="1134"/>
        </w:tabs>
        <w:autoSpaceDE/>
        <w:autoSpaceDN/>
        <w:jc w:val="right"/>
        <w:rPr>
          <w:sz w:val="24"/>
          <w:szCs w:val="24"/>
          <w:lang w:eastAsia="ru-RU"/>
        </w:rPr>
      </w:pPr>
      <w:r w:rsidRPr="006B6530">
        <w:rPr>
          <w:sz w:val="24"/>
          <w:szCs w:val="24"/>
          <w:lang w:eastAsia="ru-RU"/>
        </w:rPr>
        <w:t>УТВЕРЖДЕН</w:t>
      </w:r>
    </w:p>
    <w:p w:rsidR="006B6530" w:rsidRPr="006B6530" w:rsidRDefault="006B6530" w:rsidP="006B6530">
      <w:pPr>
        <w:widowControl/>
        <w:tabs>
          <w:tab w:val="left" w:pos="1134"/>
        </w:tabs>
        <w:autoSpaceDE/>
        <w:autoSpaceDN/>
        <w:jc w:val="right"/>
        <w:rPr>
          <w:sz w:val="24"/>
          <w:szCs w:val="24"/>
          <w:lang w:eastAsia="ru-RU"/>
        </w:rPr>
      </w:pPr>
      <w:r w:rsidRPr="006B6530">
        <w:rPr>
          <w:sz w:val="24"/>
          <w:szCs w:val="24"/>
          <w:lang w:eastAsia="ru-RU"/>
        </w:rPr>
        <w:t>постановлением администрации</w:t>
      </w:r>
    </w:p>
    <w:p w:rsidR="006B6530" w:rsidRPr="006B6530" w:rsidRDefault="006B6530" w:rsidP="006B6530">
      <w:pPr>
        <w:widowControl/>
        <w:tabs>
          <w:tab w:val="left" w:pos="1134"/>
        </w:tabs>
        <w:autoSpaceDE/>
        <w:autoSpaceDN/>
        <w:jc w:val="right"/>
        <w:rPr>
          <w:sz w:val="24"/>
          <w:szCs w:val="24"/>
          <w:lang w:eastAsia="ru-RU"/>
        </w:rPr>
      </w:pPr>
      <w:r w:rsidRPr="006B6530">
        <w:rPr>
          <w:sz w:val="24"/>
          <w:szCs w:val="24"/>
          <w:lang w:eastAsia="ru-RU"/>
        </w:rPr>
        <w:t>Русско-Высоцкого сельского</w:t>
      </w:r>
      <w:r w:rsidRPr="006B6530">
        <w:rPr>
          <w:bCs/>
          <w:sz w:val="24"/>
          <w:szCs w:val="24"/>
          <w:lang w:eastAsia="ru-RU"/>
        </w:rPr>
        <w:t xml:space="preserve"> поселения</w:t>
      </w:r>
    </w:p>
    <w:p w:rsidR="006B6530" w:rsidRPr="006B6530" w:rsidRDefault="006B6530" w:rsidP="006B6530">
      <w:pPr>
        <w:widowControl/>
        <w:tabs>
          <w:tab w:val="left" w:pos="1134"/>
        </w:tabs>
        <w:autoSpaceDE/>
        <w:autoSpaceDN/>
        <w:jc w:val="right"/>
        <w:rPr>
          <w:sz w:val="24"/>
          <w:szCs w:val="24"/>
          <w:lang w:eastAsia="ru-RU"/>
        </w:rPr>
      </w:pPr>
      <w:r w:rsidRPr="006B6530">
        <w:rPr>
          <w:sz w:val="24"/>
          <w:szCs w:val="24"/>
          <w:lang w:eastAsia="ru-RU"/>
        </w:rPr>
        <w:t>Ломоносовского муниципального района</w:t>
      </w:r>
    </w:p>
    <w:p w:rsidR="006B6530" w:rsidRPr="006B6530" w:rsidRDefault="006B6530" w:rsidP="006B6530">
      <w:pPr>
        <w:widowControl/>
        <w:tabs>
          <w:tab w:val="left" w:pos="1134"/>
        </w:tabs>
        <w:autoSpaceDE/>
        <w:autoSpaceDN/>
        <w:jc w:val="right"/>
        <w:rPr>
          <w:sz w:val="24"/>
          <w:szCs w:val="24"/>
          <w:lang w:eastAsia="ru-RU"/>
        </w:rPr>
      </w:pPr>
      <w:r w:rsidRPr="006B6530">
        <w:rPr>
          <w:sz w:val="24"/>
          <w:szCs w:val="24"/>
          <w:lang w:eastAsia="ru-RU"/>
        </w:rPr>
        <w:t>Ленинградской области</w:t>
      </w:r>
    </w:p>
    <w:p w:rsidR="006B6530" w:rsidRPr="006B6530" w:rsidRDefault="006B6530" w:rsidP="006B6530">
      <w:pPr>
        <w:widowControl/>
        <w:tabs>
          <w:tab w:val="left" w:pos="1134"/>
        </w:tabs>
        <w:autoSpaceDE/>
        <w:autoSpaceDN/>
        <w:jc w:val="right"/>
        <w:rPr>
          <w:sz w:val="24"/>
          <w:szCs w:val="24"/>
          <w:lang w:eastAsia="ru-RU"/>
        </w:rPr>
      </w:pPr>
      <w:r w:rsidRPr="006B6530">
        <w:rPr>
          <w:sz w:val="24"/>
          <w:szCs w:val="24"/>
          <w:lang w:eastAsia="ru-RU"/>
        </w:rPr>
        <w:t>от 09.06.2025 № 80</w:t>
      </w:r>
      <w:r>
        <w:rPr>
          <w:sz w:val="24"/>
          <w:szCs w:val="24"/>
          <w:lang w:eastAsia="ru-RU"/>
        </w:rPr>
        <w:t xml:space="preserve"> (приложение)</w:t>
      </w:r>
      <w:bookmarkStart w:id="0" w:name="_GoBack"/>
      <w:bookmarkEnd w:id="0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9"/>
        <w:gridCol w:w="2304"/>
        <w:gridCol w:w="2113"/>
        <w:gridCol w:w="1942"/>
        <w:gridCol w:w="2165"/>
        <w:gridCol w:w="1398"/>
        <w:gridCol w:w="2108"/>
        <w:gridCol w:w="1991"/>
      </w:tblGrid>
      <w:tr w:rsidR="006B6530" w:rsidRPr="006B6530" w:rsidTr="00655514">
        <w:trPr>
          <w:trHeight w:val="823"/>
        </w:trPr>
        <w:tc>
          <w:tcPr>
            <w:tcW w:w="14560" w:type="dxa"/>
            <w:gridSpan w:val="8"/>
            <w:hideMark/>
          </w:tcPr>
          <w:p w:rsidR="006B6530" w:rsidRPr="006B6530" w:rsidRDefault="006B6530" w:rsidP="006B6530">
            <w:pPr>
              <w:jc w:val="center"/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СВОДНЫЙ ГОДОВОЙ ПЛАН РЕМОНТОВ ИСТОЧНИКОВ ТЕПЛОВОЙ ЭНЕРГИИ И ТЕПЛОВЫХ СЕТЕЙ НА 2025 ГОД</w:t>
            </w:r>
            <w:r w:rsidRPr="006B6530">
              <w:rPr>
                <w:rFonts w:eastAsia="Calibri"/>
                <w:sz w:val="24"/>
                <w:szCs w:val="24"/>
              </w:rPr>
              <w:br/>
              <w:t>НА ТЕРРИТОРИИ РУССКО-ВЫСОЦКОГО СЕЛЬСКОГО ПОСЕЛЕНИЯ ЛОМОНОСВСКОГО МУНИЦИПАЛЬНОГО РАЙОНА ЛЕНИНГРАДСКОЙ ОБЛАСТИ</w:t>
            </w:r>
          </w:p>
        </w:tc>
      </w:tr>
      <w:tr w:rsidR="006B6530" w:rsidRPr="006B6530" w:rsidTr="006B6530">
        <w:trPr>
          <w:trHeight w:val="1200"/>
        </w:trPr>
        <w:tc>
          <w:tcPr>
            <w:tcW w:w="538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300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Наименование источника тепловой энергии и тепловых сетей</w:t>
            </w:r>
          </w:p>
        </w:tc>
        <w:tc>
          <w:tcPr>
            <w:tcW w:w="2118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Наименование оборудования, требующего ремонта</w:t>
            </w:r>
          </w:p>
        </w:tc>
        <w:tc>
          <w:tcPr>
            <w:tcW w:w="194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Вид ремонта (капитальный, текущий, испытания)</w:t>
            </w:r>
          </w:p>
        </w:tc>
        <w:tc>
          <w:tcPr>
            <w:tcW w:w="2171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Сроки проведения ремонта, испытаний</w:t>
            </w:r>
          </w:p>
        </w:tc>
        <w:tc>
          <w:tcPr>
            <w:tcW w:w="1395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Кол-во дней, проведения ремонта, испытаний</w:t>
            </w:r>
          </w:p>
        </w:tc>
        <w:tc>
          <w:tcPr>
            <w:tcW w:w="2104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Перечень отключаемых объектов потребителей (с указанием места нахождения)</w:t>
            </w:r>
          </w:p>
        </w:tc>
        <w:tc>
          <w:tcPr>
            <w:tcW w:w="198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6B6530" w:rsidRPr="006B6530" w:rsidTr="006B6530">
        <w:trPr>
          <w:trHeight w:val="300"/>
        </w:trPr>
        <w:tc>
          <w:tcPr>
            <w:tcW w:w="538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00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18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4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71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95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04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B6530" w:rsidRPr="006B6530" w:rsidTr="00655514">
        <w:trPr>
          <w:trHeight w:val="345"/>
        </w:trPr>
        <w:tc>
          <w:tcPr>
            <w:tcW w:w="14560" w:type="dxa"/>
            <w:gridSpan w:val="8"/>
            <w:hideMark/>
          </w:tcPr>
          <w:p w:rsidR="006B6530" w:rsidRPr="006B6530" w:rsidRDefault="006B6530" w:rsidP="006B6530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6B653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Русско-Высоцкое сельское поселение</w:t>
            </w:r>
          </w:p>
        </w:tc>
      </w:tr>
      <w:tr w:rsidR="006B6530" w:rsidRPr="006B6530" w:rsidTr="006B6530">
        <w:trPr>
          <w:trHeight w:val="300"/>
        </w:trPr>
        <w:tc>
          <w:tcPr>
            <w:tcW w:w="538" w:type="dxa"/>
            <w:vMerge w:val="restart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B6530">
              <w:rPr>
                <w:rFonts w:eastAsia="Calibri"/>
                <w:sz w:val="24"/>
                <w:szCs w:val="24"/>
              </w:rPr>
              <w:t>Блочно</w:t>
            </w:r>
            <w:proofErr w:type="spellEnd"/>
            <w:r w:rsidRPr="006B6530">
              <w:rPr>
                <w:rFonts w:eastAsia="Calibri"/>
                <w:sz w:val="24"/>
                <w:szCs w:val="24"/>
              </w:rPr>
              <w:t xml:space="preserve">-модульная автоматизированная газовая котельная ООО «ТК Северная», с. Русско-Высоцкое, ул. Дорога на Южный </w:t>
            </w:r>
            <w:proofErr w:type="spellStart"/>
            <w:r w:rsidRPr="006B6530">
              <w:rPr>
                <w:rFonts w:eastAsia="Calibri"/>
                <w:sz w:val="24"/>
                <w:szCs w:val="24"/>
              </w:rPr>
              <w:t>птицекомплекс</w:t>
            </w:r>
            <w:proofErr w:type="spellEnd"/>
            <w:r w:rsidRPr="006B6530">
              <w:rPr>
                <w:rFonts w:eastAsia="Calibri"/>
                <w:sz w:val="24"/>
                <w:szCs w:val="24"/>
              </w:rPr>
              <w:t xml:space="preserve"> д.5</w:t>
            </w:r>
          </w:p>
        </w:tc>
        <w:tc>
          <w:tcPr>
            <w:tcW w:w="2118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 xml:space="preserve"> Приборы КИП и А</w:t>
            </w:r>
            <w:proofErr w:type="gramStart"/>
            <w:r w:rsidRPr="006B6530">
              <w:rPr>
                <w:rFonts w:eastAsia="Calibri"/>
                <w:b/>
                <w:sz w:val="24"/>
                <w:szCs w:val="24"/>
              </w:rPr>
              <w:t xml:space="preserve">   (</w:t>
            </w:r>
            <w:proofErr w:type="gramEnd"/>
            <w:r w:rsidRPr="006B6530">
              <w:rPr>
                <w:rFonts w:eastAsia="Calibri"/>
                <w:sz w:val="24"/>
                <w:szCs w:val="24"/>
              </w:rPr>
              <w:t>ЭССА, МИДА, ТМТ)</w:t>
            </w:r>
          </w:p>
        </w:tc>
        <w:tc>
          <w:tcPr>
            <w:tcW w:w="194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Испытания</w:t>
            </w:r>
          </w:p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(поверка)</w:t>
            </w:r>
          </w:p>
        </w:tc>
        <w:tc>
          <w:tcPr>
            <w:tcW w:w="2171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 02.06.25 по 16.06.25</w:t>
            </w:r>
          </w:p>
        </w:tc>
        <w:tc>
          <w:tcPr>
            <w:tcW w:w="1395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04" w:type="dxa"/>
            <w:vMerge w:val="restart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Централизованная подача ГВС отсутствует для всех потребителей в период с 02.06.20255г. по 16.06.2025г.</w:t>
            </w:r>
          </w:p>
        </w:tc>
        <w:tc>
          <w:tcPr>
            <w:tcW w:w="1987" w:type="dxa"/>
            <w:vMerge w:val="restar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5"/>
            </w:tblGrid>
            <w:tr w:rsidR="006B6530" w:rsidRPr="006B6530" w:rsidTr="00655514">
              <w:trPr>
                <w:trHeight w:val="353"/>
              </w:trPr>
              <w:tc>
                <w:tcPr>
                  <w:tcW w:w="0" w:type="auto"/>
                </w:tcPr>
                <w:p w:rsidR="006B6530" w:rsidRPr="006B6530" w:rsidRDefault="006B6530" w:rsidP="006B6530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6B6530">
                    <w:rPr>
                      <w:rFonts w:eastAsia="Calibri"/>
                      <w:sz w:val="24"/>
                      <w:szCs w:val="24"/>
                    </w:rPr>
                    <w:t xml:space="preserve"> Плановая остановка котельной на период производства работ по подготовке к отопительному сезону </w:t>
                  </w:r>
                </w:p>
              </w:tc>
            </w:tr>
          </w:tbl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6530" w:rsidRPr="006B6530" w:rsidTr="006B6530">
        <w:trPr>
          <w:trHeight w:val="300"/>
        </w:trPr>
        <w:tc>
          <w:tcPr>
            <w:tcW w:w="538" w:type="dxa"/>
            <w:vMerge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6B6530" w:rsidRPr="006B6530" w:rsidTr="00655514">
              <w:trPr>
                <w:trHeight w:val="100"/>
              </w:trPr>
              <w:tc>
                <w:tcPr>
                  <w:tcW w:w="0" w:type="auto"/>
                </w:tcPr>
                <w:p w:rsidR="006B6530" w:rsidRPr="006B6530" w:rsidRDefault="006B6530" w:rsidP="006B6530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6B6530">
                    <w:rPr>
                      <w:rFonts w:eastAsia="Calibri"/>
                      <w:sz w:val="24"/>
                      <w:szCs w:val="24"/>
                    </w:rPr>
                    <w:t xml:space="preserve">Химическая промывка КК и ТО </w:t>
                  </w:r>
                </w:p>
              </w:tc>
            </w:tr>
          </w:tbl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4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Текущий ремонт</w:t>
            </w:r>
          </w:p>
        </w:tc>
        <w:tc>
          <w:tcPr>
            <w:tcW w:w="2171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 02.06.25 по 16.06.25</w:t>
            </w:r>
          </w:p>
        </w:tc>
        <w:tc>
          <w:tcPr>
            <w:tcW w:w="1395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04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6530" w:rsidRPr="006B6530" w:rsidTr="006B6530">
        <w:trPr>
          <w:trHeight w:val="300"/>
        </w:trPr>
        <w:tc>
          <w:tcPr>
            <w:tcW w:w="538" w:type="dxa"/>
            <w:vMerge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Запорная и   регулирующая арматура</w:t>
            </w:r>
          </w:p>
        </w:tc>
        <w:tc>
          <w:tcPr>
            <w:tcW w:w="194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Текущий ремонт</w:t>
            </w:r>
          </w:p>
        </w:tc>
        <w:tc>
          <w:tcPr>
            <w:tcW w:w="2171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 02.06.25 по 31.07.25</w:t>
            </w:r>
          </w:p>
        </w:tc>
        <w:tc>
          <w:tcPr>
            <w:tcW w:w="1395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104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6530" w:rsidRPr="006B6530" w:rsidTr="006B6530">
        <w:trPr>
          <w:trHeight w:val="300"/>
        </w:trPr>
        <w:tc>
          <w:tcPr>
            <w:tcW w:w="538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6B6530" w:rsidRPr="006B6530" w:rsidTr="00655514">
              <w:trPr>
                <w:trHeight w:val="227"/>
              </w:trPr>
              <w:tc>
                <w:tcPr>
                  <w:tcW w:w="0" w:type="auto"/>
                </w:tcPr>
                <w:p w:rsidR="006B6530" w:rsidRPr="006B6530" w:rsidRDefault="006B6530" w:rsidP="006B6530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6B6530">
                    <w:rPr>
                      <w:rFonts w:eastAsia="Calibri"/>
                      <w:sz w:val="24"/>
                      <w:szCs w:val="24"/>
                    </w:rPr>
                    <w:t xml:space="preserve">Газовое оборудования котлов </w:t>
                  </w:r>
                </w:p>
                <w:p w:rsidR="006B6530" w:rsidRPr="006B6530" w:rsidRDefault="006B6530" w:rsidP="006B6530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6B6530">
                    <w:rPr>
                      <w:rFonts w:eastAsia="Calibri"/>
                      <w:sz w:val="24"/>
                      <w:szCs w:val="24"/>
                    </w:rPr>
                    <w:t xml:space="preserve">К1, К2, К3 </w:t>
                  </w:r>
                </w:p>
              </w:tc>
            </w:tr>
          </w:tbl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Текущий ремонт</w:t>
            </w:r>
          </w:p>
        </w:tc>
        <w:tc>
          <w:tcPr>
            <w:tcW w:w="2171" w:type="dxa"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 02.06.25 по 16.06.25</w:t>
            </w:r>
          </w:p>
        </w:tc>
        <w:tc>
          <w:tcPr>
            <w:tcW w:w="1395" w:type="dxa"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04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6530" w:rsidRPr="006B6530" w:rsidTr="006B6530">
        <w:trPr>
          <w:trHeight w:val="600"/>
        </w:trPr>
        <w:tc>
          <w:tcPr>
            <w:tcW w:w="538" w:type="dxa"/>
            <w:vMerge w:val="restart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300" w:type="dxa"/>
            <w:vMerge w:val="restart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 xml:space="preserve">Тепловые сети </w:t>
            </w:r>
          </w:p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ООО «ТК Северная»</w:t>
            </w:r>
          </w:p>
        </w:tc>
        <w:tc>
          <w:tcPr>
            <w:tcW w:w="2118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Уч. сети от №8 до Начальная Школа</w:t>
            </w:r>
          </w:p>
        </w:tc>
        <w:tc>
          <w:tcPr>
            <w:tcW w:w="194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Текущий ремонт</w:t>
            </w:r>
          </w:p>
        </w:tc>
        <w:tc>
          <w:tcPr>
            <w:tcW w:w="2171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 02.06.25 по 16.06.25</w:t>
            </w:r>
          </w:p>
        </w:tc>
        <w:tc>
          <w:tcPr>
            <w:tcW w:w="1395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04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6530" w:rsidRPr="006B6530" w:rsidTr="006B6530">
        <w:trPr>
          <w:trHeight w:val="300"/>
        </w:trPr>
        <w:tc>
          <w:tcPr>
            <w:tcW w:w="538" w:type="dxa"/>
            <w:vMerge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 xml:space="preserve">Уч. Сети от ТК-12 до дома 19 </w:t>
            </w:r>
          </w:p>
        </w:tc>
        <w:tc>
          <w:tcPr>
            <w:tcW w:w="1947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Текущий ремонт</w:t>
            </w:r>
          </w:p>
        </w:tc>
        <w:tc>
          <w:tcPr>
            <w:tcW w:w="2171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 02.06.25 по 16.06.25</w:t>
            </w:r>
          </w:p>
        </w:tc>
        <w:tc>
          <w:tcPr>
            <w:tcW w:w="1395" w:type="dxa"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04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6530" w:rsidRPr="006B6530" w:rsidTr="006B6530">
        <w:trPr>
          <w:trHeight w:val="525"/>
        </w:trPr>
        <w:tc>
          <w:tcPr>
            <w:tcW w:w="538" w:type="dxa"/>
            <w:vMerge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8" w:type="dxa"/>
            <w:noWrap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Запорная и   регулирующая арматура</w:t>
            </w:r>
          </w:p>
        </w:tc>
        <w:tc>
          <w:tcPr>
            <w:tcW w:w="1947" w:type="dxa"/>
            <w:noWrap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Текущий ремонт</w:t>
            </w:r>
          </w:p>
        </w:tc>
        <w:tc>
          <w:tcPr>
            <w:tcW w:w="2171" w:type="dxa"/>
            <w:noWrap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с 02.06.25 по 16.06.25</w:t>
            </w:r>
          </w:p>
        </w:tc>
        <w:tc>
          <w:tcPr>
            <w:tcW w:w="1395" w:type="dxa"/>
            <w:noWrap/>
            <w:hideMark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  <w:r w:rsidRPr="006B653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04" w:type="dxa"/>
            <w:vMerge/>
            <w:noWrap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6B6530" w:rsidRPr="006B6530" w:rsidRDefault="006B6530" w:rsidP="006B653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413BF" w:rsidRPr="006B6530" w:rsidRDefault="000413BF" w:rsidP="006B6530">
      <w:pPr>
        <w:pStyle w:val="a3"/>
        <w:spacing w:before="75" w:line="276" w:lineRule="auto"/>
        <w:ind w:left="10773"/>
      </w:pPr>
    </w:p>
    <w:sectPr w:rsidR="000413BF" w:rsidRPr="006B6530" w:rsidSect="00D6004E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221C"/>
    <w:multiLevelType w:val="hybridMultilevel"/>
    <w:tmpl w:val="74D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C27"/>
    <w:multiLevelType w:val="hybridMultilevel"/>
    <w:tmpl w:val="6FE0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42472"/>
    <w:multiLevelType w:val="hybridMultilevel"/>
    <w:tmpl w:val="B2D06E96"/>
    <w:lvl w:ilvl="0" w:tplc="DC6A6C2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C3EFC">
      <w:numFmt w:val="bullet"/>
      <w:lvlText w:val="•"/>
      <w:lvlJc w:val="left"/>
      <w:pPr>
        <w:ind w:left="1040" w:hanging="708"/>
      </w:pPr>
      <w:rPr>
        <w:rFonts w:hint="default"/>
        <w:lang w:val="ru-RU" w:eastAsia="en-US" w:bidi="ar-SA"/>
      </w:rPr>
    </w:lvl>
    <w:lvl w:ilvl="2" w:tplc="B31A84E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ADC86012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4" w:tplc="FFA29AAA">
      <w:numFmt w:val="bullet"/>
      <w:lvlText w:val="•"/>
      <w:lvlJc w:val="left"/>
      <w:pPr>
        <w:ind w:left="3862" w:hanging="708"/>
      </w:pPr>
      <w:rPr>
        <w:rFonts w:hint="default"/>
        <w:lang w:val="ru-RU" w:eastAsia="en-US" w:bidi="ar-SA"/>
      </w:rPr>
    </w:lvl>
    <w:lvl w:ilvl="5" w:tplc="1A68564C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6" w:tplc="FAAE7894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7" w:tplc="58AC187E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06181730">
      <w:numFmt w:val="bullet"/>
      <w:lvlText w:val="•"/>
      <w:lvlJc w:val="left"/>
      <w:pPr>
        <w:ind w:left="762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198602B"/>
    <w:multiLevelType w:val="hybridMultilevel"/>
    <w:tmpl w:val="92BE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E4312"/>
    <w:multiLevelType w:val="hybridMultilevel"/>
    <w:tmpl w:val="25CC65BE"/>
    <w:lvl w:ilvl="0" w:tplc="B1BC1E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97439"/>
    <w:multiLevelType w:val="multilevel"/>
    <w:tmpl w:val="1E202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761C5DD2"/>
    <w:multiLevelType w:val="multilevel"/>
    <w:tmpl w:val="362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D"/>
    <w:rsid w:val="00020F7A"/>
    <w:rsid w:val="00022FDA"/>
    <w:rsid w:val="00023DA2"/>
    <w:rsid w:val="0003608A"/>
    <w:rsid w:val="000413BF"/>
    <w:rsid w:val="0004608F"/>
    <w:rsid w:val="00054545"/>
    <w:rsid w:val="00063E6A"/>
    <w:rsid w:val="000672C0"/>
    <w:rsid w:val="000717E0"/>
    <w:rsid w:val="000830DC"/>
    <w:rsid w:val="00087E85"/>
    <w:rsid w:val="00096DAD"/>
    <w:rsid w:val="000A4084"/>
    <w:rsid w:val="000B2A5D"/>
    <w:rsid w:val="000C0162"/>
    <w:rsid w:val="000C1439"/>
    <w:rsid w:val="00105AC8"/>
    <w:rsid w:val="00107A21"/>
    <w:rsid w:val="00120F7F"/>
    <w:rsid w:val="00125565"/>
    <w:rsid w:val="00126269"/>
    <w:rsid w:val="0013024F"/>
    <w:rsid w:val="00131886"/>
    <w:rsid w:val="00135A15"/>
    <w:rsid w:val="0014618E"/>
    <w:rsid w:val="001467F0"/>
    <w:rsid w:val="0015201F"/>
    <w:rsid w:val="0015319A"/>
    <w:rsid w:val="00162F86"/>
    <w:rsid w:val="00174976"/>
    <w:rsid w:val="00175868"/>
    <w:rsid w:val="001A3694"/>
    <w:rsid w:val="001A7B21"/>
    <w:rsid w:val="001B06B6"/>
    <w:rsid w:val="001C382B"/>
    <w:rsid w:val="001C56C8"/>
    <w:rsid w:val="001C7CD0"/>
    <w:rsid w:val="001E2979"/>
    <w:rsid w:val="001E74AB"/>
    <w:rsid w:val="001F1588"/>
    <w:rsid w:val="0021377B"/>
    <w:rsid w:val="00222217"/>
    <w:rsid w:val="00242117"/>
    <w:rsid w:val="0024302D"/>
    <w:rsid w:val="00247C89"/>
    <w:rsid w:val="0026064C"/>
    <w:rsid w:val="0027728E"/>
    <w:rsid w:val="0028462E"/>
    <w:rsid w:val="002877C4"/>
    <w:rsid w:val="0029137D"/>
    <w:rsid w:val="002937E8"/>
    <w:rsid w:val="00293E3D"/>
    <w:rsid w:val="002B6073"/>
    <w:rsid w:val="002D340E"/>
    <w:rsid w:val="002E0EF9"/>
    <w:rsid w:val="002F1ED7"/>
    <w:rsid w:val="002F42B0"/>
    <w:rsid w:val="002F4892"/>
    <w:rsid w:val="0030223E"/>
    <w:rsid w:val="003200FA"/>
    <w:rsid w:val="003250DB"/>
    <w:rsid w:val="00332B95"/>
    <w:rsid w:val="00334CE2"/>
    <w:rsid w:val="00345524"/>
    <w:rsid w:val="00352FD0"/>
    <w:rsid w:val="003677A3"/>
    <w:rsid w:val="00394E5D"/>
    <w:rsid w:val="003B08BE"/>
    <w:rsid w:val="003B3DC1"/>
    <w:rsid w:val="003C0C41"/>
    <w:rsid w:val="003D316D"/>
    <w:rsid w:val="003F01F4"/>
    <w:rsid w:val="004031C9"/>
    <w:rsid w:val="0041043A"/>
    <w:rsid w:val="00412A6F"/>
    <w:rsid w:val="00434D75"/>
    <w:rsid w:val="00440428"/>
    <w:rsid w:val="00454041"/>
    <w:rsid w:val="00466B3A"/>
    <w:rsid w:val="00474254"/>
    <w:rsid w:val="00474557"/>
    <w:rsid w:val="00476716"/>
    <w:rsid w:val="00477286"/>
    <w:rsid w:val="00484285"/>
    <w:rsid w:val="00484A03"/>
    <w:rsid w:val="004944F8"/>
    <w:rsid w:val="004965EF"/>
    <w:rsid w:val="004A1CD3"/>
    <w:rsid w:val="004A2039"/>
    <w:rsid w:val="004A5095"/>
    <w:rsid w:val="004B0F18"/>
    <w:rsid w:val="004B3CF5"/>
    <w:rsid w:val="004C6087"/>
    <w:rsid w:val="004C74B2"/>
    <w:rsid w:val="004F31C4"/>
    <w:rsid w:val="004F490B"/>
    <w:rsid w:val="0050314A"/>
    <w:rsid w:val="0051024E"/>
    <w:rsid w:val="005136FC"/>
    <w:rsid w:val="00515647"/>
    <w:rsid w:val="00526DCA"/>
    <w:rsid w:val="00534690"/>
    <w:rsid w:val="00541327"/>
    <w:rsid w:val="00546D14"/>
    <w:rsid w:val="00552205"/>
    <w:rsid w:val="005541F9"/>
    <w:rsid w:val="00560AC4"/>
    <w:rsid w:val="005B03E2"/>
    <w:rsid w:val="005B1772"/>
    <w:rsid w:val="005B588C"/>
    <w:rsid w:val="005D5D7C"/>
    <w:rsid w:val="005E3C8F"/>
    <w:rsid w:val="005E5476"/>
    <w:rsid w:val="00614959"/>
    <w:rsid w:val="00630BB4"/>
    <w:rsid w:val="00667948"/>
    <w:rsid w:val="006733A7"/>
    <w:rsid w:val="0067482A"/>
    <w:rsid w:val="00674F66"/>
    <w:rsid w:val="006A69B5"/>
    <w:rsid w:val="006B5C1E"/>
    <w:rsid w:val="006B6530"/>
    <w:rsid w:val="006E1855"/>
    <w:rsid w:val="006E220D"/>
    <w:rsid w:val="006E7CB3"/>
    <w:rsid w:val="006F23AE"/>
    <w:rsid w:val="006F67A4"/>
    <w:rsid w:val="007135D0"/>
    <w:rsid w:val="007254FC"/>
    <w:rsid w:val="00732AB2"/>
    <w:rsid w:val="00757FBE"/>
    <w:rsid w:val="00765C2A"/>
    <w:rsid w:val="00785001"/>
    <w:rsid w:val="00787D11"/>
    <w:rsid w:val="0079321B"/>
    <w:rsid w:val="007A1953"/>
    <w:rsid w:val="007A1B1F"/>
    <w:rsid w:val="007A38F1"/>
    <w:rsid w:val="007A480F"/>
    <w:rsid w:val="007B5097"/>
    <w:rsid w:val="007C76C1"/>
    <w:rsid w:val="007D001A"/>
    <w:rsid w:val="007D0AA0"/>
    <w:rsid w:val="007E4218"/>
    <w:rsid w:val="007F0424"/>
    <w:rsid w:val="007F682B"/>
    <w:rsid w:val="0080010B"/>
    <w:rsid w:val="00802112"/>
    <w:rsid w:val="008026CB"/>
    <w:rsid w:val="008064CC"/>
    <w:rsid w:val="00823DBF"/>
    <w:rsid w:val="008328D0"/>
    <w:rsid w:val="00834C29"/>
    <w:rsid w:val="008357E9"/>
    <w:rsid w:val="0083616C"/>
    <w:rsid w:val="0084084E"/>
    <w:rsid w:val="00840BCA"/>
    <w:rsid w:val="008573DE"/>
    <w:rsid w:val="00877FDD"/>
    <w:rsid w:val="00880A09"/>
    <w:rsid w:val="00884D4A"/>
    <w:rsid w:val="00896249"/>
    <w:rsid w:val="008979C8"/>
    <w:rsid w:val="008A5F00"/>
    <w:rsid w:val="008A7BDF"/>
    <w:rsid w:val="008B4C2F"/>
    <w:rsid w:val="008F1491"/>
    <w:rsid w:val="0090415E"/>
    <w:rsid w:val="009060E3"/>
    <w:rsid w:val="00915C5A"/>
    <w:rsid w:val="009302BA"/>
    <w:rsid w:val="009327A5"/>
    <w:rsid w:val="00932B50"/>
    <w:rsid w:val="00933F8D"/>
    <w:rsid w:val="0093429E"/>
    <w:rsid w:val="00943382"/>
    <w:rsid w:val="00950E16"/>
    <w:rsid w:val="009544B2"/>
    <w:rsid w:val="00975989"/>
    <w:rsid w:val="009872F2"/>
    <w:rsid w:val="0099648D"/>
    <w:rsid w:val="009A2D08"/>
    <w:rsid w:val="009C72DA"/>
    <w:rsid w:val="009D47ED"/>
    <w:rsid w:val="009E096C"/>
    <w:rsid w:val="009F34DD"/>
    <w:rsid w:val="00A00964"/>
    <w:rsid w:val="00A01511"/>
    <w:rsid w:val="00A031E3"/>
    <w:rsid w:val="00A0610D"/>
    <w:rsid w:val="00A166BE"/>
    <w:rsid w:val="00A1756B"/>
    <w:rsid w:val="00A24206"/>
    <w:rsid w:val="00A275C4"/>
    <w:rsid w:val="00A332FB"/>
    <w:rsid w:val="00A36DAE"/>
    <w:rsid w:val="00A407DE"/>
    <w:rsid w:val="00A40BFD"/>
    <w:rsid w:val="00A4193D"/>
    <w:rsid w:val="00A43F4D"/>
    <w:rsid w:val="00A55349"/>
    <w:rsid w:val="00A62342"/>
    <w:rsid w:val="00A741C9"/>
    <w:rsid w:val="00A75098"/>
    <w:rsid w:val="00A9372A"/>
    <w:rsid w:val="00AA5495"/>
    <w:rsid w:val="00AB41FD"/>
    <w:rsid w:val="00AC1760"/>
    <w:rsid w:val="00AC3EB8"/>
    <w:rsid w:val="00AE2B27"/>
    <w:rsid w:val="00AF0F81"/>
    <w:rsid w:val="00AF2E9B"/>
    <w:rsid w:val="00B05ECE"/>
    <w:rsid w:val="00B079E8"/>
    <w:rsid w:val="00B218C2"/>
    <w:rsid w:val="00B52DDA"/>
    <w:rsid w:val="00B53AD5"/>
    <w:rsid w:val="00B620CD"/>
    <w:rsid w:val="00B6601D"/>
    <w:rsid w:val="00B7771F"/>
    <w:rsid w:val="00B77CF1"/>
    <w:rsid w:val="00B83074"/>
    <w:rsid w:val="00B87B6B"/>
    <w:rsid w:val="00B9009B"/>
    <w:rsid w:val="00B9249A"/>
    <w:rsid w:val="00B936CF"/>
    <w:rsid w:val="00B94BEE"/>
    <w:rsid w:val="00BC3185"/>
    <w:rsid w:val="00BC7F7D"/>
    <w:rsid w:val="00BD641E"/>
    <w:rsid w:val="00BE2E50"/>
    <w:rsid w:val="00BF261E"/>
    <w:rsid w:val="00BF4253"/>
    <w:rsid w:val="00BF7F88"/>
    <w:rsid w:val="00C006FB"/>
    <w:rsid w:val="00C0290C"/>
    <w:rsid w:val="00C15F0F"/>
    <w:rsid w:val="00C221F5"/>
    <w:rsid w:val="00C2340A"/>
    <w:rsid w:val="00C26757"/>
    <w:rsid w:val="00C32438"/>
    <w:rsid w:val="00C32583"/>
    <w:rsid w:val="00C50864"/>
    <w:rsid w:val="00C60302"/>
    <w:rsid w:val="00C620C9"/>
    <w:rsid w:val="00C66F43"/>
    <w:rsid w:val="00C805B9"/>
    <w:rsid w:val="00C9283F"/>
    <w:rsid w:val="00CB390F"/>
    <w:rsid w:val="00CB42DB"/>
    <w:rsid w:val="00CB722A"/>
    <w:rsid w:val="00CC5E68"/>
    <w:rsid w:val="00CD12E9"/>
    <w:rsid w:val="00CD1C3E"/>
    <w:rsid w:val="00CD1D6E"/>
    <w:rsid w:val="00CD6852"/>
    <w:rsid w:val="00CE7841"/>
    <w:rsid w:val="00D21B8B"/>
    <w:rsid w:val="00D31166"/>
    <w:rsid w:val="00D4076E"/>
    <w:rsid w:val="00D45D03"/>
    <w:rsid w:val="00D5177D"/>
    <w:rsid w:val="00D64D5C"/>
    <w:rsid w:val="00D65CD8"/>
    <w:rsid w:val="00D66E14"/>
    <w:rsid w:val="00D756D6"/>
    <w:rsid w:val="00D92BD0"/>
    <w:rsid w:val="00D93034"/>
    <w:rsid w:val="00D972F3"/>
    <w:rsid w:val="00DA02E4"/>
    <w:rsid w:val="00DA16F6"/>
    <w:rsid w:val="00DB4482"/>
    <w:rsid w:val="00DC0A63"/>
    <w:rsid w:val="00DC3F81"/>
    <w:rsid w:val="00DD5B85"/>
    <w:rsid w:val="00DD626D"/>
    <w:rsid w:val="00DD7EE0"/>
    <w:rsid w:val="00DE1B82"/>
    <w:rsid w:val="00DF066A"/>
    <w:rsid w:val="00DF230C"/>
    <w:rsid w:val="00E0475E"/>
    <w:rsid w:val="00E04ACD"/>
    <w:rsid w:val="00E13094"/>
    <w:rsid w:val="00E15525"/>
    <w:rsid w:val="00E1697B"/>
    <w:rsid w:val="00E1786D"/>
    <w:rsid w:val="00E27B2E"/>
    <w:rsid w:val="00E32B4A"/>
    <w:rsid w:val="00E32D4F"/>
    <w:rsid w:val="00E42354"/>
    <w:rsid w:val="00E51EB6"/>
    <w:rsid w:val="00E673C2"/>
    <w:rsid w:val="00E73822"/>
    <w:rsid w:val="00E90B62"/>
    <w:rsid w:val="00EB47B6"/>
    <w:rsid w:val="00EB79BB"/>
    <w:rsid w:val="00EE1C61"/>
    <w:rsid w:val="00F13C03"/>
    <w:rsid w:val="00F27359"/>
    <w:rsid w:val="00F32A4D"/>
    <w:rsid w:val="00F5413E"/>
    <w:rsid w:val="00F64146"/>
    <w:rsid w:val="00F71E4A"/>
    <w:rsid w:val="00F72249"/>
    <w:rsid w:val="00F73D9E"/>
    <w:rsid w:val="00F80E87"/>
    <w:rsid w:val="00F87B3B"/>
    <w:rsid w:val="00FA030F"/>
    <w:rsid w:val="00FA2C95"/>
    <w:rsid w:val="00FA4AF2"/>
    <w:rsid w:val="00FA6B44"/>
    <w:rsid w:val="00FB1320"/>
    <w:rsid w:val="00FC0034"/>
    <w:rsid w:val="00FC2EA4"/>
    <w:rsid w:val="00FD2B31"/>
    <w:rsid w:val="00FD48BC"/>
    <w:rsid w:val="00FD67B2"/>
    <w:rsid w:val="00FE51D6"/>
    <w:rsid w:val="00FE66E9"/>
    <w:rsid w:val="00FF2302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55EC3-CA2E-4A50-97FA-57ACCBE4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3E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F2E9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30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E3D"/>
    <w:rPr>
      <w:sz w:val="24"/>
      <w:szCs w:val="24"/>
    </w:rPr>
  </w:style>
  <w:style w:type="paragraph" w:styleId="a4">
    <w:name w:val="Title"/>
    <w:basedOn w:val="a"/>
    <w:uiPriority w:val="1"/>
    <w:qFormat/>
    <w:rsid w:val="00293E3D"/>
    <w:pPr>
      <w:spacing w:line="315" w:lineRule="exact"/>
      <w:ind w:left="694" w:right="6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93E3D"/>
    <w:pPr>
      <w:ind w:left="102" w:right="328"/>
      <w:jc w:val="both"/>
    </w:pPr>
  </w:style>
  <w:style w:type="paragraph" w:customStyle="1" w:styleId="TableParagraph">
    <w:name w:val="Table Paragraph"/>
    <w:basedOn w:val="a"/>
    <w:uiPriority w:val="1"/>
    <w:qFormat/>
    <w:rsid w:val="00293E3D"/>
    <w:pPr>
      <w:spacing w:before="87"/>
      <w:ind w:left="93"/>
    </w:pPr>
  </w:style>
  <w:style w:type="paragraph" w:styleId="a6">
    <w:name w:val="Balloon Text"/>
    <w:basedOn w:val="a"/>
    <w:link w:val="a7"/>
    <w:uiPriority w:val="99"/>
    <w:semiHidden/>
    <w:unhideWhenUsed/>
    <w:rsid w:val="00D21B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8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Plain Text"/>
    <w:basedOn w:val="a"/>
    <w:link w:val="a9"/>
    <w:uiPriority w:val="99"/>
    <w:unhideWhenUsed/>
    <w:rsid w:val="000672C0"/>
    <w:pPr>
      <w:widowControl/>
      <w:autoSpaceDE/>
      <w:autoSpaceDN/>
    </w:pPr>
    <w:rPr>
      <w:rFonts w:ascii="Consolas" w:eastAsiaTheme="minorEastAsia" w:hAnsi="Consolas" w:cstheme="minorBidi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sid w:val="000672C0"/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F2E9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930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Normal (Web)"/>
    <w:basedOn w:val="a"/>
    <w:uiPriority w:val="99"/>
    <w:semiHidden/>
    <w:unhideWhenUsed/>
    <w:rsid w:val="001461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E51E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434D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39"/>
    <w:rsid w:val="006B653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B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link w:val="ad"/>
    <w:rsid w:val="006B6530"/>
    <w:rPr>
      <w:sz w:val="24"/>
      <w:szCs w:val="24"/>
      <w:lang w:val="ru-RU" w:eastAsia="ru-RU"/>
    </w:rPr>
  </w:style>
  <w:style w:type="paragraph" w:styleId="ad">
    <w:name w:val="header"/>
    <w:basedOn w:val="a"/>
    <w:link w:val="ac"/>
    <w:rsid w:val="006B653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B6530"/>
    <w:rPr>
      <w:rFonts w:ascii="Times New Roman" w:eastAsia="Times New Roman" w:hAnsi="Times New Roman" w:cs="Times New Roman"/>
      <w:lang w:val="ru-RU"/>
    </w:rPr>
  </w:style>
  <w:style w:type="paragraph" w:customStyle="1" w:styleId="FR2">
    <w:name w:val="FR2"/>
    <w:rsid w:val="006B6530"/>
    <w:pPr>
      <w:adjustRightInd w:val="0"/>
      <w:spacing w:before="340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ZAM</cp:lastModifiedBy>
  <cp:revision>3</cp:revision>
  <cp:lastPrinted>2024-11-27T07:11:00Z</cp:lastPrinted>
  <dcterms:created xsi:type="dcterms:W3CDTF">2025-06-10T07:45:00Z</dcterms:created>
  <dcterms:modified xsi:type="dcterms:W3CDTF">2025-06-10T08:38:00Z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2021-08-03T00:00:00Z</vt:filetime>
  </property>
</Properties>
</file>