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5" w:type="dxa"/>
        <w:tblInd w:w="108" w:type="dxa"/>
        <w:tblLayout w:type="fixed"/>
        <w:tblLook w:val="04A0" w:firstRow="1" w:lastRow="0" w:firstColumn="1" w:lastColumn="0" w:noHBand="0" w:noVBand="1"/>
      </w:tblPr>
      <w:tblGrid>
        <w:gridCol w:w="847"/>
        <w:gridCol w:w="361"/>
        <w:gridCol w:w="1886"/>
        <w:gridCol w:w="3373"/>
        <w:gridCol w:w="374"/>
        <w:gridCol w:w="302"/>
        <w:gridCol w:w="1254"/>
        <w:gridCol w:w="1418"/>
      </w:tblGrid>
      <w:tr w:rsidR="00035AFF" w:rsidRPr="00035AFF" w:rsidTr="00834728">
        <w:trPr>
          <w:trHeight w:val="870"/>
        </w:trPr>
        <w:tc>
          <w:tcPr>
            <w:tcW w:w="1208" w:type="dxa"/>
            <w:gridSpan w:val="2"/>
          </w:tcPr>
          <w:p w:rsidR="00035AFF" w:rsidRPr="00035AFF" w:rsidRDefault="00035AFF" w:rsidP="00421150">
            <w:pPr>
              <w:tabs>
                <w:tab w:val="center" w:pos="4153"/>
                <w:tab w:val="right" w:pos="8306"/>
              </w:tabs>
              <w:rPr>
                <w:rFonts w:ascii="Times New Roman" w:hAnsi="Times New Roman" w:cs="Times New Roman"/>
                <w:sz w:val="24"/>
                <w:szCs w:val="24"/>
              </w:rPr>
            </w:pPr>
            <w:r w:rsidRPr="00035AFF">
              <w:rPr>
                <w:rFonts w:ascii="Times New Roman" w:hAnsi="Times New Roman" w:cs="Times New Roman"/>
                <w:noProof/>
                <w:sz w:val="24"/>
                <w:szCs w:val="24"/>
                <w:lang w:eastAsia="ru-RU"/>
              </w:rPr>
              <w:drawing>
                <wp:inline distT="0" distB="0" distL="0" distR="0">
                  <wp:extent cx="581025" cy="742950"/>
                  <wp:effectExtent l="0" t="0" r="9525" b="0"/>
                  <wp:docPr id="1" name="Рисунок 1" descr="Russko-vysockoe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sko-vysockoe_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tc>
        <w:tc>
          <w:tcPr>
            <w:tcW w:w="8607" w:type="dxa"/>
            <w:gridSpan w:val="6"/>
          </w:tcPr>
          <w:p w:rsidR="00035AFF" w:rsidRPr="00035AFF" w:rsidRDefault="00035AFF" w:rsidP="00421150">
            <w:pPr>
              <w:widowControl w:val="0"/>
              <w:autoSpaceDE w:val="0"/>
              <w:autoSpaceDN w:val="0"/>
              <w:adjustRightInd w:val="0"/>
              <w:spacing w:line="288" w:lineRule="auto"/>
              <w:jc w:val="center"/>
              <w:rPr>
                <w:rFonts w:ascii="Times New Roman" w:hAnsi="Times New Roman" w:cs="Times New Roman"/>
                <w:b/>
                <w:sz w:val="24"/>
                <w:szCs w:val="24"/>
              </w:rPr>
            </w:pPr>
            <w:r w:rsidRPr="00035AFF">
              <w:rPr>
                <w:rFonts w:ascii="Times New Roman" w:hAnsi="Times New Roman" w:cs="Times New Roman"/>
                <w:b/>
                <w:sz w:val="24"/>
                <w:szCs w:val="24"/>
              </w:rPr>
              <w:t>Администрация Русско-Высоцкого сельского поселения                                    Ломоносовского муниципального района Ленинградской области</w:t>
            </w:r>
          </w:p>
          <w:p w:rsidR="00035AFF" w:rsidRPr="00035AFF" w:rsidRDefault="00035AFF" w:rsidP="00421150">
            <w:pPr>
              <w:widowControl w:val="0"/>
              <w:autoSpaceDE w:val="0"/>
              <w:autoSpaceDN w:val="0"/>
              <w:adjustRightInd w:val="0"/>
              <w:spacing w:line="288" w:lineRule="auto"/>
              <w:jc w:val="right"/>
              <w:rPr>
                <w:rFonts w:ascii="Times New Roman" w:hAnsi="Times New Roman" w:cs="Times New Roman"/>
                <w:b/>
                <w:sz w:val="24"/>
                <w:szCs w:val="24"/>
              </w:rPr>
            </w:pPr>
            <w:r w:rsidRPr="00035AFF">
              <w:rPr>
                <w:rFonts w:ascii="Times New Roman" w:hAnsi="Times New Roman" w:cs="Times New Roman"/>
                <w:b/>
                <w:sz w:val="24"/>
                <w:szCs w:val="24"/>
              </w:rPr>
              <w:t xml:space="preserve">                          </w:t>
            </w:r>
          </w:p>
          <w:p w:rsidR="00035AFF" w:rsidRPr="00035AFF" w:rsidRDefault="00035AFF" w:rsidP="00421150">
            <w:pPr>
              <w:tabs>
                <w:tab w:val="center" w:pos="4153"/>
                <w:tab w:val="right" w:pos="8306"/>
              </w:tabs>
              <w:rPr>
                <w:rFonts w:ascii="Times New Roman" w:hAnsi="Times New Roman" w:cs="Times New Roman"/>
                <w:sz w:val="24"/>
                <w:szCs w:val="24"/>
              </w:rPr>
            </w:pPr>
            <w:r w:rsidRPr="00035AFF">
              <w:rPr>
                <w:rFonts w:ascii="Times New Roman" w:hAnsi="Times New Roman" w:cs="Times New Roman"/>
                <w:sz w:val="24"/>
                <w:szCs w:val="24"/>
              </w:rPr>
              <w:t xml:space="preserve">                                    ПОСТАНОВЛЕНИЕ</w:t>
            </w:r>
          </w:p>
        </w:tc>
      </w:tr>
      <w:tr w:rsidR="00035AFF" w:rsidRPr="00035AFF" w:rsidTr="00834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4"/>
        </w:trPr>
        <w:tc>
          <w:tcPr>
            <w:tcW w:w="6467" w:type="dxa"/>
            <w:gridSpan w:val="4"/>
            <w:tcBorders>
              <w:top w:val="nil"/>
              <w:left w:val="nil"/>
              <w:bottom w:val="nil"/>
              <w:right w:val="nil"/>
            </w:tcBorders>
          </w:tcPr>
          <w:p w:rsidR="00035AFF" w:rsidRPr="00035AFF" w:rsidRDefault="00035AFF" w:rsidP="00834728">
            <w:pPr>
              <w:rPr>
                <w:rFonts w:ascii="Times New Roman" w:hAnsi="Times New Roman" w:cs="Times New Roman"/>
                <w:b/>
                <w:sz w:val="24"/>
                <w:szCs w:val="24"/>
              </w:rPr>
            </w:pPr>
          </w:p>
        </w:tc>
        <w:tc>
          <w:tcPr>
            <w:tcW w:w="374" w:type="dxa"/>
            <w:vMerge w:val="restart"/>
            <w:tcBorders>
              <w:top w:val="nil"/>
              <w:left w:val="nil"/>
              <w:bottom w:val="nil"/>
              <w:right w:val="nil"/>
            </w:tcBorders>
          </w:tcPr>
          <w:p w:rsidR="00035AFF" w:rsidRPr="00035AFF" w:rsidRDefault="00035AFF" w:rsidP="00421150">
            <w:pPr>
              <w:rPr>
                <w:rFonts w:ascii="Times New Roman" w:hAnsi="Times New Roman" w:cs="Times New Roman"/>
                <w:sz w:val="24"/>
                <w:szCs w:val="24"/>
              </w:rPr>
            </w:pPr>
          </w:p>
        </w:tc>
        <w:tc>
          <w:tcPr>
            <w:tcW w:w="302" w:type="dxa"/>
            <w:vMerge w:val="restart"/>
            <w:tcBorders>
              <w:top w:val="nil"/>
              <w:left w:val="nil"/>
              <w:bottom w:val="nil"/>
              <w:right w:val="nil"/>
            </w:tcBorders>
          </w:tcPr>
          <w:p w:rsidR="00035AFF" w:rsidRPr="00035AFF" w:rsidRDefault="00035AFF" w:rsidP="00421150">
            <w:pPr>
              <w:rPr>
                <w:rFonts w:ascii="Times New Roman" w:hAnsi="Times New Roman" w:cs="Times New Roman"/>
                <w:sz w:val="24"/>
                <w:szCs w:val="24"/>
              </w:rPr>
            </w:pPr>
          </w:p>
        </w:tc>
        <w:tc>
          <w:tcPr>
            <w:tcW w:w="1254" w:type="dxa"/>
            <w:vMerge w:val="restart"/>
            <w:tcBorders>
              <w:top w:val="nil"/>
              <w:left w:val="nil"/>
              <w:bottom w:val="nil"/>
              <w:right w:val="nil"/>
            </w:tcBorders>
          </w:tcPr>
          <w:p w:rsidR="00035AFF" w:rsidRPr="00035AFF" w:rsidRDefault="00035AFF" w:rsidP="00421150">
            <w:pPr>
              <w:rPr>
                <w:rFonts w:ascii="Times New Roman" w:hAnsi="Times New Roman" w:cs="Times New Roman"/>
                <w:b/>
                <w:sz w:val="24"/>
                <w:szCs w:val="24"/>
              </w:rPr>
            </w:pPr>
            <w:r w:rsidRPr="00035AFF">
              <w:rPr>
                <w:rFonts w:ascii="Times New Roman" w:hAnsi="Times New Roman" w:cs="Times New Roman"/>
                <w:b/>
                <w:sz w:val="24"/>
                <w:szCs w:val="24"/>
              </w:rPr>
              <w:t xml:space="preserve">                                                                          </w:t>
            </w:r>
          </w:p>
          <w:p w:rsidR="00035AFF" w:rsidRPr="00035AFF" w:rsidRDefault="00035AFF" w:rsidP="00421150">
            <w:pPr>
              <w:jc w:val="right"/>
              <w:rPr>
                <w:rFonts w:ascii="Times New Roman" w:hAnsi="Times New Roman" w:cs="Times New Roman"/>
                <w:b/>
                <w:sz w:val="24"/>
                <w:szCs w:val="24"/>
              </w:rPr>
            </w:pPr>
            <w:r w:rsidRPr="00035AFF">
              <w:rPr>
                <w:rFonts w:ascii="Times New Roman" w:hAnsi="Times New Roman" w:cs="Times New Roman"/>
                <w:sz w:val="24"/>
                <w:szCs w:val="24"/>
              </w:rPr>
              <w:t xml:space="preserve">                                              </w:t>
            </w:r>
            <w:r w:rsidRPr="00035AFF">
              <w:rPr>
                <w:rFonts w:ascii="Times New Roman" w:hAnsi="Times New Roman" w:cs="Times New Roman"/>
                <w:b/>
                <w:sz w:val="24"/>
                <w:szCs w:val="24"/>
              </w:rPr>
              <w:t xml:space="preserve">№ </w:t>
            </w:r>
          </w:p>
        </w:tc>
        <w:tc>
          <w:tcPr>
            <w:tcW w:w="1418" w:type="dxa"/>
            <w:vMerge w:val="restart"/>
            <w:tcBorders>
              <w:top w:val="nil"/>
              <w:left w:val="nil"/>
              <w:bottom w:val="single" w:sz="4" w:space="0" w:color="auto"/>
              <w:right w:val="nil"/>
            </w:tcBorders>
            <w:vAlign w:val="bottom"/>
          </w:tcPr>
          <w:p w:rsidR="00035AFF" w:rsidRPr="00035AFF" w:rsidRDefault="0073343A" w:rsidP="00421150">
            <w:pPr>
              <w:jc w:val="center"/>
              <w:rPr>
                <w:rFonts w:ascii="Times New Roman" w:hAnsi="Times New Roman" w:cs="Times New Roman"/>
                <w:b/>
                <w:color w:val="FF0000"/>
                <w:sz w:val="24"/>
                <w:szCs w:val="24"/>
              </w:rPr>
            </w:pPr>
            <w:r>
              <w:rPr>
                <w:rFonts w:ascii="Times New Roman" w:hAnsi="Times New Roman" w:cs="Times New Roman"/>
                <w:b/>
                <w:sz w:val="24"/>
                <w:szCs w:val="24"/>
              </w:rPr>
              <w:t>88</w:t>
            </w:r>
          </w:p>
        </w:tc>
      </w:tr>
      <w:tr w:rsidR="00035AFF" w:rsidRPr="00035AFF" w:rsidTr="00834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8"/>
        </w:trPr>
        <w:tc>
          <w:tcPr>
            <w:tcW w:w="847" w:type="dxa"/>
            <w:tcBorders>
              <w:top w:val="nil"/>
              <w:left w:val="nil"/>
              <w:bottom w:val="nil"/>
              <w:right w:val="nil"/>
            </w:tcBorders>
          </w:tcPr>
          <w:p w:rsidR="00035AFF" w:rsidRPr="00035AFF" w:rsidRDefault="00035AFF" w:rsidP="00421150">
            <w:pPr>
              <w:jc w:val="right"/>
              <w:rPr>
                <w:rFonts w:ascii="Times New Roman" w:hAnsi="Times New Roman" w:cs="Times New Roman"/>
                <w:b/>
                <w:sz w:val="24"/>
                <w:szCs w:val="24"/>
              </w:rPr>
            </w:pPr>
            <w:r w:rsidRPr="00035AFF">
              <w:rPr>
                <w:rFonts w:ascii="Times New Roman" w:hAnsi="Times New Roman" w:cs="Times New Roman"/>
                <w:b/>
                <w:sz w:val="24"/>
                <w:szCs w:val="24"/>
              </w:rPr>
              <w:t xml:space="preserve">от </w:t>
            </w:r>
          </w:p>
        </w:tc>
        <w:tc>
          <w:tcPr>
            <w:tcW w:w="2247" w:type="dxa"/>
            <w:gridSpan w:val="2"/>
            <w:tcBorders>
              <w:top w:val="nil"/>
              <w:left w:val="nil"/>
              <w:bottom w:val="single" w:sz="4" w:space="0" w:color="auto"/>
              <w:right w:val="nil"/>
            </w:tcBorders>
          </w:tcPr>
          <w:p w:rsidR="00035AFF" w:rsidRPr="00035AFF" w:rsidRDefault="0073343A" w:rsidP="00035AFF">
            <w:pPr>
              <w:jc w:val="center"/>
              <w:rPr>
                <w:rFonts w:ascii="Times New Roman" w:hAnsi="Times New Roman" w:cs="Times New Roman"/>
                <w:b/>
                <w:sz w:val="24"/>
                <w:szCs w:val="24"/>
              </w:rPr>
            </w:pPr>
            <w:r>
              <w:rPr>
                <w:rFonts w:ascii="Times New Roman" w:hAnsi="Times New Roman" w:cs="Times New Roman"/>
                <w:b/>
                <w:sz w:val="24"/>
                <w:szCs w:val="24"/>
              </w:rPr>
              <w:t>23</w:t>
            </w:r>
            <w:r w:rsidR="00035AFF">
              <w:rPr>
                <w:rFonts w:ascii="Times New Roman" w:hAnsi="Times New Roman" w:cs="Times New Roman"/>
                <w:b/>
                <w:sz w:val="24"/>
                <w:szCs w:val="24"/>
              </w:rPr>
              <w:t>.06</w:t>
            </w:r>
            <w:r w:rsidR="00035AFF" w:rsidRPr="00035AFF">
              <w:rPr>
                <w:rFonts w:ascii="Times New Roman" w:hAnsi="Times New Roman" w:cs="Times New Roman"/>
                <w:b/>
                <w:sz w:val="24"/>
                <w:szCs w:val="24"/>
              </w:rPr>
              <w:t>.202</w:t>
            </w:r>
            <w:r w:rsidR="00035AFF">
              <w:rPr>
                <w:rFonts w:ascii="Times New Roman" w:hAnsi="Times New Roman" w:cs="Times New Roman"/>
                <w:b/>
                <w:sz w:val="24"/>
                <w:szCs w:val="24"/>
              </w:rPr>
              <w:t>5</w:t>
            </w:r>
            <w:r w:rsidR="00035AFF" w:rsidRPr="00035AFF">
              <w:rPr>
                <w:rFonts w:ascii="Times New Roman" w:hAnsi="Times New Roman" w:cs="Times New Roman"/>
                <w:b/>
                <w:sz w:val="24"/>
                <w:szCs w:val="24"/>
              </w:rPr>
              <w:t xml:space="preserve"> года</w:t>
            </w:r>
          </w:p>
        </w:tc>
        <w:tc>
          <w:tcPr>
            <w:tcW w:w="3373" w:type="dxa"/>
            <w:tcBorders>
              <w:top w:val="nil"/>
              <w:left w:val="nil"/>
              <w:bottom w:val="nil"/>
              <w:right w:val="nil"/>
            </w:tcBorders>
          </w:tcPr>
          <w:p w:rsidR="00035AFF" w:rsidRPr="00035AFF" w:rsidRDefault="00035AFF" w:rsidP="00421150">
            <w:pPr>
              <w:jc w:val="center"/>
              <w:rPr>
                <w:rFonts w:ascii="Times New Roman" w:hAnsi="Times New Roman" w:cs="Times New Roman"/>
                <w:sz w:val="24"/>
                <w:szCs w:val="24"/>
              </w:rPr>
            </w:pPr>
            <w:r w:rsidRPr="00035AFF">
              <w:rPr>
                <w:rFonts w:ascii="Times New Roman" w:hAnsi="Times New Roman" w:cs="Times New Roman"/>
                <w:sz w:val="24"/>
                <w:szCs w:val="24"/>
              </w:rPr>
              <w:t>с. Русско-Высоцкое</w:t>
            </w:r>
          </w:p>
        </w:tc>
        <w:tc>
          <w:tcPr>
            <w:tcW w:w="374" w:type="dxa"/>
            <w:vMerge/>
            <w:tcBorders>
              <w:top w:val="nil"/>
              <w:left w:val="nil"/>
              <w:bottom w:val="nil"/>
              <w:right w:val="nil"/>
            </w:tcBorders>
          </w:tcPr>
          <w:p w:rsidR="00035AFF" w:rsidRPr="00035AFF" w:rsidRDefault="00035AFF" w:rsidP="00421150">
            <w:pPr>
              <w:rPr>
                <w:rFonts w:ascii="Times New Roman" w:hAnsi="Times New Roman" w:cs="Times New Roman"/>
                <w:sz w:val="24"/>
                <w:szCs w:val="24"/>
              </w:rPr>
            </w:pPr>
          </w:p>
        </w:tc>
        <w:tc>
          <w:tcPr>
            <w:tcW w:w="302" w:type="dxa"/>
            <w:vMerge/>
            <w:tcBorders>
              <w:top w:val="nil"/>
              <w:left w:val="nil"/>
              <w:bottom w:val="nil"/>
              <w:right w:val="nil"/>
            </w:tcBorders>
          </w:tcPr>
          <w:p w:rsidR="00035AFF" w:rsidRPr="00035AFF" w:rsidRDefault="00035AFF" w:rsidP="00421150">
            <w:pPr>
              <w:rPr>
                <w:rFonts w:ascii="Times New Roman" w:hAnsi="Times New Roman" w:cs="Times New Roman"/>
                <w:sz w:val="24"/>
                <w:szCs w:val="24"/>
              </w:rPr>
            </w:pPr>
          </w:p>
        </w:tc>
        <w:tc>
          <w:tcPr>
            <w:tcW w:w="1254" w:type="dxa"/>
            <w:vMerge/>
            <w:tcBorders>
              <w:top w:val="nil"/>
              <w:left w:val="nil"/>
              <w:bottom w:val="nil"/>
              <w:right w:val="nil"/>
            </w:tcBorders>
          </w:tcPr>
          <w:p w:rsidR="00035AFF" w:rsidRPr="00035AFF" w:rsidRDefault="00035AFF" w:rsidP="00421150">
            <w:pPr>
              <w:rPr>
                <w:rFonts w:ascii="Times New Roman" w:hAnsi="Times New Roman" w:cs="Times New Roman"/>
                <w:sz w:val="24"/>
                <w:szCs w:val="24"/>
              </w:rPr>
            </w:pPr>
          </w:p>
        </w:tc>
        <w:tc>
          <w:tcPr>
            <w:tcW w:w="1418" w:type="dxa"/>
            <w:vMerge/>
            <w:tcBorders>
              <w:top w:val="nil"/>
              <w:left w:val="nil"/>
              <w:bottom w:val="single" w:sz="4" w:space="0" w:color="auto"/>
              <w:right w:val="nil"/>
            </w:tcBorders>
          </w:tcPr>
          <w:p w:rsidR="00035AFF" w:rsidRPr="00035AFF" w:rsidRDefault="00035AFF" w:rsidP="00421150">
            <w:pPr>
              <w:rPr>
                <w:rFonts w:ascii="Times New Roman" w:hAnsi="Times New Roman" w:cs="Times New Roman"/>
                <w:sz w:val="24"/>
                <w:szCs w:val="24"/>
              </w:rPr>
            </w:pPr>
          </w:p>
        </w:tc>
      </w:tr>
      <w:tr w:rsidR="00035AFF" w:rsidRPr="00335F1A" w:rsidTr="00834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91"/>
        </w:trPr>
        <w:tc>
          <w:tcPr>
            <w:tcW w:w="6467" w:type="dxa"/>
            <w:gridSpan w:val="4"/>
            <w:tcBorders>
              <w:top w:val="nil"/>
              <w:left w:val="nil"/>
              <w:bottom w:val="nil"/>
              <w:right w:val="nil"/>
            </w:tcBorders>
          </w:tcPr>
          <w:p w:rsidR="00035AFF" w:rsidRPr="00035AFF" w:rsidRDefault="00035AFF" w:rsidP="00421150">
            <w:pPr>
              <w:jc w:val="both"/>
              <w:rPr>
                <w:rFonts w:ascii="Times New Roman" w:hAnsi="Times New Roman" w:cs="Times New Roman"/>
                <w:sz w:val="24"/>
                <w:szCs w:val="24"/>
              </w:rPr>
            </w:pPr>
          </w:p>
          <w:p w:rsidR="00035AFF" w:rsidRPr="00335F1A" w:rsidRDefault="00035AFF" w:rsidP="001A7EF7">
            <w:pPr>
              <w:autoSpaceDE w:val="0"/>
              <w:autoSpaceDN w:val="0"/>
              <w:adjustRightInd w:val="0"/>
              <w:spacing w:after="0" w:line="240" w:lineRule="auto"/>
              <w:rPr>
                <w:rFonts w:ascii="Times New Roman" w:hAnsi="Times New Roman" w:cs="Times New Roman"/>
                <w:sz w:val="24"/>
                <w:szCs w:val="24"/>
              </w:rPr>
            </w:pPr>
            <w:r w:rsidRPr="00335F1A">
              <w:rPr>
                <w:rFonts w:ascii="Times New Roman" w:hAnsi="Times New Roman" w:cs="Times New Roman"/>
                <w:sz w:val="24"/>
                <w:szCs w:val="24"/>
              </w:rPr>
              <w:t xml:space="preserve">Об утверждении </w:t>
            </w:r>
            <w:r w:rsidRPr="00335F1A">
              <w:rPr>
                <w:rFonts w:ascii="Times New Roman" w:hAnsi="Times New Roman" w:cs="Times New Roman"/>
                <w:color w:val="000000"/>
                <w:spacing w:val="4"/>
                <w:sz w:val="24"/>
                <w:szCs w:val="24"/>
              </w:rPr>
              <w:t xml:space="preserve">административного регламента по предоставлению муниципальной услуги </w:t>
            </w:r>
            <w:r w:rsidR="00983A12" w:rsidRPr="00335F1A">
              <w:rPr>
                <w:rFonts w:ascii="Times New Roman" w:eastAsia="Times New Roman" w:hAnsi="Times New Roman" w:cs="Times New Roman"/>
                <w:sz w:val="24"/>
                <w:szCs w:val="24"/>
                <w:lang w:eastAsia="ar-SA"/>
              </w:rPr>
              <w:t xml:space="preserve">«Согласование проведения ярмарки на публичной ярмарочной площадке, прием уведомления о </w:t>
            </w:r>
            <w:r w:rsidR="00983A12" w:rsidRPr="00335F1A">
              <w:rPr>
                <w:rFonts w:ascii="Times New Roman" w:hAnsi="Times New Roman" w:cs="Times New Roman"/>
                <w:sz w:val="24"/>
                <w:szCs w:val="24"/>
              </w:rPr>
              <w:t xml:space="preserve">проведении ярмарки на непубличной ярмарочной площадке </w:t>
            </w:r>
            <w:r w:rsidR="00983A12" w:rsidRPr="00335F1A">
              <w:rPr>
                <w:rFonts w:ascii="Times New Roman" w:eastAsia="Times New Roman" w:hAnsi="Times New Roman" w:cs="Times New Roman"/>
                <w:sz w:val="24"/>
                <w:szCs w:val="24"/>
                <w:lang w:eastAsia="ar-SA"/>
              </w:rPr>
              <w:t>на территории Русско-Высоцкого сельского поселения Ломоносовского муниципального района Ленинградской области»</w:t>
            </w:r>
            <w:r w:rsidR="00983A12" w:rsidRPr="00335F1A">
              <w:rPr>
                <w:rFonts w:ascii="Times New Roman" w:hAnsi="Times New Roman" w:cs="Times New Roman"/>
                <w:sz w:val="24"/>
                <w:szCs w:val="24"/>
              </w:rPr>
              <w:t xml:space="preserve"> </w:t>
            </w:r>
          </w:p>
          <w:p w:rsidR="001A7EF7" w:rsidRPr="00335F1A" w:rsidRDefault="001A7EF7" w:rsidP="001A7EF7">
            <w:pPr>
              <w:autoSpaceDE w:val="0"/>
              <w:autoSpaceDN w:val="0"/>
              <w:adjustRightInd w:val="0"/>
              <w:spacing w:after="0" w:line="240" w:lineRule="auto"/>
              <w:rPr>
                <w:rFonts w:ascii="Times New Roman" w:hAnsi="Times New Roman" w:cs="Times New Roman"/>
                <w:sz w:val="24"/>
                <w:szCs w:val="24"/>
              </w:rPr>
            </w:pPr>
          </w:p>
        </w:tc>
        <w:tc>
          <w:tcPr>
            <w:tcW w:w="374" w:type="dxa"/>
            <w:tcBorders>
              <w:top w:val="nil"/>
              <w:left w:val="nil"/>
              <w:bottom w:val="nil"/>
              <w:right w:val="nil"/>
            </w:tcBorders>
          </w:tcPr>
          <w:p w:rsidR="00035AFF" w:rsidRPr="00335F1A" w:rsidRDefault="00035AFF" w:rsidP="00421150">
            <w:pPr>
              <w:rPr>
                <w:rFonts w:ascii="Times New Roman" w:hAnsi="Times New Roman" w:cs="Times New Roman"/>
                <w:sz w:val="24"/>
                <w:szCs w:val="24"/>
              </w:rPr>
            </w:pPr>
          </w:p>
        </w:tc>
        <w:tc>
          <w:tcPr>
            <w:tcW w:w="302" w:type="dxa"/>
            <w:tcBorders>
              <w:top w:val="nil"/>
              <w:left w:val="nil"/>
              <w:bottom w:val="nil"/>
              <w:right w:val="nil"/>
            </w:tcBorders>
          </w:tcPr>
          <w:p w:rsidR="00035AFF" w:rsidRPr="00335F1A" w:rsidRDefault="00035AFF" w:rsidP="00421150">
            <w:pPr>
              <w:rPr>
                <w:rFonts w:ascii="Times New Roman" w:hAnsi="Times New Roman" w:cs="Times New Roman"/>
                <w:sz w:val="24"/>
                <w:szCs w:val="24"/>
              </w:rPr>
            </w:pPr>
          </w:p>
        </w:tc>
        <w:tc>
          <w:tcPr>
            <w:tcW w:w="1254" w:type="dxa"/>
            <w:tcBorders>
              <w:top w:val="nil"/>
              <w:left w:val="nil"/>
              <w:bottom w:val="nil"/>
              <w:right w:val="nil"/>
            </w:tcBorders>
          </w:tcPr>
          <w:p w:rsidR="00035AFF" w:rsidRPr="00335F1A" w:rsidRDefault="00035AFF" w:rsidP="00421150">
            <w:pPr>
              <w:rPr>
                <w:rFonts w:ascii="Times New Roman" w:hAnsi="Times New Roman" w:cs="Times New Roman"/>
                <w:sz w:val="24"/>
                <w:szCs w:val="24"/>
              </w:rPr>
            </w:pPr>
          </w:p>
        </w:tc>
        <w:tc>
          <w:tcPr>
            <w:tcW w:w="1418" w:type="dxa"/>
            <w:tcBorders>
              <w:top w:val="single" w:sz="4" w:space="0" w:color="auto"/>
              <w:left w:val="nil"/>
              <w:bottom w:val="nil"/>
              <w:right w:val="nil"/>
            </w:tcBorders>
          </w:tcPr>
          <w:p w:rsidR="00035AFF" w:rsidRPr="00335F1A" w:rsidRDefault="00035AFF" w:rsidP="00421150">
            <w:pPr>
              <w:jc w:val="right"/>
              <w:rPr>
                <w:rFonts w:ascii="Times New Roman" w:hAnsi="Times New Roman" w:cs="Times New Roman"/>
                <w:sz w:val="24"/>
                <w:szCs w:val="24"/>
              </w:rPr>
            </w:pPr>
          </w:p>
        </w:tc>
      </w:tr>
    </w:tbl>
    <w:p w:rsidR="00035AFF" w:rsidRPr="00335F1A" w:rsidRDefault="00035AFF" w:rsidP="00035AFF">
      <w:pPr>
        <w:jc w:val="both"/>
        <w:rPr>
          <w:rFonts w:ascii="Times New Roman" w:hAnsi="Times New Roman" w:cs="Times New Roman"/>
          <w:sz w:val="24"/>
          <w:szCs w:val="24"/>
        </w:rPr>
      </w:pPr>
      <w:r w:rsidRPr="00335F1A">
        <w:rPr>
          <w:rFonts w:ascii="Times New Roman" w:hAnsi="Times New Roman" w:cs="Times New Roman"/>
          <w:sz w:val="24"/>
          <w:szCs w:val="24"/>
        </w:rPr>
        <w:t xml:space="preserve">     </w:t>
      </w:r>
      <w:r w:rsidR="001A7EF7" w:rsidRPr="00335F1A">
        <w:rPr>
          <w:rFonts w:ascii="Times New Roman" w:hAnsi="Times New Roman" w:cs="Times New Roman"/>
          <w:sz w:val="24"/>
          <w:szCs w:val="24"/>
        </w:rPr>
        <w:t xml:space="preserve">               </w:t>
      </w:r>
      <w:r w:rsidRPr="00335F1A">
        <w:rPr>
          <w:rFonts w:ascii="Times New Roman" w:hAnsi="Times New Roman" w:cs="Times New Roman"/>
          <w:sz w:val="24"/>
          <w:szCs w:val="24"/>
        </w:rPr>
        <w:t xml:space="preserve"> В соответствии с Федеральным законом от 27.07.2010 г. № 210-ФЗ «Об организации предоставления государственных и муниципальных услуг», на основании Федерального закона от 06.10.2003 № 131</w:t>
      </w:r>
      <w:r w:rsidRPr="00335F1A">
        <w:rPr>
          <w:rFonts w:ascii="Times New Roman" w:hAnsi="Times New Roman" w:cs="Times New Roman"/>
          <w:sz w:val="24"/>
          <w:szCs w:val="24"/>
        </w:rPr>
        <w:noBreakHyphen/>
        <w:t>ФЗ «Об общих принципах организации местного самоуправления в Российской Федерации» и Устава Русско-Высоцкого сельского поселения Ломоносовского муниципального района Ленинградской области, администрация Русско-Высоцкого сельского поселения</w:t>
      </w:r>
    </w:p>
    <w:p w:rsidR="001A7EF7" w:rsidRPr="00335F1A" w:rsidRDefault="00834728" w:rsidP="001A7EF7">
      <w:pPr>
        <w:autoSpaceDE w:val="0"/>
        <w:autoSpaceDN w:val="0"/>
        <w:adjustRightInd w:val="0"/>
        <w:ind w:firstLine="851"/>
        <w:jc w:val="center"/>
        <w:rPr>
          <w:rFonts w:ascii="Times New Roman" w:hAnsi="Times New Roman" w:cs="Times New Roman"/>
          <w:b/>
          <w:sz w:val="24"/>
          <w:szCs w:val="24"/>
        </w:rPr>
      </w:pPr>
      <w:r w:rsidRPr="00335F1A">
        <w:rPr>
          <w:rFonts w:ascii="Times New Roman" w:hAnsi="Times New Roman" w:cs="Times New Roman"/>
          <w:b/>
          <w:sz w:val="24"/>
          <w:szCs w:val="24"/>
        </w:rPr>
        <w:t>П</w:t>
      </w:r>
      <w:r w:rsidR="00035AFF" w:rsidRPr="00335F1A">
        <w:rPr>
          <w:rFonts w:ascii="Times New Roman" w:hAnsi="Times New Roman" w:cs="Times New Roman"/>
          <w:b/>
          <w:sz w:val="24"/>
          <w:szCs w:val="24"/>
        </w:rPr>
        <w:t>ОСТАНОВЛЯЕТ:</w:t>
      </w:r>
    </w:p>
    <w:p w:rsidR="001A7EF7" w:rsidRPr="00335F1A" w:rsidRDefault="00035AFF" w:rsidP="00335F1A">
      <w:pPr>
        <w:pStyle w:val="a4"/>
        <w:numPr>
          <w:ilvl w:val="0"/>
          <w:numId w:val="13"/>
        </w:numPr>
        <w:autoSpaceDE w:val="0"/>
        <w:autoSpaceDN w:val="0"/>
        <w:adjustRightInd w:val="0"/>
        <w:ind w:left="0" w:firstLine="851"/>
        <w:jc w:val="both"/>
        <w:rPr>
          <w:rFonts w:ascii="Times New Roman" w:hAnsi="Times New Roman" w:cs="Times New Roman"/>
          <w:b/>
          <w:sz w:val="24"/>
          <w:szCs w:val="24"/>
        </w:rPr>
      </w:pPr>
      <w:r w:rsidRPr="00335F1A">
        <w:rPr>
          <w:rFonts w:ascii="Times New Roman" w:hAnsi="Times New Roman" w:cs="Times New Roman"/>
          <w:sz w:val="24"/>
          <w:szCs w:val="24"/>
        </w:rPr>
        <w:t xml:space="preserve">Утвердить администрацией Русско-Высоцкого сельского поселения Ломоносовского муниципального района Ленинградской области </w:t>
      </w:r>
      <w:r w:rsidR="001A7EF7" w:rsidRPr="00335F1A">
        <w:rPr>
          <w:rFonts w:ascii="Times New Roman" w:hAnsi="Times New Roman" w:cs="Times New Roman"/>
          <w:color w:val="000000"/>
          <w:spacing w:val="4"/>
          <w:sz w:val="24"/>
          <w:szCs w:val="24"/>
        </w:rPr>
        <w:t xml:space="preserve">административный регламент по предоставлению муниципальной услуги </w:t>
      </w:r>
      <w:r w:rsidR="001A7EF7" w:rsidRPr="00335F1A">
        <w:rPr>
          <w:rFonts w:ascii="Times New Roman" w:eastAsia="Times New Roman" w:hAnsi="Times New Roman" w:cs="Times New Roman"/>
          <w:sz w:val="24"/>
          <w:szCs w:val="24"/>
          <w:lang w:eastAsia="ar-SA"/>
        </w:rPr>
        <w:t xml:space="preserve">«Согласование проведения ярмарки на публичной ярмарочной площадке, прием уведомления о </w:t>
      </w:r>
      <w:r w:rsidR="001A7EF7" w:rsidRPr="00335F1A">
        <w:rPr>
          <w:rFonts w:ascii="Times New Roman" w:hAnsi="Times New Roman" w:cs="Times New Roman"/>
          <w:sz w:val="24"/>
          <w:szCs w:val="24"/>
        </w:rPr>
        <w:t xml:space="preserve">проведении ярмарки на непубличной ярмарочной площадке </w:t>
      </w:r>
      <w:r w:rsidR="001A7EF7" w:rsidRPr="00335F1A">
        <w:rPr>
          <w:rFonts w:ascii="Times New Roman" w:eastAsia="Times New Roman" w:hAnsi="Times New Roman" w:cs="Times New Roman"/>
          <w:sz w:val="24"/>
          <w:szCs w:val="24"/>
          <w:lang w:eastAsia="ar-SA"/>
        </w:rPr>
        <w:t>на территории Русско-Высоцкого сельского поселения Ломоносовского муниципального района Ленинградской области»</w:t>
      </w:r>
      <w:r w:rsidR="001A7EF7" w:rsidRPr="00335F1A">
        <w:rPr>
          <w:rFonts w:ascii="Times New Roman" w:hAnsi="Times New Roman" w:cs="Times New Roman"/>
          <w:sz w:val="24"/>
          <w:szCs w:val="24"/>
        </w:rPr>
        <w:t xml:space="preserve">  </w:t>
      </w:r>
      <w:r w:rsidR="00834728" w:rsidRPr="00335F1A">
        <w:rPr>
          <w:rFonts w:ascii="Times New Roman" w:hAnsi="Times New Roman" w:cs="Times New Roman"/>
          <w:sz w:val="24"/>
          <w:szCs w:val="24"/>
        </w:rPr>
        <w:t>(Приложение)</w:t>
      </w:r>
    </w:p>
    <w:p w:rsidR="00335F1A" w:rsidRPr="00335F1A" w:rsidRDefault="00035AFF" w:rsidP="00335F1A">
      <w:pPr>
        <w:pStyle w:val="a4"/>
        <w:numPr>
          <w:ilvl w:val="0"/>
          <w:numId w:val="13"/>
        </w:numPr>
        <w:autoSpaceDE w:val="0"/>
        <w:autoSpaceDN w:val="0"/>
        <w:adjustRightInd w:val="0"/>
        <w:ind w:left="0" w:firstLine="851"/>
        <w:jc w:val="both"/>
        <w:rPr>
          <w:rFonts w:ascii="Times New Roman" w:hAnsi="Times New Roman" w:cs="Times New Roman"/>
          <w:sz w:val="24"/>
          <w:szCs w:val="24"/>
        </w:rPr>
      </w:pPr>
      <w:r w:rsidRPr="00335F1A">
        <w:rPr>
          <w:rFonts w:ascii="Times New Roman" w:hAnsi="Times New Roman" w:cs="Times New Roman"/>
          <w:sz w:val="24"/>
          <w:szCs w:val="24"/>
        </w:rPr>
        <w:t>Признать у</w:t>
      </w:r>
      <w:r w:rsidR="001A7EF7" w:rsidRPr="00335F1A">
        <w:rPr>
          <w:rFonts w:ascii="Times New Roman" w:hAnsi="Times New Roman" w:cs="Times New Roman"/>
          <w:sz w:val="24"/>
          <w:szCs w:val="24"/>
        </w:rPr>
        <w:t>тратившим силу постановление № 6 от 18</w:t>
      </w:r>
      <w:r w:rsidRPr="00335F1A">
        <w:rPr>
          <w:rFonts w:ascii="Times New Roman" w:hAnsi="Times New Roman" w:cs="Times New Roman"/>
          <w:sz w:val="24"/>
          <w:szCs w:val="24"/>
        </w:rPr>
        <w:t>.0</w:t>
      </w:r>
      <w:r w:rsidR="001A7EF7" w:rsidRPr="00335F1A">
        <w:rPr>
          <w:rFonts w:ascii="Times New Roman" w:hAnsi="Times New Roman" w:cs="Times New Roman"/>
          <w:sz w:val="24"/>
          <w:szCs w:val="24"/>
        </w:rPr>
        <w:t>1</w:t>
      </w:r>
      <w:r w:rsidRPr="00335F1A">
        <w:rPr>
          <w:rFonts w:ascii="Times New Roman" w:hAnsi="Times New Roman" w:cs="Times New Roman"/>
          <w:sz w:val="24"/>
          <w:szCs w:val="24"/>
        </w:rPr>
        <w:t xml:space="preserve">.2023 года </w:t>
      </w:r>
      <w:r w:rsidR="00834728" w:rsidRPr="00335F1A">
        <w:rPr>
          <w:rFonts w:ascii="Times New Roman" w:hAnsi="Times New Roman" w:cs="Times New Roman"/>
          <w:sz w:val="24"/>
          <w:szCs w:val="24"/>
        </w:rPr>
        <w:t xml:space="preserve"> </w:t>
      </w:r>
      <w:r w:rsidR="00335F1A" w:rsidRPr="00335F1A">
        <w:rPr>
          <w:rFonts w:ascii="Times New Roman" w:hAnsi="Times New Roman" w:cs="Times New Roman"/>
          <w:sz w:val="24"/>
          <w:szCs w:val="24"/>
        </w:rPr>
        <w:t>«Об утверждении административного регламента по предоставлению муниципальной услуги «Согласование проведения ярмарки на публичной ярмарочной площадке на территории МО Русско-Высоцкое сельское поселение МО Ломоносовский муниципальный район Ленинградской области»</w:t>
      </w:r>
    </w:p>
    <w:p w:rsidR="001A7EF7" w:rsidRPr="00335F1A" w:rsidRDefault="00035AFF" w:rsidP="00335F1A">
      <w:pPr>
        <w:pStyle w:val="a4"/>
        <w:numPr>
          <w:ilvl w:val="0"/>
          <w:numId w:val="13"/>
        </w:numPr>
        <w:autoSpaceDE w:val="0"/>
        <w:autoSpaceDN w:val="0"/>
        <w:adjustRightInd w:val="0"/>
        <w:ind w:left="0" w:firstLine="851"/>
        <w:jc w:val="both"/>
        <w:rPr>
          <w:rFonts w:ascii="Times New Roman" w:hAnsi="Times New Roman" w:cs="Times New Roman"/>
          <w:b/>
          <w:sz w:val="24"/>
          <w:szCs w:val="24"/>
        </w:rPr>
      </w:pPr>
      <w:r w:rsidRPr="00335F1A">
        <w:rPr>
          <w:rFonts w:ascii="Times New Roman" w:hAnsi="Times New Roman" w:cs="Times New Roman"/>
          <w:iCs/>
          <w:sz w:val="24"/>
          <w:szCs w:val="24"/>
        </w:rPr>
        <w:t xml:space="preserve"> Настоящее постановление</w:t>
      </w:r>
      <w:r w:rsidRPr="00335F1A">
        <w:rPr>
          <w:rFonts w:ascii="Times New Roman" w:hAnsi="Times New Roman" w:cs="Times New Roman"/>
          <w:sz w:val="24"/>
          <w:szCs w:val="24"/>
        </w:rPr>
        <w:t xml:space="preserve"> вступает в силу со дня официального опубликования (обнародования). </w:t>
      </w:r>
      <w:r w:rsidRPr="00335F1A">
        <w:rPr>
          <w:rFonts w:ascii="Times New Roman" w:hAnsi="Times New Roman" w:cs="Times New Roman"/>
          <w:iCs/>
          <w:sz w:val="24"/>
          <w:szCs w:val="24"/>
        </w:rPr>
        <w:t xml:space="preserve">Разместить настоящее постановление на официальном сайте Русско-Высоцкого сельского поселения по адресу в сети Интернет: </w:t>
      </w:r>
      <w:hyperlink r:id="rId9" w:history="1">
        <w:r w:rsidRPr="00335F1A">
          <w:rPr>
            <w:rStyle w:val="a3"/>
            <w:rFonts w:ascii="Times New Roman" w:hAnsi="Times New Roman" w:cs="Times New Roman"/>
            <w:iCs/>
            <w:sz w:val="24"/>
            <w:szCs w:val="24"/>
          </w:rPr>
          <w:t>www.russko-vys.ru</w:t>
        </w:r>
      </w:hyperlink>
      <w:r w:rsidRPr="00335F1A">
        <w:rPr>
          <w:rFonts w:ascii="Times New Roman" w:hAnsi="Times New Roman" w:cs="Times New Roman"/>
          <w:iCs/>
          <w:sz w:val="24"/>
          <w:szCs w:val="24"/>
        </w:rPr>
        <w:t>, копию решения разместить на стенде в помещении администрации и в помещении библиотеки Русско-Высоцкого сельско</w:t>
      </w:r>
      <w:r w:rsidR="001A7EF7" w:rsidRPr="00335F1A">
        <w:rPr>
          <w:rFonts w:ascii="Times New Roman" w:hAnsi="Times New Roman" w:cs="Times New Roman"/>
          <w:iCs/>
          <w:sz w:val="24"/>
          <w:szCs w:val="24"/>
        </w:rPr>
        <w:t xml:space="preserve">го поселения. </w:t>
      </w:r>
    </w:p>
    <w:p w:rsidR="00035AFF" w:rsidRPr="00335F1A" w:rsidRDefault="00035AFF" w:rsidP="00A029B2">
      <w:pPr>
        <w:pStyle w:val="a4"/>
        <w:numPr>
          <w:ilvl w:val="0"/>
          <w:numId w:val="13"/>
        </w:numPr>
        <w:autoSpaceDE w:val="0"/>
        <w:autoSpaceDN w:val="0"/>
        <w:adjustRightInd w:val="0"/>
        <w:ind w:left="0" w:firstLine="709"/>
        <w:jc w:val="both"/>
        <w:rPr>
          <w:rFonts w:ascii="Times New Roman" w:hAnsi="Times New Roman" w:cs="Times New Roman"/>
          <w:sz w:val="24"/>
          <w:szCs w:val="24"/>
        </w:rPr>
      </w:pPr>
      <w:r w:rsidRPr="00335F1A">
        <w:rPr>
          <w:rFonts w:ascii="Times New Roman" w:hAnsi="Times New Roman" w:cs="Times New Roman"/>
          <w:sz w:val="24"/>
          <w:szCs w:val="24"/>
        </w:rPr>
        <w:t xml:space="preserve"> Контроль исполнения настоящего постановления оставляю за собой.</w:t>
      </w:r>
    </w:p>
    <w:p w:rsidR="00834728" w:rsidRPr="00335F1A" w:rsidRDefault="00035AFF" w:rsidP="00834728">
      <w:pPr>
        <w:spacing w:after="0"/>
        <w:ind w:firstLine="709"/>
        <w:jc w:val="both"/>
        <w:rPr>
          <w:rFonts w:ascii="Times New Roman" w:hAnsi="Times New Roman" w:cs="Times New Roman"/>
          <w:sz w:val="24"/>
          <w:szCs w:val="24"/>
        </w:rPr>
      </w:pPr>
      <w:r w:rsidRPr="00335F1A">
        <w:rPr>
          <w:rFonts w:ascii="Times New Roman" w:hAnsi="Times New Roman" w:cs="Times New Roman"/>
          <w:sz w:val="24"/>
          <w:szCs w:val="24"/>
        </w:rPr>
        <w:t xml:space="preserve">Глава Русско-Высоцкого </w:t>
      </w:r>
    </w:p>
    <w:p w:rsidR="00834728" w:rsidRPr="00335F1A" w:rsidRDefault="00035AFF" w:rsidP="00834728">
      <w:pPr>
        <w:spacing w:after="0"/>
        <w:ind w:firstLine="709"/>
        <w:jc w:val="both"/>
        <w:rPr>
          <w:rFonts w:ascii="Times New Roman" w:hAnsi="Times New Roman" w:cs="Times New Roman"/>
          <w:sz w:val="24"/>
          <w:szCs w:val="24"/>
        </w:rPr>
      </w:pPr>
      <w:r w:rsidRPr="00335F1A">
        <w:rPr>
          <w:rFonts w:ascii="Times New Roman" w:hAnsi="Times New Roman" w:cs="Times New Roman"/>
          <w:sz w:val="24"/>
          <w:szCs w:val="24"/>
        </w:rPr>
        <w:t xml:space="preserve">сельского поселения                                 </w:t>
      </w:r>
      <w:r w:rsidR="001472A6" w:rsidRPr="00335F1A">
        <w:rPr>
          <w:rFonts w:ascii="Times New Roman" w:hAnsi="Times New Roman" w:cs="Times New Roman"/>
          <w:sz w:val="24"/>
          <w:szCs w:val="24"/>
        </w:rPr>
        <w:t xml:space="preserve">                                 </w:t>
      </w:r>
      <w:r w:rsidRPr="00335F1A">
        <w:rPr>
          <w:rFonts w:ascii="Times New Roman" w:hAnsi="Times New Roman" w:cs="Times New Roman"/>
          <w:sz w:val="24"/>
          <w:szCs w:val="24"/>
        </w:rPr>
        <w:t xml:space="preserve">     </w:t>
      </w:r>
      <w:r w:rsidR="00834728" w:rsidRPr="00335F1A">
        <w:rPr>
          <w:rFonts w:ascii="Times New Roman" w:hAnsi="Times New Roman" w:cs="Times New Roman"/>
          <w:sz w:val="24"/>
          <w:szCs w:val="24"/>
        </w:rPr>
        <w:t xml:space="preserve">         Л.И. Волкова</w:t>
      </w:r>
    </w:p>
    <w:p w:rsidR="00834728" w:rsidRPr="00335F1A" w:rsidRDefault="00834728" w:rsidP="00834728">
      <w:pPr>
        <w:spacing w:after="0"/>
        <w:ind w:firstLine="709"/>
        <w:jc w:val="right"/>
        <w:rPr>
          <w:rFonts w:ascii="Times New Roman" w:hAnsi="Times New Roman" w:cs="Times New Roman"/>
          <w:sz w:val="20"/>
          <w:szCs w:val="20"/>
        </w:rPr>
      </w:pPr>
    </w:p>
    <w:p w:rsidR="00035AFF" w:rsidRPr="00335F1A" w:rsidRDefault="00035AFF" w:rsidP="00834728">
      <w:pPr>
        <w:spacing w:after="0"/>
        <w:ind w:firstLine="709"/>
        <w:jc w:val="right"/>
        <w:rPr>
          <w:rFonts w:ascii="Times New Roman" w:hAnsi="Times New Roman" w:cs="Times New Roman"/>
          <w:sz w:val="20"/>
          <w:szCs w:val="20"/>
        </w:rPr>
      </w:pPr>
      <w:r w:rsidRPr="00335F1A">
        <w:rPr>
          <w:rFonts w:ascii="Times New Roman" w:hAnsi="Times New Roman" w:cs="Times New Roman"/>
          <w:sz w:val="20"/>
          <w:szCs w:val="20"/>
        </w:rPr>
        <w:lastRenderedPageBreak/>
        <w:t xml:space="preserve">УТВЕРЖДЕН </w:t>
      </w:r>
    </w:p>
    <w:p w:rsidR="00035AFF" w:rsidRPr="00335F1A" w:rsidRDefault="00035AFF" w:rsidP="00834728">
      <w:pPr>
        <w:spacing w:after="0"/>
        <w:ind w:firstLine="709"/>
        <w:jc w:val="right"/>
        <w:rPr>
          <w:rFonts w:ascii="Times New Roman" w:hAnsi="Times New Roman" w:cs="Times New Roman"/>
          <w:sz w:val="20"/>
          <w:szCs w:val="20"/>
        </w:rPr>
      </w:pPr>
      <w:r w:rsidRPr="00335F1A">
        <w:rPr>
          <w:rFonts w:ascii="Times New Roman" w:hAnsi="Times New Roman" w:cs="Times New Roman"/>
          <w:sz w:val="20"/>
          <w:szCs w:val="20"/>
        </w:rPr>
        <w:t xml:space="preserve">постановлением администрации </w:t>
      </w:r>
    </w:p>
    <w:p w:rsidR="00035AFF" w:rsidRPr="00335F1A" w:rsidRDefault="00035AFF" w:rsidP="00834728">
      <w:pPr>
        <w:spacing w:after="0"/>
        <w:ind w:firstLine="709"/>
        <w:jc w:val="right"/>
        <w:rPr>
          <w:rFonts w:ascii="Times New Roman" w:hAnsi="Times New Roman" w:cs="Times New Roman"/>
          <w:sz w:val="20"/>
          <w:szCs w:val="20"/>
        </w:rPr>
      </w:pPr>
      <w:r w:rsidRPr="00335F1A">
        <w:rPr>
          <w:rFonts w:ascii="Times New Roman" w:hAnsi="Times New Roman" w:cs="Times New Roman"/>
          <w:sz w:val="20"/>
          <w:szCs w:val="20"/>
        </w:rPr>
        <w:t>Русско-Высоцкого сельского поселения</w:t>
      </w:r>
    </w:p>
    <w:p w:rsidR="00035AFF" w:rsidRPr="00335F1A" w:rsidRDefault="00035AFF" w:rsidP="00834728">
      <w:pPr>
        <w:spacing w:after="0"/>
        <w:ind w:firstLine="709"/>
        <w:jc w:val="right"/>
        <w:rPr>
          <w:rFonts w:ascii="Times New Roman" w:hAnsi="Times New Roman" w:cs="Times New Roman"/>
          <w:sz w:val="20"/>
          <w:szCs w:val="20"/>
        </w:rPr>
      </w:pPr>
      <w:r w:rsidRPr="00335F1A">
        <w:rPr>
          <w:rFonts w:ascii="Times New Roman" w:hAnsi="Times New Roman" w:cs="Times New Roman"/>
          <w:sz w:val="20"/>
          <w:szCs w:val="20"/>
        </w:rPr>
        <w:t xml:space="preserve">№ </w:t>
      </w:r>
      <w:r w:rsidR="0073343A">
        <w:rPr>
          <w:rFonts w:ascii="Times New Roman" w:hAnsi="Times New Roman" w:cs="Times New Roman"/>
          <w:sz w:val="20"/>
          <w:szCs w:val="20"/>
        </w:rPr>
        <w:t>88</w:t>
      </w:r>
      <w:r w:rsidRPr="00335F1A">
        <w:rPr>
          <w:rFonts w:ascii="Times New Roman" w:hAnsi="Times New Roman" w:cs="Times New Roman"/>
          <w:sz w:val="20"/>
          <w:szCs w:val="20"/>
        </w:rPr>
        <w:t xml:space="preserve"> от </w:t>
      </w:r>
      <w:r w:rsidR="0073343A">
        <w:rPr>
          <w:rFonts w:ascii="Times New Roman" w:hAnsi="Times New Roman" w:cs="Times New Roman"/>
          <w:sz w:val="20"/>
          <w:szCs w:val="20"/>
        </w:rPr>
        <w:t>23</w:t>
      </w:r>
      <w:bookmarkStart w:id="0" w:name="_GoBack"/>
      <w:bookmarkEnd w:id="0"/>
      <w:r w:rsidR="00834728" w:rsidRPr="00335F1A">
        <w:rPr>
          <w:rFonts w:ascii="Times New Roman" w:hAnsi="Times New Roman" w:cs="Times New Roman"/>
          <w:sz w:val="20"/>
          <w:szCs w:val="20"/>
        </w:rPr>
        <w:t xml:space="preserve">.06.2025 </w:t>
      </w:r>
      <w:r w:rsidRPr="00335F1A">
        <w:rPr>
          <w:rFonts w:ascii="Times New Roman" w:hAnsi="Times New Roman" w:cs="Times New Roman"/>
          <w:sz w:val="20"/>
          <w:szCs w:val="20"/>
        </w:rPr>
        <w:t xml:space="preserve">года </w:t>
      </w:r>
    </w:p>
    <w:p w:rsidR="007C5FC5" w:rsidRPr="00335F1A" w:rsidRDefault="007C5FC5" w:rsidP="007C5FC5">
      <w:pPr>
        <w:pStyle w:val="ae"/>
        <w:ind w:left="0" w:right="41"/>
        <w:jc w:val="right"/>
        <w:rPr>
          <w:rFonts w:ascii="Times New Roman" w:hAnsi="Times New Roman" w:cs="Times New Roman"/>
          <w:b w:val="0"/>
          <w:sz w:val="24"/>
          <w:szCs w:val="24"/>
        </w:rPr>
      </w:pPr>
    </w:p>
    <w:p w:rsidR="00421150" w:rsidRPr="00335F1A" w:rsidRDefault="00421150" w:rsidP="00421150">
      <w:pPr>
        <w:suppressAutoHyphens/>
        <w:spacing w:after="0" w:line="240" w:lineRule="auto"/>
        <w:jc w:val="center"/>
        <w:rPr>
          <w:rFonts w:ascii="Times New Roman" w:eastAsia="Times New Roman" w:hAnsi="Times New Roman" w:cs="Times New Roman"/>
          <w:bCs/>
          <w:sz w:val="24"/>
          <w:szCs w:val="24"/>
          <w:lang w:eastAsia="ar-SA"/>
        </w:rPr>
      </w:pPr>
      <w:r w:rsidRPr="00335F1A">
        <w:rPr>
          <w:rFonts w:ascii="Times New Roman" w:eastAsia="Times New Roman" w:hAnsi="Times New Roman" w:cs="Times New Roman"/>
          <w:bCs/>
          <w:sz w:val="24"/>
          <w:szCs w:val="24"/>
          <w:lang w:eastAsia="ar-SA"/>
        </w:rPr>
        <w:t>Административный регламент</w:t>
      </w: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 по предоставлению муниципальной услуги</w:t>
      </w:r>
    </w:p>
    <w:p w:rsidR="00421150" w:rsidRPr="00335F1A" w:rsidRDefault="00421150" w:rsidP="00421150">
      <w:pPr>
        <w:autoSpaceDE w:val="0"/>
        <w:autoSpaceDN w:val="0"/>
        <w:adjustRightInd w:val="0"/>
        <w:spacing w:after="0" w:line="240" w:lineRule="auto"/>
        <w:jc w:val="center"/>
        <w:rPr>
          <w:rFonts w:ascii="Times New Roman" w:hAnsi="Times New Roman" w:cs="Times New Roman"/>
          <w:sz w:val="24"/>
          <w:szCs w:val="24"/>
        </w:rPr>
      </w:pPr>
      <w:r w:rsidRPr="00335F1A">
        <w:rPr>
          <w:rFonts w:ascii="Times New Roman" w:eastAsia="Times New Roman" w:hAnsi="Times New Roman" w:cs="Times New Roman"/>
          <w:sz w:val="24"/>
          <w:szCs w:val="24"/>
          <w:lang w:eastAsia="ar-SA"/>
        </w:rPr>
        <w:t xml:space="preserve">«Согласование проведения ярмарки на публичной ярмарочной площадке, прием уведомления о </w:t>
      </w:r>
      <w:r w:rsidRPr="00335F1A">
        <w:rPr>
          <w:rFonts w:ascii="Times New Roman" w:hAnsi="Times New Roman" w:cs="Times New Roman"/>
          <w:sz w:val="24"/>
          <w:szCs w:val="24"/>
        </w:rPr>
        <w:t xml:space="preserve">проведении ярмарки на непубличной ярмарочной площадке </w:t>
      </w:r>
      <w:r w:rsidRPr="00335F1A">
        <w:rPr>
          <w:rFonts w:ascii="Times New Roman" w:eastAsia="Times New Roman" w:hAnsi="Times New Roman" w:cs="Times New Roman"/>
          <w:sz w:val="24"/>
          <w:szCs w:val="24"/>
          <w:lang w:eastAsia="ar-SA"/>
        </w:rPr>
        <w:t xml:space="preserve">на территории </w:t>
      </w:r>
      <w:r w:rsidR="00181B15" w:rsidRPr="00335F1A">
        <w:rPr>
          <w:rFonts w:ascii="Times New Roman" w:eastAsia="Times New Roman" w:hAnsi="Times New Roman" w:cs="Times New Roman"/>
          <w:sz w:val="24"/>
          <w:szCs w:val="24"/>
          <w:lang w:eastAsia="ar-SA"/>
        </w:rPr>
        <w:t xml:space="preserve">Русско-Высоцкого сельского поселения Ломоносовского муниципального района </w:t>
      </w:r>
      <w:r w:rsidRPr="00335F1A">
        <w:rPr>
          <w:rFonts w:ascii="Times New Roman" w:eastAsia="Times New Roman" w:hAnsi="Times New Roman" w:cs="Times New Roman"/>
          <w:sz w:val="24"/>
          <w:szCs w:val="24"/>
          <w:lang w:eastAsia="ar-SA"/>
        </w:rPr>
        <w:t>Ленинградской области»</w:t>
      </w:r>
      <w:r w:rsidRPr="00335F1A">
        <w:rPr>
          <w:rFonts w:ascii="Times New Roman" w:hAnsi="Times New Roman" w:cs="Times New Roman"/>
          <w:sz w:val="24"/>
          <w:szCs w:val="24"/>
        </w:rPr>
        <w:t xml:space="preserve"> </w:t>
      </w:r>
      <w:r w:rsidRPr="00335F1A">
        <w:rPr>
          <w:rFonts w:ascii="Times New Roman" w:eastAsia="Times New Roman" w:hAnsi="Times New Roman" w:cs="Times New Roman"/>
          <w:sz w:val="24"/>
          <w:szCs w:val="24"/>
          <w:lang w:eastAsia="ar-SA"/>
        </w:rPr>
        <w:t>(сокращенное наименование – «Согласование проведения (прием уведомления о проведении) ярмарки»)</w:t>
      </w: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(далее – регламент, муниципальная услуга)</w:t>
      </w:r>
    </w:p>
    <w:p w:rsidR="00421150" w:rsidRPr="00335F1A" w:rsidRDefault="00421150" w:rsidP="00421150">
      <w:pPr>
        <w:suppressAutoHyphens/>
        <w:spacing w:after="0" w:line="240" w:lineRule="auto"/>
        <w:jc w:val="center"/>
        <w:rPr>
          <w:rFonts w:ascii="Times New Roman" w:eastAsia="Times New Roman" w:hAnsi="Times New Roman" w:cs="Times New Roman"/>
          <w:b/>
          <w:sz w:val="24"/>
          <w:szCs w:val="24"/>
          <w:lang w:eastAsia="ar-SA"/>
        </w:rPr>
      </w:pPr>
    </w:p>
    <w:p w:rsidR="00421150" w:rsidRPr="00335F1A" w:rsidRDefault="00421150" w:rsidP="00421150">
      <w:pPr>
        <w:suppressAutoHyphens/>
        <w:spacing w:after="0" w:line="240" w:lineRule="auto"/>
        <w:jc w:val="center"/>
        <w:rPr>
          <w:rFonts w:ascii="Times New Roman" w:eastAsia="Times New Roman" w:hAnsi="Times New Roman" w:cs="Times New Roman"/>
          <w:bCs/>
          <w:sz w:val="24"/>
          <w:szCs w:val="24"/>
          <w:lang w:eastAsia="ar-SA"/>
        </w:rPr>
      </w:pPr>
      <w:r w:rsidRPr="00335F1A">
        <w:rPr>
          <w:rFonts w:ascii="Times New Roman" w:eastAsia="Times New Roman" w:hAnsi="Times New Roman" w:cs="Times New Roman"/>
          <w:bCs/>
          <w:sz w:val="24"/>
          <w:szCs w:val="24"/>
          <w:lang w:eastAsia="ar-SA"/>
        </w:rPr>
        <w:t>1. Общие положения</w:t>
      </w:r>
    </w:p>
    <w:p w:rsidR="00421150" w:rsidRPr="00335F1A" w:rsidRDefault="00421150" w:rsidP="00421150">
      <w:pPr>
        <w:suppressAutoHyphens/>
        <w:spacing w:after="0" w:line="240" w:lineRule="auto"/>
        <w:jc w:val="center"/>
        <w:rPr>
          <w:rFonts w:ascii="Times New Roman" w:eastAsia="Times New Roman" w:hAnsi="Times New Roman" w:cs="Times New Roman"/>
          <w:b/>
          <w:sz w:val="24"/>
          <w:szCs w:val="24"/>
          <w:lang w:eastAsia="ar-SA"/>
        </w:rPr>
      </w:pP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1.1. Регламент устанавливает порядок и стандарт предоставления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1.2. Заявителями, имеющими право на получение муниципальной услуги (далее – заявители), являются: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индивидуальные предприниматели.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Представлять интересы заявителя имеют право:</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от имени юридических лиц:</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лица, действующие в соответствии с законом или учредительными документами от имени юридического лица без доверенности;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представители юридических лиц в силу полномочий на основании доверенности или договора.</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от имени индивидуальных предпринимателей:</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представители, действующие в силу полномочий, основанных на доверенности или договоре.</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1.3. Информация о местонахождении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на сайте ОМСУ;</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 Стандарт предоставления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2.1. Полное наименование муниципальной услуги: </w:t>
      </w:r>
      <w:r w:rsidR="00E503FF" w:rsidRPr="00335F1A">
        <w:rPr>
          <w:rFonts w:ascii="Times New Roman" w:eastAsia="Times New Roman" w:hAnsi="Times New Roman" w:cs="Times New Roman"/>
          <w:sz w:val="24"/>
          <w:szCs w:val="24"/>
          <w:lang w:eastAsia="ar-SA"/>
        </w:rPr>
        <w:t xml:space="preserve">«Согласование проведения ярмарки на публичной ярмарочной площадке, прием уведомления о </w:t>
      </w:r>
      <w:r w:rsidR="00E503FF" w:rsidRPr="00335F1A">
        <w:rPr>
          <w:rFonts w:ascii="Times New Roman" w:hAnsi="Times New Roman" w:cs="Times New Roman"/>
          <w:sz w:val="24"/>
          <w:szCs w:val="24"/>
        </w:rPr>
        <w:t xml:space="preserve">проведении ярмарки на непубличной ярмарочной площадке </w:t>
      </w:r>
      <w:r w:rsidR="00E503FF" w:rsidRPr="00335F1A">
        <w:rPr>
          <w:rFonts w:ascii="Times New Roman" w:eastAsia="Times New Roman" w:hAnsi="Times New Roman" w:cs="Times New Roman"/>
          <w:sz w:val="24"/>
          <w:szCs w:val="24"/>
          <w:lang w:eastAsia="ar-SA"/>
        </w:rPr>
        <w:t>на территории Русско-Высоцкого сельского поселения  Ломоносовского муниципального района Ленинградской области»</w:t>
      </w:r>
      <w:r w:rsidRPr="00335F1A">
        <w:rPr>
          <w:rFonts w:ascii="Times New Roman" w:eastAsia="Times New Roman" w:hAnsi="Times New Roman" w:cs="Times New Roman"/>
          <w:sz w:val="24"/>
          <w:szCs w:val="24"/>
          <w:lang w:eastAsia="ar-SA"/>
        </w:rPr>
        <w:t xml:space="preserve">. </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lastRenderedPageBreak/>
        <w:t>2.1.1. Сокращенное наименование муниципальной услуги: «Согласование проведения (прием уведомления о проведении) ярмарки».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2.2. Муниципальную услугу предоставляет </w:t>
      </w:r>
      <w:r w:rsidR="00E503FF" w:rsidRPr="00335F1A">
        <w:rPr>
          <w:rFonts w:ascii="Times New Roman" w:eastAsia="Times New Roman" w:hAnsi="Times New Roman" w:cs="Times New Roman"/>
          <w:sz w:val="24"/>
          <w:szCs w:val="24"/>
          <w:lang w:eastAsia="ar-SA"/>
        </w:rPr>
        <w:t xml:space="preserve">администрация Русско-Высоцкого сельского поселения Ломоносовского муниципального района Ленинградской области ( далее- </w:t>
      </w:r>
      <w:r w:rsidRPr="00335F1A">
        <w:rPr>
          <w:rFonts w:ascii="Times New Roman" w:eastAsia="Times New Roman" w:hAnsi="Times New Roman" w:cs="Times New Roman"/>
          <w:sz w:val="24"/>
          <w:szCs w:val="24"/>
          <w:lang w:eastAsia="ar-SA"/>
        </w:rPr>
        <w:t>ОМСУ</w:t>
      </w:r>
      <w:r w:rsidR="00E503FF" w:rsidRPr="00335F1A">
        <w:rPr>
          <w:rFonts w:ascii="Times New Roman" w:eastAsia="Times New Roman" w:hAnsi="Times New Roman" w:cs="Times New Roman"/>
          <w:sz w:val="24"/>
          <w:szCs w:val="24"/>
          <w:lang w:eastAsia="ar-SA"/>
        </w:rPr>
        <w:t>)</w:t>
      </w:r>
      <w:r w:rsidRPr="00335F1A">
        <w:rPr>
          <w:rFonts w:ascii="Times New Roman" w:eastAsia="Times New Roman" w:hAnsi="Times New Roman" w:cs="Times New Roman"/>
          <w:sz w:val="24"/>
          <w:szCs w:val="24"/>
          <w:lang w:eastAsia="ar-SA"/>
        </w:rPr>
        <w:t>.</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Структурным подразделением ОМСУ, ответственным за предоставление муниципальной услуги, является _______ (далее – Комитет/Отдел/Сектор).</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В предоставлении муниципальной услуги участвуют: </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Федеральная налоговая служба Российской Федерации.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Заявление на получение муниципальной услуги с комплектом документов принимается: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1) при личной явке:</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в ОМСУ;</w:t>
      </w:r>
    </w:p>
    <w:p w:rsidR="00421150" w:rsidRPr="00335F1A" w:rsidRDefault="00421150" w:rsidP="00421150">
      <w:pPr>
        <w:tabs>
          <w:tab w:val="left" w:pos="4305"/>
        </w:tabs>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 без личной явки:</w:t>
      </w:r>
      <w:r w:rsidRPr="00335F1A">
        <w:rPr>
          <w:rFonts w:ascii="Times New Roman" w:eastAsia="Times New Roman" w:hAnsi="Times New Roman" w:cs="Times New Roman"/>
          <w:sz w:val="24"/>
          <w:szCs w:val="24"/>
          <w:lang w:eastAsia="ar-SA"/>
        </w:rPr>
        <w:tab/>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Заявитель имеет право записаться на прием для подачи заявления о предоставлении услуги следующими способами: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1) по телефону – в ОМСУ;</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 посредством сайта ОМСУ – в ОМСУ.</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Для записи заявитель выбирает любые свободные для приема дату и время в пределах установленного в ОМСУ графика приема заявителей.</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предусмотренных </w:t>
      </w:r>
      <w:hyperlink r:id="rId10" w:history="1">
        <w:r w:rsidRPr="00335F1A">
          <w:rPr>
            <w:rFonts w:ascii="Times New Roman" w:eastAsia="Times New Roman" w:hAnsi="Times New Roman" w:cs="Times New Roman"/>
            <w:sz w:val="24"/>
            <w:szCs w:val="24"/>
            <w:lang w:eastAsia="ar-SA"/>
          </w:rPr>
          <w:t>статьями 9</w:t>
        </w:r>
      </w:hyperlink>
      <w:r w:rsidRPr="00335F1A">
        <w:rPr>
          <w:rFonts w:ascii="Times New Roman" w:eastAsia="Times New Roman" w:hAnsi="Times New Roman" w:cs="Times New Roman"/>
          <w:sz w:val="24"/>
          <w:szCs w:val="24"/>
          <w:lang w:eastAsia="ar-SA"/>
        </w:rPr>
        <w:t xml:space="preserve">, </w:t>
      </w:r>
      <w:hyperlink r:id="rId11" w:history="1">
        <w:r w:rsidRPr="00335F1A">
          <w:rPr>
            <w:rFonts w:ascii="Times New Roman" w:eastAsia="Times New Roman" w:hAnsi="Times New Roman" w:cs="Times New Roman"/>
            <w:sz w:val="24"/>
            <w:szCs w:val="24"/>
            <w:lang w:eastAsia="ar-SA"/>
          </w:rPr>
          <w:t>10</w:t>
        </w:r>
      </w:hyperlink>
      <w:r w:rsidRPr="00335F1A">
        <w:rPr>
          <w:rFonts w:ascii="Times New Roman" w:eastAsia="Times New Roman" w:hAnsi="Times New Roman" w:cs="Times New Roman"/>
          <w:sz w:val="24"/>
          <w:szCs w:val="24"/>
          <w:lang w:eastAsia="ar-SA"/>
        </w:rPr>
        <w:t xml:space="preserve"> и </w:t>
      </w:r>
      <w:hyperlink r:id="rId12" w:history="1">
        <w:r w:rsidRPr="00335F1A">
          <w:rPr>
            <w:rFonts w:ascii="Times New Roman" w:eastAsia="Times New Roman" w:hAnsi="Times New Roman" w:cs="Times New Roman"/>
            <w:sz w:val="24"/>
            <w:szCs w:val="24"/>
            <w:lang w:eastAsia="ar-SA"/>
          </w:rPr>
          <w:t>14</w:t>
        </w:r>
      </w:hyperlink>
      <w:r w:rsidRPr="00335F1A">
        <w:rPr>
          <w:rFonts w:ascii="Times New Roman" w:eastAsia="Times New Roman" w:hAnsi="Times New Roman" w:cs="Times New Roman"/>
          <w:sz w:val="24"/>
          <w:szCs w:val="24"/>
          <w:lang w:eastAsia="ar-SA"/>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2) информационных технологий, предусмотренных </w:t>
      </w:r>
      <w:hyperlink r:id="rId13" w:history="1">
        <w:r w:rsidRPr="00335F1A">
          <w:rPr>
            <w:rFonts w:ascii="Times New Roman" w:eastAsia="Times New Roman" w:hAnsi="Times New Roman" w:cs="Times New Roman"/>
            <w:sz w:val="24"/>
            <w:szCs w:val="24"/>
            <w:lang w:eastAsia="ar-SA"/>
          </w:rPr>
          <w:t>статьями 9</w:t>
        </w:r>
      </w:hyperlink>
      <w:r w:rsidRPr="00335F1A">
        <w:rPr>
          <w:rFonts w:ascii="Times New Roman" w:eastAsia="Times New Roman" w:hAnsi="Times New Roman" w:cs="Times New Roman"/>
          <w:sz w:val="24"/>
          <w:szCs w:val="24"/>
          <w:lang w:eastAsia="ar-SA"/>
        </w:rPr>
        <w:t xml:space="preserve">, </w:t>
      </w:r>
      <w:hyperlink r:id="rId14" w:history="1">
        <w:r w:rsidRPr="00335F1A">
          <w:rPr>
            <w:rFonts w:ascii="Times New Roman" w:eastAsia="Times New Roman" w:hAnsi="Times New Roman" w:cs="Times New Roman"/>
            <w:sz w:val="24"/>
            <w:szCs w:val="24"/>
            <w:lang w:eastAsia="ar-SA"/>
          </w:rPr>
          <w:t>10</w:t>
        </w:r>
      </w:hyperlink>
      <w:r w:rsidRPr="00335F1A">
        <w:rPr>
          <w:rFonts w:ascii="Times New Roman" w:eastAsia="Times New Roman" w:hAnsi="Times New Roman" w:cs="Times New Roman"/>
          <w:sz w:val="24"/>
          <w:szCs w:val="24"/>
          <w:lang w:eastAsia="ar-SA"/>
        </w:rPr>
        <w:t xml:space="preserve"> и </w:t>
      </w:r>
      <w:hyperlink r:id="rId15" w:history="1">
        <w:r w:rsidRPr="00335F1A">
          <w:rPr>
            <w:rFonts w:ascii="Times New Roman" w:eastAsia="Times New Roman" w:hAnsi="Times New Roman" w:cs="Times New Roman"/>
            <w:sz w:val="24"/>
            <w:szCs w:val="24"/>
            <w:lang w:eastAsia="ar-SA"/>
          </w:rPr>
          <w:t>14</w:t>
        </w:r>
      </w:hyperlink>
      <w:r w:rsidRPr="00335F1A">
        <w:rPr>
          <w:rFonts w:ascii="Times New Roman" w:eastAsia="Times New Roman" w:hAnsi="Times New Roman" w:cs="Times New Roman"/>
          <w:sz w:val="24"/>
          <w:szCs w:val="24"/>
          <w:lang w:eastAsia="ar-SA"/>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2.3. Результатом предоставления муниципальной услуги является:</w:t>
      </w:r>
    </w:p>
    <w:p w:rsidR="00421150" w:rsidRPr="00335F1A" w:rsidRDefault="00421150" w:rsidP="004211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 xml:space="preserve">В случае согласования проведения ярмарки на публичной ярмарочной площадке на территории </w:t>
      </w:r>
      <w:r w:rsidR="00E503FF" w:rsidRPr="00335F1A">
        <w:rPr>
          <w:rFonts w:ascii="Times New Roman" w:eastAsia="Times New Roman" w:hAnsi="Times New Roman" w:cs="Times New Roman"/>
          <w:sz w:val="24"/>
          <w:szCs w:val="24"/>
        </w:rPr>
        <w:t>на территории Русск</w:t>
      </w:r>
      <w:r w:rsidR="00335F1A">
        <w:rPr>
          <w:rFonts w:ascii="Times New Roman" w:eastAsia="Times New Roman" w:hAnsi="Times New Roman" w:cs="Times New Roman"/>
          <w:sz w:val="24"/>
          <w:szCs w:val="24"/>
        </w:rPr>
        <w:t xml:space="preserve">о-Высоцкого сельского поселения </w:t>
      </w:r>
      <w:r w:rsidR="00E503FF" w:rsidRPr="00335F1A">
        <w:rPr>
          <w:rFonts w:ascii="Times New Roman" w:eastAsia="Times New Roman" w:hAnsi="Times New Roman" w:cs="Times New Roman"/>
          <w:sz w:val="24"/>
          <w:szCs w:val="24"/>
        </w:rPr>
        <w:t>Ломоносовского муниципального района Ленинградской области</w:t>
      </w:r>
      <w:r w:rsidRPr="00335F1A">
        <w:rPr>
          <w:rFonts w:ascii="Times New Roman" w:eastAsia="Times New Roman" w:hAnsi="Times New Roman" w:cs="Times New Roman"/>
          <w:sz w:val="24"/>
          <w:szCs w:val="24"/>
        </w:rPr>
        <w:t>:</w:t>
      </w:r>
    </w:p>
    <w:p w:rsidR="00421150" w:rsidRPr="00335F1A" w:rsidRDefault="00421150" w:rsidP="004211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 уведомление о согласовании проведения ярмарки (приложение № 2 к регламенту);</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 уведомление об отказе в согласовании проведения ярмарки (приложение № 3 к регламенту).</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lastRenderedPageBreak/>
        <w:t xml:space="preserve">В случае приема уведомления о проведении ярмарки на непубличной ярмарочной площадке на территории </w:t>
      </w:r>
      <w:r w:rsidR="00E503FF" w:rsidRPr="00335F1A">
        <w:rPr>
          <w:rFonts w:ascii="Times New Roman" w:eastAsia="Times New Roman" w:hAnsi="Times New Roman" w:cs="Times New Roman"/>
          <w:sz w:val="24"/>
          <w:szCs w:val="24"/>
          <w:lang w:eastAsia="ar-SA"/>
        </w:rPr>
        <w:t>на территории Русско-Высоцкого сельского поселения  Ломоносовского муниципального района Ленинградской области</w:t>
      </w:r>
      <w:r w:rsidRPr="00335F1A">
        <w:rPr>
          <w:rFonts w:ascii="Times New Roman" w:eastAsia="Times New Roman" w:hAnsi="Times New Roman" w:cs="Times New Roman"/>
          <w:sz w:val="24"/>
          <w:szCs w:val="24"/>
        </w:rPr>
        <w:t>:</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 уведомление о приеме уведомления о проведении ярмарки (приложение № 2.1 к регламенту);</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 уведомление об отказе в приеме уведомления о проведении ярмарки (приложение № 3.1 к регламенту).</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1) при личной явке:</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в ОМСУ;</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 без личной явки: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в электронной форме через ГИС ЛО.</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2.4. Срок предоставления муниципальной услуги составляет:</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rPr>
        <w:t>2.4.1. В случае согласования проведения ярмарки на публичной ярмарочной площадке –</w:t>
      </w:r>
      <w:r w:rsidRPr="00335F1A">
        <w:rPr>
          <w:rFonts w:ascii="Times New Roman" w:eastAsia="Times New Roman" w:hAnsi="Times New Roman" w:cs="Times New Roman"/>
          <w:sz w:val="24"/>
          <w:szCs w:val="24"/>
          <w:lang w:eastAsia="ar-SA"/>
        </w:rPr>
        <w:t xml:space="preserve"> </w:t>
      </w:r>
      <w:r w:rsidRPr="00335F1A">
        <w:rPr>
          <w:rFonts w:ascii="Times New Roman" w:eastAsia="Times New Roman" w:hAnsi="Times New Roman" w:cs="Times New Roman"/>
          <w:sz w:val="24"/>
          <w:szCs w:val="24"/>
          <w:highlight w:val="yellow"/>
        </w:rPr>
        <w:t>не более 3 рабочих дней</w:t>
      </w:r>
      <w:r w:rsidRPr="00335F1A">
        <w:rPr>
          <w:rFonts w:ascii="Times New Roman" w:eastAsia="Times New Roman" w:hAnsi="Times New Roman" w:cs="Times New Roman"/>
          <w:sz w:val="24"/>
          <w:szCs w:val="24"/>
          <w:lang w:eastAsia="ar-SA"/>
        </w:rPr>
        <w:t xml:space="preserve"> со дня получения заявления уполномоченным органом.</w:t>
      </w:r>
    </w:p>
    <w:p w:rsidR="00421150" w:rsidRPr="00335F1A" w:rsidRDefault="00421150" w:rsidP="00421150">
      <w:pPr>
        <w:autoSpaceDE w:val="0"/>
        <w:autoSpaceDN w:val="0"/>
        <w:adjustRightInd w:val="0"/>
        <w:spacing w:after="0" w:line="240" w:lineRule="auto"/>
        <w:jc w:val="both"/>
        <w:rPr>
          <w:rFonts w:ascii="Times New Roman" w:hAnsi="Times New Roman" w:cs="Times New Roman"/>
          <w:sz w:val="24"/>
          <w:szCs w:val="24"/>
        </w:rPr>
      </w:pPr>
      <w:r w:rsidRPr="00335F1A">
        <w:rPr>
          <w:rFonts w:ascii="Times New Roman" w:eastAsia="Times New Roman" w:hAnsi="Times New Roman" w:cs="Times New Roman"/>
          <w:sz w:val="24"/>
          <w:szCs w:val="24"/>
          <w:lang w:eastAsia="ar-SA"/>
        </w:rPr>
        <w:t xml:space="preserve">Заявление подается </w:t>
      </w:r>
      <w:r w:rsidRPr="00335F1A">
        <w:rPr>
          <w:rFonts w:ascii="Times New Roman" w:hAnsi="Times New Roman" w:cs="Times New Roman"/>
          <w:sz w:val="24"/>
          <w:szCs w:val="24"/>
        </w:rPr>
        <w:t>не позднее семи рабочих дней до дня проведения ярмарки.</w:t>
      </w:r>
    </w:p>
    <w:p w:rsidR="00421150" w:rsidRPr="00335F1A" w:rsidRDefault="00421150" w:rsidP="00421150">
      <w:pPr>
        <w:autoSpaceDE w:val="0"/>
        <w:autoSpaceDN w:val="0"/>
        <w:adjustRightInd w:val="0"/>
        <w:spacing w:after="0" w:line="240" w:lineRule="auto"/>
        <w:jc w:val="both"/>
        <w:rPr>
          <w:rFonts w:ascii="Times New Roman" w:hAnsi="Times New Roman" w:cs="Times New Roman"/>
          <w:sz w:val="24"/>
          <w:szCs w:val="24"/>
        </w:rPr>
      </w:pP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hAnsi="Times New Roman" w:cs="Times New Roman"/>
          <w:sz w:val="24"/>
          <w:szCs w:val="24"/>
        </w:rPr>
        <w:t xml:space="preserve">2.4.2. В случае </w:t>
      </w:r>
      <w:r w:rsidRPr="00335F1A">
        <w:rPr>
          <w:rFonts w:ascii="Times New Roman" w:eastAsia="Times New Roman" w:hAnsi="Times New Roman" w:cs="Times New Roman"/>
          <w:sz w:val="24"/>
          <w:szCs w:val="24"/>
        </w:rPr>
        <w:t>приема уведомления о проведении ярмарки на непубличной ярмарочной площадке – не более 2 рабочих дней</w:t>
      </w:r>
      <w:r w:rsidRPr="00335F1A">
        <w:rPr>
          <w:rFonts w:ascii="Times New Roman" w:eastAsia="Times New Roman" w:hAnsi="Times New Roman" w:cs="Times New Roman"/>
          <w:sz w:val="24"/>
          <w:szCs w:val="24"/>
          <w:lang w:eastAsia="ar-SA"/>
        </w:rPr>
        <w:t xml:space="preserve"> со дня получения заявления уполномоченным органом.</w:t>
      </w:r>
    </w:p>
    <w:p w:rsidR="00421150" w:rsidRPr="00335F1A" w:rsidRDefault="00421150" w:rsidP="00421150">
      <w:pPr>
        <w:autoSpaceDE w:val="0"/>
        <w:autoSpaceDN w:val="0"/>
        <w:adjustRightInd w:val="0"/>
        <w:spacing w:after="0" w:line="240" w:lineRule="auto"/>
        <w:jc w:val="both"/>
        <w:rPr>
          <w:rFonts w:ascii="Times New Roman" w:hAnsi="Times New Roman" w:cs="Times New Roman"/>
          <w:sz w:val="24"/>
          <w:szCs w:val="24"/>
        </w:rPr>
      </w:pPr>
      <w:r w:rsidRPr="00335F1A">
        <w:rPr>
          <w:rFonts w:ascii="Times New Roman" w:eastAsia="Times New Roman" w:hAnsi="Times New Roman" w:cs="Times New Roman"/>
          <w:sz w:val="24"/>
          <w:szCs w:val="24"/>
          <w:lang w:eastAsia="ar-SA"/>
        </w:rPr>
        <w:t xml:space="preserve">Заявление подается </w:t>
      </w:r>
      <w:r w:rsidRPr="00335F1A">
        <w:rPr>
          <w:rFonts w:ascii="Times New Roman" w:hAnsi="Times New Roman" w:cs="Times New Roman"/>
          <w:sz w:val="24"/>
          <w:szCs w:val="24"/>
        </w:rPr>
        <w:t>не позднее пяти рабочих дней до дня проведения ярмарки.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2.5. Правовые основания для предоставления муниципальной услуги.</w:t>
      </w:r>
    </w:p>
    <w:p w:rsidR="00421150" w:rsidRPr="00335F1A" w:rsidRDefault="00421150" w:rsidP="00421150">
      <w:pPr>
        <w:autoSpaceDE w:val="0"/>
        <w:autoSpaceDN w:val="0"/>
        <w:adjustRightInd w:val="0"/>
        <w:spacing w:after="0" w:line="240" w:lineRule="auto"/>
        <w:jc w:val="both"/>
        <w:rPr>
          <w:rFonts w:ascii="Times New Roman" w:hAnsi="Times New Roman" w:cs="Times New Roman"/>
          <w:sz w:val="24"/>
          <w:szCs w:val="24"/>
        </w:rPr>
      </w:pPr>
      <w:r w:rsidRPr="00335F1A">
        <w:rPr>
          <w:rFonts w:ascii="Times New Roman" w:hAnsi="Times New Roman" w:cs="Times New Roman"/>
          <w:sz w:val="24"/>
          <w:szCs w:val="24"/>
        </w:rPr>
        <w:t xml:space="preserve">Федеральный закон от 28 декабря 2009 года </w:t>
      </w:r>
      <w:hyperlink r:id="rId16" w:history="1">
        <w:r w:rsidRPr="00335F1A">
          <w:rPr>
            <w:rFonts w:ascii="Times New Roman" w:hAnsi="Times New Roman" w:cs="Times New Roman"/>
            <w:sz w:val="24"/>
            <w:szCs w:val="24"/>
          </w:rPr>
          <w:t>№ 381-ФЗ</w:t>
        </w:r>
      </w:hyperlink>
      <w:r w:rsidRPr="00335F1A">
        <w:rPr>
          <w:rFonts w:ascii="Times New Roman" w:hAnsi="Times New Roman" w:cs="Times New Roman"/>
          <w:sz w:val="24"/>
          <w:szCs w:val="24"/>
        </w:rPr>
        <w:t xml:space="preserve"> «Об основах государственного регулирования торговой деятельности в Российской Федерации»;</w:t>
      </w:r>
    </w:p>
    <w:p w:rsidR="00421150" w:rsidRPr="00335F1A" w:rsidRDefault="00421150" w:rsidP="00421150">
      <w:pPr>
        <w:autoSpaceDE w:val="0"/>
        <w:autoSpaceDN w:val="0"/>
        <w:adjustRightInd w:val="0"/>
        <w:spacing w:after="0" w:line="240" w:lineRule="auto"/>
        <w:jc w:val="both"/>
        <w:rPr>
          <w:rFonts w:ascii="Times New Roman" w:hAnsi="Times New Roman" w:cs="Times New Roman"/>
          <w:sz w:val="24"/>
          <w:szCs w:val="24"/>
        </w:rPr>
      </w:pPr>
      <w:r w:rsidRPr="00335F1A">
        <w:rPr>
          <w:rFonts w:ascii="Times New Roman" w:hAnsi="Times New Roman" w:cs="Times New Roman"/>
          <w:sz w:val="24"/>
          <w:szCs w:val="24"/>
        </w:rPr>
        <w:t>постановление Правительства Ленинградской области от 29 мая 2007 года № 120 «Об организации розничных рынков и ярмарок на территории Ленинградской области» (далее – Постановление).</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1) заявление о согласовании публичной ярмарки (уведомление о проведении непубличной ярмарки) по форме в соответствии с приложениями № 1, № 1.1 к регламенту соответственно (далее – заявление).</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421150" w:rsidRPr="00335F1A" w:rsidRDefault="00421150" w:rsidP="00421150">
      <w:pPr>
        <w:autoSpaceDE w:val="0"/>
        <w:autoSpaceDN w:val="0"/>
        <w:adjustRightInd w:val="0"/>
        <w:spacing w:after="0" w:line="240" w:lineRule="auto"/>
        <w:jc w:val="both"/>
        <w:rPr>
          <w:rFonts w:ascii="Times New Roman" w:hAnsi="Times New Roman" w:cs="Times New Roman"/>
          <w:sz w:val="24"/>
          <w:szCs w:val="24"/>
        </w:rPr>
      </w:pPr>
      <w:r w:rsidRPr="00335F1A">
        <w:rPr>
          <w:rFonts w:ascii="Times New Roman" w:hAnsi="Times New Roman" w:cs="Times New Roman"/>
          <w:sz w:val="24"/>
          <w:szCs w:val="24"/>
        </w:rPr>
        <w:t>В случае, когда заявитель предполагает новую публичную ярмарочную</w:t>
      </w:r>
      <w:r w:rsidR="00335F1A">
        <w:rPr>
          <w:rFonts w:ascii="Times New Roman" w:hAnsi="Times New Roman" w:cs="Times New Roman"/>
          <w:sz w:val="24"/>
          <w:szCs w:val="24"/>
        </w:rPr>
        <w:t xml:space="preserve"> площадку, организатор ярмарки </w:t>
      </w:r>
      <w:r w:rsidRPr="00335F1A">
        <w:rPr>
          <w:rFonts w:ascii="Times New Roman" w:hAnsi="Times New Roman" w:cs="Times New Roman"/>
          <w:sz w:val="24"/>
          <w:szCs w:val="24"/>
        </w:rPr>
        <w:t>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421150" w:rsidRPr="00335F1A" w:rsidRDefault="00421150" w:rsidP="00421150">
      <w:pPr>
        <w:autoSpaceDE w:val="0"/>
        <w:autoSpaceDN w:val="0"/>
        <w:adjustRightInd w:val="0"/>
        <w:spacing w:after="0" w:line="240" w:lineRule="auto"/>
        <w:jc w:val="both"/>
        <w:rPr>
          <w:rFonts w:ascii="Times New Roman" w:hAnsi="Times New Roman" w:cs="Times New Roman"/>
          <w:sz w:val="24"/>
          <w:szCs w:val="24"/>
        </w:rPr>
      </w:pPr>
      <w:r w:rsidRPr="00335F1A">
        <w:rPr>
          <w:rFonts w:ascii="Times New Roman" w:hAnsi="Times New Roman" w:cs="Times New Roman"/>
          <w:sz w:val="24"/>
          <w:szCs w:val="24"/>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4) в случае</w:t>
      </w:r>
      <w:r w:rsidR="00335F1A">
        <w:rPr>
          <w:rFonts w:ascii="Times New Roman" w:eastAsia="Times New Roman" w:hAnsi="Times New Roman" w:cs="Times New Roman"/>
          <w:sz w:val="24"/>
          <w:szCs w:val="24"/>
          <w:lang w:eastAsia="ar-SA"/>
        </w:rPr>
        <w:t xml:space="preserve"> </w:t>
      </w:r>
      <w:r w:rsidRPr="00335F1A">
        <w:rPr>
          <w:rFonts w:ascii="Times New Roman" w:eastAsia="Times New Roman" w:hAnsi="Times New Roman" w:cs="Times New Roman"/>
          <w:sz w:val="24"/>
          <w:szCs w:val="24"/>
        </w:rPr>
        <w:t>приема уведомления о проведении ярмарки на непубличной ярмарочной площадке</w:t>
      </w:r>
      <w:r w:rsidRPr="00335F1A">
        <w:rPr>
          <w:rFonts w:ascii="Times New Roman" w:eastAsia="Times New Roman" w:hAnsi="Times New Roman" w:cs="Times New Roman"/>
          <w:sz w:val="24"/>
          <w:szCs w:val="24"/>
          <w:lang w:eastAsia="ar-SA"/>
        </w:rPr>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 </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Комитет/Отдел/Сектор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21150" w:rsidRPr="00335F1A" w:rsidRDefault="00421150" w:rsidP="004211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1) выписку из Единого государственного реестра юридических лиц в отношении заявителя – юридического лица в Федеральной налоговой службе.</w:t>
      </w:r>
    </w:p>
    <w:p w:rsidR="00421150" w:rsidRPr="00335F1A" w:rsidRDefault="00421150" w:rsidP="004211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2.7.1. Заявитель вправе представить документы (сведения), указанные в пункте 2.7 настоящего регламента, по собственной инициативе.</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2.7.2. При предоставлении муниципальной услуги запрещается требовать от Заявителя: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Основания для приостановления предоставления муниципальной услуги не предусмотрены.</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2.9. Исчерпывающий перечень оснований для отказа в приеме документов, необходимых для предоставления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1) нарушен срок подачи документов, установленный в пунктах 2.4.1, 2.4.2;</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 заявление подано лицом, не уполномоченным на осуществление таких действий;</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4) заявление на получение услуги оформлено не в соответствии с административным регламентом;</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5) представленные заявителем документы не отвечают требованиям, установленным административным регламентом;</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6) заявление с комплектом документов подписаны недействительной электронной подписью;</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7) представленные заявителем документы недействительны/указанные в заявлении сведения недостоверны;</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8) предмет запроса не регламентируется законодательством в рамках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ru-RU"/>
        </w:rPr>
        <w:t>9) отсутствие права на предоставление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ar-SA"/>
        </w:rPr>
        <w:t xml:space="preserve">2.10. </w:t>
      </w:r>
      <w:r w:rsidRPr="00335F1A">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Pr="00335F1A">
        <w:rPr>
          <w:rFonts w:ascii="Times New Roman" w:eastAsia="Times New Roman" w:hAnsi="Times New Roman" w:cs="Times New Roman"/>
          <w:sz w:val="24"/>
          <w:szCs w:val="24"/>
          <w:lang w:eastAsia="ar-SA"/>
        </w:rPr>
        <w:t>муниципальной</w:t>
      </w:r>
      <w:r w:rsidRPr="00335F1A">
        <w:rPr>
          <w:rFonts w:ascii="Times New Roman" w:eastAsia="Times New Roman" w:hAnsi="Times New Roman" w:cs="Times New Roman"/>
          <w:sz w:val="24"/>
          <w:szCs w:val="24"/>
          <w:lang w:eastAsia="ru-RU"/>
        </w:rPr>
        <w:t xml:space="preserve">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rPr>
        <w:t>2.10.1. В случае согласования проведения ярмарки на публичной ярмарочной площадке:</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и(или)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5) заявление и(или)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r w:rsidRPr="00335F1A">
        <w:rPr>
          <w:rFonts w:ascii="Times New Roman" w:hAnsi="Times New Roman" w:cs="Times New Roman"/>
          <w:sz w:val="24"/>
          <w:szCs w:val="24"/>
        </w:rPr>
        <w:t xml:space="preserve">2.10.2. В случае </w:t>
      </w:r>
      <w:r w:rsidRPr="00335F1A">
        <w:rPr>
          <w:rFonts w:ascii="Times New Roman" w:eastAsia="Times New Roman" w:hAnsi="Times New Roman" w:cs="Times New Roman"/>
          <w:sz w:val="24"/>
          <w:szCs w:val="24"/>
        </w:rPr>
        <w:t>приема уведомления о проведении ярмарки на непубличной ярмарочной площадке:</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lang w:eastAsia="ar-SA"/>
        </w:rPr>
        <w:t>3) уведомление и(или)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Муниципальная услуга предоставляется бесплатно.</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2.13. Срок регистрации запроса (заявления) заявителя о предоставлении муниципальной услуги составляет в ОМСУ:</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при личном обращении – </w:t>
      </w:r>
      <w:r w:rsidRPr="00335F1A">
        <w:rPr>
          <w:rFonts w:ascii="Times New Roman" w:eastAsia="Times New Roman" w:hAnsi="Times New Roman" w:cs="Times New Roman"/>
          <w:color w:val="000000"/>
          <w:sz w:val="24"/>
          <w:szCs w:val="24"/>
          <w:lang w:eastAsia="ru-RU"/>
        </w:rPr>
        <w:t>в день поступления запроса</w:t>
      </w:r>
      <w:r w:rsidRPr="00335F1A">
        <w:rPr>
          <w:rFonts w:ascii="Times New Roman" w:eastAsia="Times New Roman" w:hAnsi="Times New Roman" w:cs="Times New Roman"/>
          <w:sz w:val="24"/>
          <w:szCs w:val="24"/>
          <w:lang w:eastAsia="ar-SA"/>
        </w:rPr>
        <w:t>;</w:t>
      </w:r>
    </w:p>
    <w:p w:rsidR="00421150" w:rsidRPr="00335F1A" w:rsidRDefault="00421150" w:rsidP="00421150">
      <w:pPr>
        <w:suppressAutoHyphens/>
        <w:spacing w:after="0" w:line="240" w:lineRule="auto"/>
        <w:jc w:val="both"/>
        <w:rPr>
          <w:rFonts w:ascii="Times New Roman" w:eastAsia="Times New Roman" w:hAnsi="Times New Roman" w:cs="Times New Roman"/>
          <w:color w:val="000000"/>
          <w:sz w:val="24"/>
          <w:szCs w:val="24"/>
          <w:lang w:val="x-none" w:eastAsia="x-none"/>
        </w:rPr>
      </w:pPr>
      <w:r w:rsidRPr="00335F1A">
        <w:rPr>
          <w:rFonts w:ascii="Times New Roman" w:eastAsia="Times New Roman" w:hAnsi="Times New Roman" w:cs="Times New Roman"/>
          <w:sz w:val="24"/>
          <w:szCs w:val="24"/>
          <w:lang w:eastAsia="ar-SA"/>
        </w:rPr>
        <w:t xml:space="preserve">при направлении запроса в форме электронного документа посредством ГИС ЛО – </w:t>
      </w:r>
      <w:r w:rsidRPr="00335F1A">
        <w:rPr>
          <w:rFonts w:ascii="Times New Roman" w:eastAsia="Times New Roman" w:hAnsi="Times New Roman" w:cs="Times New Roman"/>
          <w:color w:val="000000"/>
          <w:sz w:val="24"/>
          <w:szCs w:val="24"/>
          <w:lang w:val="x-none" w:eastAsia="x-none"/>
        </w:rPr>
        <w:t xml:space="preserve">в день поступления запроса </w:t>
      </w:r>
      <w:r w:rsidRPr="00335F1A">
        <w:rPr>
          <w:rFonts w:ascii="Times New Roman" w:eastAsia="Times New Roman" w:hAnsi="Times New Roman" w:cs="Times New Roman"/>
          <w:color w:val="000000"/>
          <w:sz w:val="24"/>
          <w:szCs w:val="24"/>
          <w:lang w:eastAsia="x-none"/>
        </w:rPr>
        <w:t>в</w:t>
      </w:r>
      <w:r w:rsidRPr="00335F1A">
        <w:rPr>
          <w:rFonts w:ascii="Times New Roman" w:eastAsia="Times New Roman" w:hAnsi="Times New Roman" w:cs="Times New Roman"/>
          <w:color w:val="000000"/>
          <w:sz w:val="24"/>
          <w:szCs w:val="24"/>
          <w:lang w:val="x-none" w:eastAsia="x-none"/>
        </w:rPr>
        <w:t xml:space="preserve"> </w:t>
      </w:r>
      <w:r w:rsidRPr="00335F1A">
        <w:rPr>
          <w:rFonts w:ascii="Times New Roman" w:eastAsia="Times New Roman" w:hAnsi="Times New Roman" w:cs="Times New Roman"/>
          <w:color w:val="000000"/>
          <w:sz w:val="24"/>
          <w:szCs w:val="24"/>
          <w:lang w:eastAsia="x-none"/>
        </w:rPr>
        <w:t>ГИС ЛО</w:t>
      </w:r>
      <w:r w:rsidRPr="00335F1A">
        <w:rPr>
          <w:rFonts w:ascii="Times New Roman" w:eastAsia="Times New Roman" w:hAnsi="Times New Roman" w:cs="Times New Roman"/>
          <w:color w:val="000000"/>
          <w:sz w:val="24"/>
          <w:szCs w:val="24"/>
          <w:lang w:val="x-none" w:eastAsia="x-none"/>
        </w:rPr>
        <w:t xml:space="preserve"> или на следующий рабочий день (в случае направления документов в нерабочее время, в выходные, праздничные дни).</w:t>
      </w:r>
    </w:p>
    <w:p w:rsidR="00421150" w:rsidRPr="00335F1A" w:rsidRDefault="00421150" w:rsidP="00421150">
      <w:pPr>
        <w:autoSpaceDE w:val="0"/>
        <w:autoSpaceDN w:val="0"/>
        <w:adjustRightInd w:val="0"/>
        <w:spacing w:after="0" w:line="240" w:lineRule="auto"/>
        <w:jc w:val="both"/>
        <w:rPr>
          <w:rFonts w:ascii="Times New Roman" w:hAnsi="Times New Roman" w:cs="Times New Roman"/>
          <w:sz w:val="24"/>
          <w:szCs w:val="24"/>
        </w:rPr>
      </w:pPr>
      <w:r w:rsidRPr="00335F1A">
        <w:rPr>
          <w:rFonts w:ascii="Times New Roman" w:eastAsia="Times New Roman" w:hAnsi="Times New Roman" w:cs="Times New Roman"/>
          <w:sz w:val="24"/>
          <w:szCs w:val="24"/>
          <w:lang w:eastAsia="ar-SA"/>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335F1A">
        <w:rPr>
          <w:rFonts w:ascii="Times New Roman" w:hAnsi="Times New Roman" w:cs="Times New Roman"/>
          <w:sz w:val="24"/>
          <w:szCs w:val="24"/>
        </w:rPr>
        <w:t>и (или) информации</w:t>
      </w:r>
      <w:r w:rsidRPr="00335F1A">
        <w:rPr>
          <w:rFonts w:ascii="Times New Roman" w:eastAsia="Times New Roman" w:hAnsi="Times New Roman" w:cs="Times New Roman"/>
          <w:sz w:val="24"/>
          <w:szCs w:val="24"/>
          <w:lang w:eastAsia="ar-SA"/>
        </w:rPr>
        <w:t>, необходимых для предоставления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2.14.1. Предоставление муниципальной услуги осуществляется в специально выделенных для этих целей помещениях ОМСУ.</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2.14.6. В помещении организуется бесплатный туалет для посетителей, в том числе туалет, предназначенный для инвалидов.</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2.14.12. Помещения приема и выдачи документов должны предусматривать места для ожидания, информирования и приема заявителей.</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2.15. Показатели доступности и качества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2.15.1. Показатели доступности муниципальной услуги (общие, применимые в отношении всех заявителей):</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1) транспортная доступность к месту предоставления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 наличие указателей, обеспечивающих беспрепятственный доступ к помещениям, в которых предоставляется услуга;</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ГИС ЛО;</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4) предоставление муниципальной услуги любым доступным способом, предусмотренным действующим законодательством.</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2.15.2. Показатели доступности муниципальной услуги (специальные, применимые в отношении инвалидов):</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1) наличие инфраструктуры, указанной в пункте 2.14;</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 исполнение требований доступности услуг для инвалидов;</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 обеспечение беспрепятственного доступа инвалидов к помещениям, в которых предоставляется муниципальная услуга.</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2.15.3. Показатели качества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1) соблюдение срока предоставления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 соблюдение времени ожидания в очереди при подаче запроса и получении результата;</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4) отсутствие жалоб на действия или бездействие должностных лиц ОМСУ, поданных в установленном порядке.</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2.16. 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муниципальной услуги, не требуется.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2.17.1. Предоставление услуги по экстерриториальному принципу не предусмотрено.</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2.17.2. Предоставление муниципальной услуги в электронной форме осуществляется при технической реализации услуги посредством ГИС ЛО.</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2.17.3. Предоставление услуги посредством МФЦ не предусмотрено.</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 Состав, последовательность и сроки выполнения</w:t>
      </w: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административных процедур, требования к порядку</w:t>
      </w: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их выполнения, в том числе особенности выполнения</w:t>
      </w: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административных процедур в электронной форме</w:t>
      </w: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3.1. Состав, последовательность и сроки выполнения административных процедур, требования к порядку их выполнения.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3.1.1. Предоставление муниципальной услуги включает в себя следующие административные процедуры:</w:t>
      </w:r>
    </w:p>
    <w:p w:rsidR="00421150" w:rsidRPr="00335F1A" w:rsidRDefault="00421150" w:rsidP="004211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 xml:space="preserve">- прием и регистрация заявления о предоставлении муниципальной услуги </w:t>
      </w:r>
      <w:r w:rsidRPr="00335F1A">
        <w:rPr>
          <w:rFonts w:ascii="Times New Roman" w:hAnsi="Times New Roman" w:cs="Times New Roman"/>
          <w:color w:val="000000"/>
          <w:sz w:val="24"/>
          <w:szCs w:val="24"/>
        </w:rPr>
        <w:t>– в срок, установленный в пункте 2.13 Регламента</w:t>
      </w:r>
      <w:r w:rsidRPr="00335F1A">
        <w:rPr>
          <w:rFonts w:ascii="Times New Roman" w:eastAsia="Times New Roman" w:hAnsi="Times New Roman" w:cs="Times New Roman"/>
          <w:sz w:val="24"/>
          <w:szCs w:val="24"/>
        </w:rPr>
        <w:t>;</w:t>
      </w:r>
    </w:p>
    <w:p w:rsidR="00421150" w:rsidRPr="00335F1A" w:rsidRDefault="00421150" w:rsidP="004211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 xml:space="preserve">- рассмотрение документов о предоставлении муниципальной услуги </w:t>
      </w:r>
      <w:r w:rsidRPr="00335F1A">
        <w:rPr>
          <w:rFonts w:ascii="Times New Roman" w:hAnsi="Times New Roman" w:cs="Times New Roman"/>
          <w:color w:val="000000"/>
          <w:sz w:val="24"/>
          <w:szCs w:val="24"/>
        </w:rPr>
        <w:t>– 2 рабочих дня в случае согласования ярмарки на публичной площадке; 1 рабочий день – в</w:t>
      </w:r>
      <w:r w:rsidRPr="00335F1A">
        <w:rPr>
          <w:rFonts w:ascii="Times New Roman" w:hAnsi="Times New Roman" w:cs="Times New Roman"/>
          <w:sz w:val="24"/>
          <w:szCs w:val="24"/>
        </w:rPr>
        <w:t xml:space="preserve"> случае </w:t>
      </w:r>
      <w:r w:rsidRPr="00335F1A">
        <w:rPr>
          <w:rFonts w:ascii="Times New Roman" w:eastAsia="Times New Roman" w:hAnsi="Times New Roman" w:cs="Times New Roman"/>
          <w:sz w:val="24"/>
          <w:szCs w:val="24"/>
        </w:rPr>
        <w:t>приема уведомления о проведении ярмарки на непубличной площадке;</w:t>
      </w:r>
    </w:p>
    <w:p w:rsidR="00421150" w:rsidRPr="00335F1A" w:rsidRDefault="00421150" w:rsidP="004211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w:t>
      </w:r>
      <w:r w:rsidRPr="00335F1A">
        <w:rPr>
          <w:rFonts w:ascii="Times New Roman" w:hAnsi="Times New Roman" w:cs="Times New Roman"/>
          <w:color w:val="000000"/>
          <w:sz w:val="24"/>
          <w:szCs w:val="24"/>
        </w:rPr>
        <w:t>– 1 рабочий день</w:t>
      </w:r>
      <w:r w:rsidRPr="00335F1A">
        <w:rPr>
          <w:rFonts w:ascii="Times New Roman" w:eastAsia="Times New Roman" w:hAnsi="Times New Roman" w:cs="Times New Roman"/>
          <w:sz w:val="24"/>
          <w:szCs w:val="24"/>
        </w:rPr>
        <w:t>;</w:t>
      </w:r>
    </w:p>
    <w:p w:rsidR="00421150" w:rsidRPr="00335F1A" w:rsidRDefault="00421150" w:rsidP="004211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rPr>
        <w:t>- направление результата предоставления муниципальной услуги</w:t>
      </w:r>
      <w:r w:rsidRPr="00335F1A">
        <w:rPr>
          <w:rFonts w:ascii="Times New Roman" w:eastAsia="Times New Roman" w:hAnsi="Times New Roman" w:cs="Times New Roman"/>
          <w:sz w:val="24"/>
          <w:szCs w:val="24"/>
          <w:lang w:eastAsia="ar-SA"/>
        </w:rPr>
        <w:t xml:space="preserve"> </w:t>
      </w:r>
      <w:r w:rsidRPr="00335F1A">
        <w:rPr>
          <w:rFonts w:ascii="Times New Roman" w:hAnsi="Times New Roman" w:cs="Times New Roman"/>
          <w:color w:val="000000"/>
          <w:sz w:val="24"/>
          <w:szCs w:val="24"/>
        </w:rPr>
        <w:t xml:space="preserve">– в день принятия решения </w:t>
      </w:r>
      <w:r w:rsidRPr="00335F1A">
        <w:rPr>
          <w:rFonts w:ascii="Times New Roman" w:eastAsia="Times New Roman" w:hAnsi="Times New Roman" w:cs="Times New Roman"/>
          <w:sz w:val="24"/>
          <w:szCs w:val="24"/>
        </w:rPr>
        <w:t>о предоставлении (об отказе в предоставлении)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3.1.2. Прием и регистрация заявления о предоставлении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3.1.2.1. Основание для начала административной процедуры: поступление </w:t>
      </w:r>
      <w:r w:rsidRPr="00335F1A">
        <w:rPr>
          <w:rFonts w:ascii="Times New Roman" w:eastAsia="Times New Roman" w:hAnsi="Times New Roman" w:cs="Times New Roman"/>
          <w:sz w:val="24"/>
          <w:szCs w:val="24"/>
        </w:rPr>
        <w:t>в</w:t>
      </w:r>
      <w:r w:rsidRPr="00335F1A">
        <w:rPr>
          <w:rFonts w:ascii="Times New Roman" w:eastAsia="Times New Roman" w:hAnsi="Times New Roman" w:cs="Times New Roman"/>
          <w:sz w:val="24"/>
          <w:szCs w:val="24"/>
          <w:lang w:eastAsia="ar-SA"/>
        </w:rPr>
        <w:t xml:space="preserve"> ОМСУ заявления и</w:t>
      </w:r>
      <w:r w:rsidRPr="00335F1A">
        <w:rPr>
          <w:rFonts w:ascii="Times New Roman" w:eastAsia="Times New Roman" w:hAnsi="Times New Roman" w:cs="Times New Roman"/>
          <w:sz w:val="24"/>
          <w:szCs w:val="24"/>
        </w:rPr>
        <w:t xml:space="preserve"> документов</w:t>
      </w:r>
      <w:r w:rsidRPr="00335F1A">
        <w:rPr>
          <w:rFonts w:ascii="Times New Roman" w:eastAsia="Times New Roman" w:hAnsi="Times New Roman" w:cs="Times New Roman"/>
          <w:sz w:val="24"/>
          <w:szCs w:val="24"/>
          <w:lang w:eastAsia="ar-SA"/>
        </w:rPr>
        <w:t>, предусмотренных пунктом 2.6 настоящего административного регламента.</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3.1.2.2. Лицо, ответственное за выполнение административной процедуры: специалист ОМСУ, ответственный за прием документов.</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3.1.3. Рассмотрение документов о предоставлении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 </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3.1.3.2. Содержание административных действий, продолжительность и (или) максимальный срок их выполнения: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 в течение 1 рабочего дня со дня окончания первого административного действия (в случае согласования ярмарки на публичной площадке); в течение 1 рабочего дня со дня окончания первой административной процедуры (в случае приема </w:t>
      </w:r>
      <w:r w:rsidRPr="00335F1A">
        <w:rPr>
          <w:rFonts w:ascii="Times New Roman" w:eastAsia="Times New Roman" w:hAnsi="Times New Roman" w:cs="Times New Roman"/>
          <w:sz w:val="24"/>
          <w:szCs w:val="24"/>
        </w:rPr>
        <w:t>уведомления о проведении ярмарки на непубличной площадке</w:t>
      </w:r>
      <w:r w:rsidRPr="00335F1A">
        <w:rPr>
          <w:rFonts w:ascii="Times New Roman" w:eastAsia="Times New Roman" w:hAnsi="Times New Roman" w:cs="Times New Roman"/>
          <w:sz w:val="24"/>
          <w:szCs w:val="24"/>
          <w:lang w:eastAsia="ar-SA"/>
        </w:rPr>
        <w:t>).</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3.1.3.3. Лицо, ответственное за выполнение административной процедуры: ответственный специалист Комитета/Отдела/Сектора.</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3.1.3.4. Критерий принятия решения: наличие/отсутствие у заявителя права на получение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lang w:eastAsia="ar-SA"/>
        </w:rPr>
        <w:t xml:space="preserve">3.1.3.5. Результат выполнения административной процедуры: </w:t>
      </w:r>
      <w:r w:rsidRPr="00335F1A">
        <w:rPr>
          <w:rFonts w:ascii="Times New Roman" w:eastAsia="Times New Roman" w:hAnsi="Times New Roman" w:cs="Times New Roman"/>
          <w:sz w:val="24"/>
          <w:szCs w:val="24"/>
        </w:rPr>
        <w:t>подготовка проекта решения о предоставлении или об отказе в предоставлении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rPr>
        <w:t xml:space="preserve">3.1.4.1. </w:t>
      </w:r>
      <w:r w:rsidRPr="00335F1A">
        <w:rPr>
          <w:rFonts w:ascii="Times New Roman" w:eastAsia="Times New Roman" w:hAnsi="Times New Roman" w:cs="Times New Roman"/>
          <w:sz w:val="24"/>
          <w:szCs w:val="24"/>
          <w:lang w:eastAsia="ar-SA"/>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3.1.5. Выдача результата предоставления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3.1.5.2. Лицо, ответственное за выполнение административной процедуры: специалист Комитета/Отдела/Сектора.</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 xml:space="preserve">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Pr="00335F1A">
        <w:rPr>
          <w:rFonts w:ascii="Times New Roman" w:eastAsia="Times New Roman" w:hAnsi="Times New Roman" w:cs="Times New Roman"/>
          <w:sz w:val="24"/>
          <w:szCs w:val="24"/>
          <w:lang w:eastAsia="ar-SA"/>
        </w:rPr>
        <w:t xml:space="preserve">а также в личный кабинет заявителя в ГИС ЛО </w:t>
      </w:r>
      <w:r w:rsidRPr="00335F1A">
        <w:rPr>
          <w:rFonts w:ascii="Times New Roman" w:eastAsia="Times New Roman" w:hAnsi="Times New Roman" w:cs="Times New Roman"/>
          <w:sz w:val="24"/>
          <w:szCs w:val="24"/>
        </w:rPr>
        <w:t>в день окончания третьей административной процедуры.</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rPr>
      </w:pPr>
      <w:r w:rsidRPr="00335F1A">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3.2. Особенности выполнения административных процедур в электронной форме.</w:t>
      </w:r>
    </w:p>
    <w:p w:rsidR="00421150" w:rsidRPr="00335F1A" w:rsidRDefault="00421150" w:rsidP="00E503FF">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3.2.1. Предоставление муниципальной услуги в электронной форме посредством ГИС ЛО осуществляется в соответствии</w:t>
      </w:r>
      <w:r w:rsidR="00E503FF" w:rsidRPr="00335F1A">
        <w:rPr>
          <w:rFonts w:ascii="Times New Roman" w:eastAsia="Times New Roman" w:hAnsi="Times New Roman" w:cs="Times New Roman"/>
          <w:sz w:val="24"/>
          <w:szCs w:val="24"/>
          <w:lang w:eastAsia="ar-SA"/>
        </w:rPr>
        <w:t xml:space="preserve"> с Федеральным законом</w:t>
      </w:r>
      <w:r w:rsidR="00335F1A">
        <w:rPr>
          <w:rFonts w:ascii="Times New Roman" w:eastAsia="Times New Roman" w:hAnsi="Times New Roman" w:cs="Times New Roman"/>
          <w:sz w:val="24"/>
          <w:szCs w:val="24"/>
          <w:lang w:eastAsia="ar-SA"/>
        </w:rPr>
        <w:t xml:space="preserve"> </w:t>
      </w:r>
      <w:r w:rsidRPr="00335F1A">
        <w:rPr>
          <w:rFonts w:ascii="Times New Roman" w:eastAsia="Times New Roman" w:hAnsi="Times New Roman" w:cs="Times New Roman"/>
          <w:sz w:val="24"/>
          <w:szCs w:val="24"/>
          <w:lang w:eastAsia="ar-SA"/>
        </w:rPr>
        <w:t xml:space="preserve">№ 210-ФЗ, Федеральным законом от 27.07.2006 № 149-ФЗ «Об информации, информационных технологиях и о защите информации», </w:t>
      </w:r>
      <w:r w:rsidR="00E503FF" w:rsidRPr="00335F1A">
        <w:rPr>
          <w:rFonts w:ascii="Times New Roman" w:eastAsia="Times New Roman" w:hAnsi="Times New Roman" w:cs="Times New Roman"/>
          <w:sz w:val="24"/>
          <w:szCs w:val="24"/>
          <w:lang w:eastAsia="ar-SA"/>
        </w:rPr>
        <w:t>Федеральным законом</w:t>
      </w:r>
      <w:r w:rsidRPr="00335F1A">
        <w:rPr>
          <w:rFonts w:ascii="Times New Roman" w:eastAsia="Times New Roman" w:hAnsi="Times New Roman" w:cs="Times New Roman"/>
          <w:sz w:val="24"/>
          <w:szCs w:val="24"/>
          <w:lang w:eastAsia="ar-SA"/>
        </w:rPr>
        <w:t xml:space="preserve">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3.2.3. Муниципальная услуга может быть получена через ГИС ЛО без личной явки на прием в ОМСУ.</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3.2.4. Для подачи заявления через ГИС ЛО заявитель должен выполнить следующие действия: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пройти идентификацию и аутентификацию в ЕСИА;</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в личном кабинете в ГИС ЛО заполнить в электронном формате заявление на оказание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заверить заявление УКЭП;</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направить заявление в ОМСУ посредством функционала ГИС ЛО.</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3.2.6. При предоставлении муниципальной услуги через ГИС ЛО, должностное лицо ОМСУ выполняет следующие действия: </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 </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3.3. Порядок исправления допущенных опечаток и ошибок в выданных в результате предоставления муниципальной услуги документах</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4. Формы контроля за исполнением административного</w:t>
      </w: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регламента</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21150" w:rsidRPr="00335F1A" w:rsidRDefault="00421150" w:rsidP="00E503FF">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E503FF" w:rsidRPr="00335F1A">
        <w:rPr>
          <w:rFonts w:ascii="Times New Roman" w:eastAsia="Times New Roman" w:hAnsi="Times New Roman" w:cs="Times New Roman"/>
          <w:sz w:val="24"/>
          <w:szCs w:val="24"/>
          <w:lang w:eastAsia="ar-SA"/>
        </w:rPr>
        <w:t>к</w:t>
      </w:r>
      <w:r w:rsidRPr="00335F1A">
        <w:rPr>
          <w:rFonts w:ascii="Times New Roman" w:eastAsia="Times New Roman" w:hAnsi="Times New Roman" w:cs="Times New Roman"/>
          <w:sz w:val="24"/>
          <w:szCs w:val="24"/>
          <w:lang w:eastAsia="ar-SA"/>
        </w:rPr>
        <w:t>омитета/</w:t>
      </w:r>
      <w:r w:rsidR="00E503FF" w:rsidRPr="00335F1A">
        <w:rPr>
          <w:rFonts w:ascii="Times New Roman" w:eastAsia="Times New Roman" w:hAnsi="Times New Roman" w:cs="Times New Roman"/>
          <w:sz w:val="24"/>
          <w:szCs w:val="24"/>
          <w:lang w:eastAsia="ar-SA"/>
        </w:rPr>
        <w:t xml:space="preserve"> </w:t>
      </w:r>
      <w:r w:rsidRPr="00335F1A">
        <w:rPr>
          <w:rFonts w:ascii="Times New Roman" w:eastAsia="Times New Roman" w:hAnsi="Times New Roman" w:cs="Times New Roman"/>
          <w:sz w:val="24"/>
          <w:szCs w:val="24"/>
          <w:lang w:eastAsia="ar-SA"/>
        </w:rPr>
        <w:t>Отдела/</w:t>
      </w:r>
      <w:r w:rsidR="00E503FF" w:rsidRPr="00335F1A">
        <w:rPr>
          <w:rFonts w:ascii="Times New Roman" w:eastAsia="Times New Roman" w:hAnsi="Times New Roman" w:cs="Times New Roman"/>
          <w:sz w:val="24"/>
          <w:szCs w:val="24"/>
          <w:lang w:eastAsia="ar-SA"/>
        </w:rPr>
        <w:t xml:space="preserve"> </w:t>
      </w:r>
      <w:r w:rsidRPr="00335F1A">
        <w:rPr>
          <w:rFonts w:ascii="Times New Roman" w:eastAsia="Times New Roman" w:hAnsi="Times New Roman" w:cs="Times New Roman"/>
          <w:sz w:val="24"/>
          <w:szCs w:val="24"/>
          <w:lang w:eastAsia="ar-SA"/>
        </w:rPr>
        <w:t>Сектора) ОМСУ проверок исполнения положений настоящего административного регламента, иных нормативных правовых актов.</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О проведении проверки издается правовой акт ОМСУ/Организации о проведении проверки исполнения административного регламента предоставления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По результатам рассмотрения обращений дается письменный ответ.</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w:t>
      </w:r>
      <w:r w:rsidR="00E503FF" w:rsidRPr="00335F1A">
        <w:rPr>
          <w:rFonts w:ascii="Times New Roman" w:eastAsia="Times New Roman" w:hAnsi="Times New Roman" w:cs="Times New Roman"/>
          <w:sz w:val="24"/>
          <w:szCs w:val="24"/>
          <w:lang w:eastAsia="ar-SA"/>
        </w:rPr>
        <w:t>,</w:t>
      </w:r>
      <w:r w:rsidRPr="00335F1A">
        <w:rPr>
          <w:rFonts w:ascii="Times New Roman" w:eastAsia="Times New Roman" w:hAnsi="Times New Roman" w:cs="Times New Roman"/>
          <w:sz w:val="24"/>
          <w:szCs w:val="24"/>
          <w:lang w:eastAsia="ar-SA"/>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Руководитель ОМСУ несет персональную ответственность за обеспечение предоставления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Работники ОМСУ при предоставлении муниципальной услуги несут персональную ответственность:</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за неисполнение или ненадлежащее исполнение административных процедур при предоставлении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5. Досудебный (внесудебный) порядок обжалования решений</w:t>
      </w: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и действий (бездействия) органа, предоставляющего</w:t>
      </w: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муниципальную услугу, а также должностных лиц органа,</w:t>
      </w: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предоставляющего муниципальную услугу, либо муниципальных служащих.</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 </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2) нарушение срока предоставления муниципальной услуги; </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335F1A">
        <w:rPr>
          <w:rFonts w:ascii="Times New Roman" w:eastAsia="Times New Roman" w:hAnsi="Times New Roman" w:cs="Times New Roman"/>
          <w:sz w:val="24"/>
          <w:szCs w:val="24"/>
          <w:lang w:eastAsia="ru-RU"/>
        </w:rPr>
        <w:t>муниципальными правовыми актами</w:t>
      </w:r>
      <w:r w:rsidRPr="00335F1A">
        <w:rPr>
          <w:rFonts w:ascii="Times New Roman" w:eastAsia="Times New Roman" w:hAnsi="Times New Roman" w:cs="Times New Roman"/>
          <w:sz w:val="24"/>
          <w:szCs w:val="24"/>
          <w:lang w:eastAsia="ar-SA"/>
        </w:rPr>
        <w:t xml:space="preserve"> для предоставления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335F1A">
        <w:rPr>
          <w:rFonts w:ascii="Times New Roman" w:eastAsia="Times New Roman" w:hAnsi="Times New Roman" w:cs="Times New Roman"/>
          <w:sz w:val="24"/>
          <w:szCs w:val="24"/>
          <w:lang w:eastAsia="ru-RU"/>
        </w:rPr>
        <w:t>муниципальными правовыми актами</w:t>
      </w:r>
      <w:r w:rsidRPr="00335F1A">
        <w:rPr>
          <w:rFonts w:ascii="Times New Roman" w:eastAsia="Times New Roman" w:hAnsi="Times New Roman" w:cs="Times New Roman"/>
          <w:sz w:val="24"/>
          <w:szCs w:val="24"/>
          <w:lang w:eastAsia="ar-SA"/>
        </w:rPr>
        <w:t xml:space="preserve"> для предоставления муниципальной услуги, у заявителя;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335F1A">
        <w:rPr>
          <w:rFonts w:ascii="Times New Roman" w:eastAsia="Times New Roman" w:hAnsi="Times New Roman" w:cs="Times New Roman"/>
          <w:sz w:val="24"/>
          <w:szCs w:val="24"/>
          <w:lang w:eastAsia="ru-RU"/>
        </w:rPr>
        <w:t>муниципальными правовыми актами</w:t>
      </w:r>
      <w:r w:rsidRPr="00335F1A">
        <w:rPr>
          <w:rFonts w:ascii="Times New Roman" w:eastAsia="Times New Roman" w:hAnsi="Times New Roman" w:cs="Times New Roman"/>
          <w:sz w:val="24"/>
          <w:szCs w:val="24"/>
          <w:lang w:eastAsia="ar-SA"/>
        </w:rPr>
        <w:t xml:space="preserve">; </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335F1A">
        <w:rPr>
          <w:rFonts w:ascii="Times New Roman" w:eastAsia="Times New Roman" w:hAnsi="Times New Roman" w:cs="Times New Roman"/>
          <w:sz w:val="24"/>
          <w:szCs w:val="24"/>
          <w:lang w:eastAsia="ru-RU"/>
        </w:rPr>
        <w:t>муниципальными правовыми актами</w:t>
      </w:r>
      <w:r w:rsidRPr="00335F1A">
        <w:rPr>
          <w:rFonts w:ascii="Times New Roman" w:eastAsia="Times New Roman" w:hAnsi="Times New Roman" w:cs="Times New Roman"/>
          <w:sz w:val="24"/>
          <w:szCs w:val="24"/>
          <w:lang w:eastAsia="ar-SA"/>
        </w:rPr>
        <w:t>;</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335F1A">
        <w:rPr>
          <w:rFonts w:ascii="Times New Roman" w:eastAsia="Times New Roman" w:hAnsi="Times New Roman" w:cs="Times New Roman"/>
          <w:sz w:val="24"/>
          <w:szCs w:val="24"/>
          <w:lang w:eastAsia="ru-RU"/>
        </w:rPr>
        <w:t>муниципальными правовыми актами</w:t>
      </w:r>
      <w:r w:rsidRPr="00335F1A">
        <w:rPr>
          <w:rFonts w:ascii="Times New Roman" w:eastAsia="Times New Roman" w:hAnsi="Times New Roman" w:cs="Times New Roman"/>
          <w:sz w:val="24"/>
          <w:szCs w:val="24"/>
          <w:lang w:eastAsia="ar-SA"/>
        </w:rPr>
        <w:t>;</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В письменной жалобе в обязательном порядке указываются: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5.7. По результатам рассмотрения жалобы принимается одно из следующих решений:</w:t>
      </w:r>
    </w:p>
    <w:p w:rsidR="00421150" w:rsidRPr="00335F1A" w:rsidRDefault="00421150" w:rsidP="00421150">
      <w:pPr>
        <w:suppressAutoHyphens/>
        <w:spacing w:after="0" w:line="240" w:lineRule="auto"/>
        <w:jc w:val="both"/>
        <w:rPr>
          <w:rFonts w:ascii="Times New Roman" w:hAnsi="Times New Roman" w:cs="Times New Roman"/>
          <w:sz w:val="24"/>
          <w:szCs w:val="24"/>
        </w:rPr>
      </w:pPr>
      <w:r w:rsidRPr="00335F1A">
        <w:rPr>
          <w:rFonts w:ascii="Times New Roman" w:eastAsia="Times New Roman" w:hAnsi="Times New Roman" w:cs="Times New Roman"/>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335F1A">
        <w:rPr>
          <w:rFonts w:ascii="Times New Roman" w:hAnsi="Times New Roman" w:cs="Times New Roman"/>
          <w:sz w:val="24"/>
          <w:szCs w:val="24"/>
        </w:rPr>
        <w:t>муниципальными правовыми актами</w:t>
      </w:r>
      <w:r w:rsidRPr="00335F1A">
        <w:rPr>
          <w:rFonts w:ascii="Times New Roman" w:eastAsia="Times New Roman" w:hAnsi="Times New Roman" w:cs="Times New Roman"/>
          <w:sz w:val="24"/>
          <w:szCs w:val="24"/>
          <w:lang w:eastAsia="ar-SA"/>
        </w:rPr>
        <w:t>;</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2) в удовлетворении жалобы отказывается.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6. Особенности выполнения административных процедур</w:t>
      </w: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в многофункциональных центрах</w:t>
      </w:r>
    </w:p>
    <w:p w:rsidR="00421150" w:rsidRPr="00335F1A" w:rsidRDefault="00421150" w:rsidP="00421150">
      <w:pPr>
        <w:suppressAutoHyphens/>
        <w:spacing w:after="0" w:line="240" w:lineRule="auto"/>
        <w:jc w:val="both"/>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jc w:val="both"/>
        <w:rPr>
          <w:rFonts w:ascii="Times New Roman" w:eastAsia="Times New Roman" w:hAnsi="Times New Roman" w:cs="Times New Roman"/>
          <w:sz w:val="28"/>
          <w:szCs w:val="28"/>
          <w:lang w:eastAsia="ar-SA"/>
        </w:rPr>
      </w:pPr>
      <w:r w:rsidRPr="00335F1A">
        <w:rPr>
          <w:rFonts w:ascii="Times New Roman" w:eastAsia="Times New Roman" w:hAnsi="Times New Roman" w:cs="Times New Roman"/>
          <w:sz w:val="24"/>
          <w:szCs w:val="24"/>
          <w:lang w:eastAsia="ar-SA"/>
        </w:rPr>
        <w:t xml:space="preserve">6.1. Предоставление муниципальной услуги посредством МФЦ не осуществляется. </w:t>
      </w:r>
    </w:p>
    <w:p w:rsidR="00421150" w:rsidRPr="00335F1A" w:rsidRDefault="00421150" w:rsidP="00421150">
      <w:pPr>
        <w:rPr>
          <w:rFonts w:ascii="Times New Roman" w:eastAsia="Times New Roman" w:hAnsi="Times New Roman" w:cs="Times New Roman"/>
          <w:sz w:val="20"/>
          <w:szCs w:val="28"/>
          <w:lang w:eastAsia="ar-SA"/>
        </w:rPr>
      </w:pPr>
      <w:r w:rsidRPr="00335F1A">
        <w:rPr>
          <w:rFonts w:ascii="Times New Roman" w:eastAsia="Times New Roman" w:hAnsi="Times New Roman" w:cs="Times New Roman"/>
          <w:sz w:val="20"/>
          <w:szCs w:val="28"/>
          <w:lang w:eastAsia="ar-SA"/>
        </w:rPr>
        <w:br w:type="page"/>
      </w:r>
    </w:p>
    <w:p w:rsidR="00421150" w:rsidRPr="00335F1A" w:rsidRDefault="00421150" w:rsidP="00421150">
      <w:pPr>
        <w:suppressAutoHyphens/>
        <w:spacing w:after="0" w:line="240" w:lineRule="auto"/>
        <w:jc w:val="right"/>
        <w:rPr>
          <w:rFonts w:ascii="Times New Roman" w:eastAsia="Times New Roman" w:hAnsi="Times New Roman" w:cs="Times New Roman"/>
          <w:sz w:val="20"/>
          <w:szCs w:val="28"/>
          <w:lang w:eastAsia="ar-SA"/>
        </w:rPr>
      </w:pPr>
      <w:r w:rsidRPr="00335F1A">
        <w:rPr>
          <w:rFonts w:ascii="Times New Roman" w:eastAsia="Times New Roman" w:hAnsi="Times New Roman" w:cs="Times New Roman"/>
          <w:sz w:val="20"/>
          <w:szCs w:val="28"/>
          <w:lang w:eastAsia="ar-SA"/>
        </w:rPr>
        <w:t>Приложение№ 1</w:t>
      </w:r>
    </w:p>
    <w:p w:rsidR="00421150" w:rsidRPr="00335F1A" w:rsidRDefault="00421150" w:rsidP="00421150">
      <w:pPr>
        <w:suppressAutoHyphens/>
        <w:spacing w:after="0" w:line="240" w:lineRule="auto"/>
        <w:jc w:val="right"/>
        <w:rPr>
          <w:rFonts w:ascii="Times New Roman" w:eastAsia="Times New Roman" w:hAnsi="Times New Roman" w:cs="Times New Roman"/>
          <w:sz w:val="20"/>
          <w:szCs w:val="28"/>
          <w:lang w:eastAsia="ar-SA"/>
        </w:rPr>
      </w:pPr>
      <w:r w:rsidRPr="00335F1A">
        <w:rPr>
          <w:rFonts w:ascii="Times New Roman" w:eastAsia="Times New Roman" w:hAnsi="Times New Roman" w:cs="Times New Roman"/>
          <w:sz w:val="20"/>
          <w:szCs w:val="28"/>
          <w:lang w:eastAsia="ar-SA"/>
        </w:rPr>
        <w:t>к административному регламенту</w:t>
      </w:r>
    </w:p>
    <w:p w:rsidR="00421150" w:rsidRPr="00335F1A" w:rsidRDefault="00421150" w:rsidP="00421150">
      <w:pPr>
        <w:autoSpaceDE w:val="0"/>
        <w:autoSpaceDN w:val="0"/>
        <w:adjustRightInd w:val="0"/>
        <w:spacing w:after="0" w:line="240" w:lineRule="auto"/>
        <w:rPr>
          <w:rFonts w:ascii="Times New Roman" w:eastAsia="Calibri" w:hAnsi="Times New Roman" w:cs="Times New Roman"/>
          <w:sz w:val="20"/>
          <w:szCs w:val="20"/>
        </w:rPr>
      </w:pPr>
    </w:p>
    <w:p w:rsidR="00421150" w:rsidRPr="00335F1A" w:rsidRDefault="00421150" w:rsidP="00421150">
      <w:pPr>
        <w:autoSpaceDE w:val="0"/>
        <w:autoSpaceDN w:val="0"/>
        <w:adjustRightInd w:val="0"/>
        <w:spacing w:after="0" w:line="240" w:lineRule="auto"/>
        <w:rPr>
          <w:rFonts w:ascii="Times New Roman" w:eastAsia="Calibri" w:hAnsi="Times New Roman" w:cs="Times New Roman"/>
          <w:sz w:val="20"/>
          <w:szCs w:val="20"/>
        </w:rPr>
      </w:pPr>
      <w:r w:rsidRPr="00335F1A">
        <w:rPr>
          <w:rFonts w:ascii="Times New Roman" w:eastAsia="Calibri" w:hAnsi="Times New Roman" w:cs="Times New Roman"/>
          <w:sz w:val="20"/>
          <w:szCs w:val="20"/>
        </w:rPr>
        <w:t>(ФОРМА)</w:t>
      </w:r>
    </w:p>
    <w:p w:rsidR="00421150" w:rsidRPr="00335F1A" w:rsidRDefault="00421150" w:rsidP="00421150">
      <w:pPr>
        <w:autoSpaceDE w:val="0"/>
        <w:autoSpaceDN w:val="0"/>
        <w:adjustRightInd w:val="0"/>
        <w:spacing w:after="0" w:line="240" w:lineRule="auto"/>
        <w:rPr>
          <w:rFonts w:ascii="Times New Roman" w:eastAsia="Calibri" w:hAnsi="Times New Roman" w:cs="Times New Roman"/>
          <w:sz w:val="20"/>
          <w:szCs w:val="20"/>
        </w:rPr>
      </w:pP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В __________________________________</w:t>
      </w:r>
    </w:p>
    <w:p w:rsidR="00421150" w:rsidRPr="00335F1A" w:rsidRDefault="00421150" w:rsidP="00421150">
      <w:pPr>
        <w:widowControl w:val="0"/>
        <w:tabs>
          <w:tab w:val="left" w:pos="4820"/>
        </w:tabs>
        <w:autoSpaceDE w:val="0"/>
        <w:autoSpaceDN w:val="0"/>
        <w:spacing w:after="0" w:line="240" w:lineRule="auto"/>
        <w:jc w:val="center"/>
        <w:rPr>
          <w:rFonts w:ascii="Times New Roman" w:eastAsia="Times New Roman" w:hAnsi="Times New Roman" w:cs="Times New Roman"/>
          <w:sz w:val="20"/>
          <w:szCs w:val="20"/>
          <w:lang w:eastAsia="ru-RU"/>
        </w:rPr>
      </w:pPr>
      <w:r w:rsidRPr="00335F1A">
        <w:rPr>
          <w:rFonts w:ascii="Times New Roman" w:eastAsia="Times New Roman" w:hAnsi="Times New Roman" w:cs="Times New Roman"/>
          <w:sz w:val="20"/>
          <w:szCs w:val="20"/>
          <w:lang w:eastAsia="ru-RU"/>
        </w:rPr>
        <w:t xml:space="preserve">           (уполномоченный орган местного самоуправления)</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___________________________________</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21150" w:rsidRPr="00335F1A" w:rsidTr="00421150">
        <w:tc>
          <w:tcPr>
            <w:tcW w:w="9071" w:type="dxa"/>
          </w:tcPr>
          <w:p w:rsidR="00421150" w:rsidRPr="00335F1A" w:rsidRDefault="00421150" w:rsidP="00421150">
            <w:pPr>
              <w:autoSpaceDE w:val="0"/>
              <w:autoSpaceDN w:val="0"/>
              <w:adjustRightInd w:val="0"/>
              <w:spacing w:after="0" w:line="240" w:lineRule="auto"/>
              <w:jc w:val="center"/>
              <w:rPr>
                <w:rFonts w:ascii="Times New Roman" w:hAnsi="Times New Roman" w:cs="Times New Roman"/>
                <w:szCs w:val="20"/>
              </w:rPr>
            </w:pPr>
            <w:r w:rsidRPr="00335F1A">
              <w:rPr>
                <w:rFonts w:ascii="Times New Roman" w:hAnsi="Times New Roman" w:cs="Times New Roman"/>
                <w:szCs w:val="20"/>
              </w:rPr>
              <w:t>ЗАЯВЛЕНИЕ</w:t>
            </w:r>
          </w:p>
          <w:p w:rsidR="00421150" w:rsidRPr="00335F1A" w:rsidRDefault="00421150" w:rsidP="00421150">
            <w:pPr>
              <w:autoSpaceDE w:val="0"/>
              <w:autoSpaceDN w:val="0"/>
              <w:adjustRightInd w:val="0"/>
              <w:spacing w:after="0" w:line="240" w:lineRule="auto"/>
              <w:jc w:val="center"/>
              <w:rPr>
                <w:rFonts w:ascii="Times New Roman" w:hAnsi="Times New Roman" w:cs="Times New Roman"/>
                <w:szCs w:val="20"/>
              </w:rPr>
            </w:pPr>
            <w:r w:rsidRPr="00335F1A">
              <w:rPr>
                <w:rFonts w:ascii="Times New Roman" w:hAnsi="Times New Roman" w:cs="Times New Roman"/>
                <w:szCs w:val="20"/>
              </w:rPr>
              <w:t>о согласовании проведения ярмарки</w:t>
            </w:r>
          </w:p>
          <w:p w:rsidR="00421150" w:rsidRPr="00335F1A" w:rsidRDefault="00421150" w:rsidP="00421150">
            <w:pPr>
              <w:autoSpaceDE w:val="0"/>
              <w:autoSpaceDN w:val="0"/>
              <w:adjustRightInd w:val="0"/>
              <w:spacing w:after="0" w:line="240" w:lineRule="auto"/>
              <w:jc w:val="center"/>
              <w:rPr>
                <w:rFonts w:ascii="Times New Roman" w:hAnsi="Times New Roman" w:cs="Times New Roman"/>
                <w:szCs w:val="20"/>
              </w:rPr>
            </w:pPr>
            <w:r w:rsidRPr="00335F1A">
              <w:rPr>
                <w:rFonts w:ascii="Times New Roman" w:hAnsi="Times New Roman" w:cs="Times New Roman"/>
                <w:szCs w:val="20"/>
              </w:rPr>
              <w:t>на территории Ленинградской области</w:t>
            </w:r>
          </w:p>
        </w:tc>
      </w:tr>
      <w:tr w:rsidR="00421150" w:rsidRPr="00335F1A" w:rsidTr="00421150">
        <w:tc>
          <w:tcPr>
            <w:tcW w:w="9071" w:type="dxa"/>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tc>
      </w:tr>
      <w:tr w:rsidR="00421150" w:rsidRPr="00335F1A" w:rsidTr="00421150">
        <w:tc>
          <w:tcPr>
            <w:tcW w:w="9071" w:type="dxa"/>
          </w:tcPr>
          <w:p w:rsidR="00421150" w:rsidRPr="00335F1A" w:rsidRDefault="00421150" w:rsidP="00421150">
            <w:pPr>
              <w:autoSpaceDE w:val="0"/>
              <w:autoSpaceDN w:val="0"/>
              <w:adjustRightInd w:val="0"/>
              <w:spacing w:after="0" w:line="240" w:lineRule="auto"/>
              <w:jc w:val="both"/>
              <w:rPr>
                <w:rFonts w:ascii="Times New Roman" w:hAnsi="Times New Roman" w:cs="Times New Roman"/>
                <w:szCs w:val="20"/>
              </w:rPr>
            </w:pPr>
            <w:r w:rsidRPr="00335F1A">
              <w:rPr>
                <w:rFonts w:ascii="Times New Roman" w:hAnsi="Times New Roman" w:cs="Times New Roman"/>
                <w:szCs w:val="20"/>
              </w:rPr>
              <w:t xml:space="preserve">В соответствии с </w:t>
            </w:r>
            <w:hyperlink w:anchor="Par574" w:history="1">
              <w:r w:rsidRPr="00335F1A">
                <w:rPr>
                  <w:rFonts w:ascii="Times New Roman" w:hAnsi="Times New Roman" w:cs="Times New Roman"/>
                  <w:color w:val="0000FF"/>
                  <w:szCs w:val="20"/>
                </w:rPr>
                <w:t>Порядком</w:t>
              </w:r>
            </w:hyperlink>
            <w:r w:rsidRPr="00335F1A">
              <w:rPr>
                <w:rFonts w:ascii="Times New Roman" w:hAnsi="Times New Roman" w:cs="Times New Roman"/>
                <w:szCs w:val="20"/>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359"/>
        <w:gridCol w:w="992"/>
      </w:tblGrid>
      <w:tr w:rsidR="00421150" w:rsidRPr="00335F1A" w:rsidTr="00335F1A">
        <w:tc>
          <w:tcPr>
            <w:tcW w:w="567"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jc w:val="center"/>
              <w:rPr>
                <w:rFonts w:ascii="Times New Roman" w:hAnsi="Times New Roman" w:cs="Times New Roman"/>
                <w:szCs w:val="20"/>
              </w:rPr>
            </w:pPr>
            <w:r w:rsidRPr="00335F1A">
              <w:rPr>
                <w:rFonts w:ascii="Times New Roman" w:hAnsi="Times New Roman" w:cs="Times New Roman"/>
                <w:szCs w:val="20"/>
              </w:rPr>
              <w:t>1</w:t>
            </w:r>
          </w:p>
        </w:tc>
        <w:tc>
          <w:tcPr>
            <w:tcW w:w="8359"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r w:rsidRPr="00335F1A">
              <w:rPr>
                <w:rFonts w:ascii="Times New Roman" w:hAnsi="Times New Roman" w:cs="Times New Roman"/>
                <w:szCs w:val="20"/>
              </w:rPr>
              <w:t>Организатор ярмарки:</w:t>
            </w:r>
          </w:p>
          <w:p w:rsidR="00421150" w:rsidRPr="00335F1A" w:rsidRDefault="00421150" w:rsidP="00421150">
            <w:pPr>
              <w:autoSpaceDE w:val="0"/>
              <w:autoSpaceDN w:val="0"/>
              <w:adjustRightInd w:val="0"/>
              <w:spacing w:after="0" w:line="240" w:lineRule="auto"/>
              <w:rPr>
                <w:rFonts w:ascii="Times New Roman" w:hAnsi="Times New Roman" w:cs="Times New Roman"/>
                <w:szCs w:val="20"/>
              </w:rPr>
            </w:pPr>
            <w:r w:rsidRPr="00335F1A">
              <w:rPr>
                <w:rFonts w:ascii="Times New Roman" w:hAnsi="Times New Roman" w:cs="Times New Roman"/>
                <w:szCs w:val="20"/>
              </w:rPr>
              <w:t>полное наименование юридического лица/фамилия, имя, отчество индивидуального предпринимателя;</w:t>
            </w:r>
          </w:p>
          <w:p w:rsidR="00421150" w:rsidRPr="00335F1A" w:rsidRDefault="00421150" w:rsidP="00421150">
            <w:pPr>
              <w:autoSpaceDE w:val="0"/>
              <w:autoSpaceDN w:val="0"/>
              <w:adjustRightInd w:val="0"/>
              <w:spacing w:after="0" w:line="240" w:lineRule="auto"/>
              <w:rPr>
                <w:rFonts w:ascii="Times New Roman" w:hAnsi="Times New Roman" w:cs="Times New Roman"/>
                <w:szCs w:val="20"/>
              </w:rPr>
            </w:pPr>
            <w:r w:rsidRPr="00335F1A">
              <w:rPr>
                <w:rFonts w:ascii="Times New Roman" w:hAnsi="Times New Roman" w:cs="Times New Roman"/>
                <w:szCs w:val="20"/>
              </w:rPr>
              <w:t>ИНН, ОГРН (ОГРНИП);</w:t>
            </w:r>
          </w:p>
          <w:p w:rsidR="00421150" w:rsidRPr="00335F1A" w:rsidRDefault="00421150" w:rsidP="00421150">
            <w:pPr>
              <w:autoSpaceDE w:val="0"/>
              <w:autoSpaceDN w:val="0"/>
              <w:adjustRightInd w:val="0"/>
              <w:spacing w:after="0" w:line="240" w:lineRule="auto"/>
              <w:rPr>
                <w:rFonts w:ascii="Times New Roman" w:hAnsi="Times New Roman" w:cs="Times New Roman"/>
                <w:szCs w:val="20"/>
              </w:rPr>
            </w:pPr>
            <w:r w:rsidRPr="00335F1A">
              <w:rPr>
                <w:rFonts w:ascii="Times New Roman" w:hAnsi="Times New Roman" w:cs="Times New Roman"/>
                <w:szCs w:val="20"/>
              </w:rPr>
              <w:t>фамилия, имя, отчество руководителя юридического лица;</w:t>
            </w:r>
          </w:p>
          <w:p w:rsidR="00421150" w:rsidRPr="00335F1A" w:rsidRDefault="00421150" w:rsidP="00421150">
            <w:pPr>
              <w:autoSpaceDE w:val="0"/>
              <w:autoSpaceDN w:val="0"/>
              <w:adjustRightInd w:val="0"/>
              <w:spacing w:after="0" w:line="240" w:lineRule="auto"/>
              <w:rPr>
                <w:rFonts w:ascii="Times New Roman" w:hAnsi="Times New Roman" w:cs="Times New Roman"/>
                <w:szCs w:val="20"/>
              </w:rPr>
            </w:pPr>
            <w:r w:rsidRPr="00335F1A">
              <w:rPr>
                <w:rFonts w:ascii="Times New Roman" w:hAnsi="Times New Roman" w:cs="Times New Roman"/>
                <w:szCs w:val="20"/>
              </w:rPr>
              <w:t>юридический и фактический адрес;</w:t>
            </w:r>
          </w:p>
          <w:p w:rsidR="00421150" w:rsidRPr="00335F1A" w:rsidRDefault="00421150" w:rsidP="00421150">
            <w:pPr>
              <w:autoSpaceDE w:val="0"/>
              <w:autoSpaceDN w:val="0"/>
              <w:adjustRightInd w:val="0"/>
              <w:spacing w:after="0" w:line="240" w:lineRule="auto"/>
              <w:rPr>
                <w:rFonts w:ascii="Times New Roman" w:hAnsi="Times New Roman" w:cs="Times New Roman"/>
                <w:szCs w:val="20"/>
              </w:rPr>
            </w:pPr>
            <w:r w:rsidRPr="00335F1A">
              <w:rPr>
                <w:rFonts w:ascii="Times New Roman" w:hAnsi="Times New Roman" w:cs="Times New Roman"/>
                <w:szCs w:val="20"/>
              </w:rPr>
              <w:t>телефон, e-mail</w:t>
            </w:r>
          </w:p>
        </w:tc>
        <w:tc>
          <w:tcPr>
            <w:tcW w:w="992"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tc>
      </w:tr>
      <w:tr w:rsidR="00421150" w:rsidRPr="00335F1A" w:rsidTr="00335F1A">
        <w:tc>
          <w:tcPr>
            <w:tcW w:w="567"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jc w:val="center"/>
              <w:rPr>
                <w:rFonts w:ascii="Times New Roman" w:hAnsi="Times New Roman" w:cs="Times New Roman"/>
                <w:szCs w:val="20"/>
              </w:rPr>
            </w:pPr>
            <w:r w:rsidRPr="00335F1A">
              <w:rPr>
                <w:rFonts w:ascii="Times New Roman" w:hAnsi="Times New Roman" w:cs="Times New Roman"/>
                <w:szCs w:val="20"/>
              </w:rPr>
              <w:t>2</w:t>
            </w:r>
          </w:p>
        </w:tc>
        <w:tc>
          <w:tcPr>
            <w:tcW w:w="8359"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r w:rsidRPr="00335F1A">
              <w:rPr>
                <w:rFonts w:ascii="Times New Roman" w:hAnsi="Times New Roman" w:cs="Times New Roman"/>
                <w:szCs w:val="20"/>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992"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tc>
      </w:tr>
      <w:tr w:rsidR="00421150" w:rsidRPr="00335F1A" w:rsidTr="00335F1A">
        <w:tc>
          <w:tcPr>
            <w:tcW w:w="567"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jc w:val="center"/>
              <w:rPr>
                <w:rFonts w:ascii="Times New Roman" w:hAnsi="Times New Roman" w:cs="Times New Roman"/>
                <w:szCs w:val="20"/>
              </w:rPr>
            </w:pPr>
            <w:r w:rsidRPr="00335F1A">
              <w:rPr>
                <w:rFonts w:ascii="Times New Roman" w:hAnsi="Times New Roman" w:cs="Times New Roman"/>
                <w:szCs w:val="20"/>
              </w:rPr>
              <w:t>3</w:t>
            </w:r>
          </w:p>
        </w:tc>
        <w:tc>
          <w:tcPr>
            <w:tcW w:w="8359"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r w:rsidRPr="00335F1A">
              <w:rPr>
                <w:rFonts w:ascii="Times New Roman" w:hAnsi="Times New Roman" w:cs="Times New Roman"/>
                <w:szCs w:val="20"/>
              </w:rPr>
              <w:t>Адресные ориентиры ярмарочной площадки &lt;2&gt;</w:t>
            </w:r>
          </w:p>
        </w:tc>
        <w:tc>
          <w:tcPr>
            <w:tcW w:w="992"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tc>
      </w:tr>
      <w:tr w:rsidR="00421150" w:rsidRPr="00335F1A" w:rsidTr="00335F1A">
        <w:tc>
          <w:tcPr>
            <w:tcW w:w="567"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jc w:val="center"/>
              <w:rPr>
                <w:rFonts w:ascii="Times New Roman" w:hAnsi="Times New Roman" w:cs="Times New Roman"/>
                <w:szCs w:val="20"/>
              </w:rPr>
            </w:pPr>
            <w:r w:rsidRPr="00335F1A">
              <w:rPr>
                <w:rFonts w:ascii="Times New Roman" w:hAnsi="Times New Roman" w:cs="Times New Roman"/>
                <w:szCs w:val="20"/>
              </w:rPr>
              <w:t>4</w:t>
            </w:r>
          </w:p>
        </w:tc>
        <w:tc>
          <w:tcPr>
            <w:tcW w:w="8359"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r w:rsidRPr="00335F1A">
              <w:rPr>
                <w:rFonts w:ascii="Times New Roman" w:hAnsi="Times New Roman" w:cs="Times New Roman"/>
                <w:szCs w:val="20"/>
              </w:rPr>
              <w:t>Необходимая площадь ярмарочной площадки (кв. м) &lt;3&gt;</w:t>
            </w:r>
          </w:p>
        </w:tc>
        <w:tc>
          <w:tcPr>
            <w:tcW w:w="992"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tc>
      </w:tr>
      <w:tr w:rsidR="00421150" w:rsidRPr="00335F1A" w:rsidTr="00335F1A">
        <w:tc>
          <w:tcPr>
            <w:tcW w:w="567"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jc w:val="center"/>
              <w:rPr>
                <w:rFonts w:ascii="Times New Roman" w:hAnsi="Times New Roman" w:cs="Times New Roman"/>
                <w:szCs w:val="20"/>
              </w:rPr>
            </w:pPr>
            <w:r w:rsidRPr="00335F1A">
              <w:rPr>
                <w:rFonts w:ascii="Times New Roman" w:hAnsi="Times New Roman" w:cs="Times New Roman"/>
                <w:szCs w:val="20"/>
              </w:rPr>
              <w:t>5</w:t>
            </w:r>
          </w:p>
        </w:tc>
        <w:tc>
          <w:tcPr>
            <w:tcW w:w="8359"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r w:rsidRPr="00335F1A">
              <w:rPr>
                <w:rFonts w:ascii="Times New Roman" w:hAnsi="Times New Roman" w:cs="Times New Roman"/>
                <w:szCs w:val="20"/>
              </w:rPr>
              <w:t>Тип ярмарки (универсальная/специализированная)</w:t>
            </w:r>
          </w:p>
        </w:tc>
        <w:tc>
          <w:tcPr>
            <w:tcW w:w="992"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tc>
      </w:tr>
      <w:tr w:rsidR="00421150" w:rsidRPr="00335F1A" w:rsidTr="00335F1A">
        <w:tc>
          <w:tcPr>
            <w:tcW w:w="567"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jc w:val="center"/>
              <w:rPr>
                <w:rFonts w:ascii="Times New Roman" w:hAnsi="Times New Roman" w:cs="Times New Roman"/>
                <w:szCs w:val="20"/>
              </w:rPr>
            </w:pPr>
            <w:r w:rsidRPr="00335F1A">
              <w:rPr>
                <w:rFonts w:ascii="Times New Roman" w:hAnsi="Times New Roman" w:cs="Times New Roman"/>
                <w:szCs w:val="20"/>
              </w:rPr>
              <w:t>6</w:t>
            </w:r>
          </w:p>
        </w:tc>
        <w:tc>
          <w:tcPr>
            <w:tcW w:w="8359"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r w:rsidRPr="00335F1A">
              <w:rPr>
                <w:rFonts w:ascii="Times New Roman" w:hAnsi="Times New Roman" w:cs="Times New Roman"/>
                <w:szCs w:val="20"/>
              </w:rPr>
              <w:t>Даты (период) проведения ярмарки</w:t>
            </w:r>
          </w:p>
        </w:tc>
        <w:tc>
          <w:tcPr>
            <w:tcW w:w="992"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tc>
      </w:tr>
      <w:tr w:rsidR="00421150" w:rsidRPr="00335F1A" w:rsidTr="00335F1A">
        <w:tc>
          <w:tcPr>
            <w:tcW w:w="567"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jc w:val="center"/>
              <w:rPr>
                <w:rFonts w:ascii="Times New Roman" w:hAnsi="Times New Roman" w:cs="Times New Roman"/>
                <w:szCs w:val="20"/>
              </w:rPr>
            </w:pPr>
            <w:r w:rsidRPr="00335F1A">
              <w:rPr>
                <w:rFonts w:ascii="Times New Roman" w:hAnsi="Times New Roman" w:cs="Times New Roman"/>
                <w:szCs w:val="20"/>
              </w:rPr>
              <w:t>7</w:t>
            </w:r>
          </w:p>
        </w:tc>
        <w:tc>
          <w:tcPr>
            <w:tcW w:w="8359"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r w:rsidRPr="00335F1A">
              <w:rPr>
                <w:rFonts w:ascii="Times New Roman" w:hAnsi="Times New Roman" w:cs="Times New Roman"/>
                <w:szCs w:val="20"/>
              </w:rPr>
              <w:t>Режим работы ярмарки</w:t>
            </w:r>
          </w:p>
        </w:tc>
        <w:tc>
          <w:tcPr>
            <w:tcW w:w="992"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tc>
      </w:tr>
      <w:tr w:rsidR="00421150" w:rsidRPr="00335F1A" w:rsidTr="00335F1A">
        <w:tc>
          <w:tcPr>
            <w:tcW w:w="567"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jc w:val="center"/>
              <w:rPr>
                <w:rFonts w:ascii="Times New Roman" w:hAnsi="Times New Roman" w:cs="Times New Roman"/>
                <w:szCs w:val="20"/>
              </w:rPr>
            </w:pPr>
            <w:r w:rsidRPr="00335F1A">
              <w:rPr>
                <w:rFonts w:ascii="Times New Roman" w:hAnsi="Times New Roman" w:cs="Times New Roman"/>
                <w:szCs w:val="20"/>
              </w:rPr>
              <w:t>8</w:t>
            </w:r>
          </w:p>
        </w:tc>
        <w:tc>
          <w:tcPr>
            <w:tcW w:w="8359"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r w:rsidRPr="00335F1A">
              <w:rPr>
                <w:rFonts w:ascii="Times New Roman" w:hAnsi="Times New Roman" w:cs="Times New Roman"/>
                <w:szCs w:val="20"/>
              </w:rPr>
              <w:t>Количество торговых мест на ярмарке в соответствии со схемой размещения торговых мест</w:t>
            </w:r>
          </w:p>
        </w:tc>
        <w:tc>
          <w:tcPr>
            <w:tcW w:w="992"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tc>
      </w:tr>
      <w:tr w:rsidR="00421150" w:rsidRPr="00335F1A" w:rsidTr="00335F1A">
        <w:tc>
          <w:tcPr>
            <w:tcW w:w="567"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jc w:val="center"/>
              <w:rPr>
                <w:rFonts w:ascii="Times New Roman" w:hAnsi="Times New Roman" w:cs="Times New Roman"/>
                <w:szCs w:val="20"/>
              </w:rPr>
            </w:pPr>
            <w:r w:rsidRPr="00335F1A">
              <w:rPr>
                <w:rFonts w:ascii="Times New Roman" w:hAnsi="Times New Roman" w:cs="Times New Roman"/>
                <w:szCs w:val="20"/>
              </w:rPr>
              <w:t>9</w:t>
            </w:r>
          </w:p>
        </w:tc>
        <w:tc>
          <w:tcPr>
            <w:tcW w:w="8359"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r w:rsidRPr="00335F1A">
              <w:rPr>
                <w:rFonts w:ascii="Times New Roman" w:hAnsi="Times New Roman" w:cs="Times New Roman"/>
                <w:szCs w:val="20"/>
              </w:rPr>
              <w:t>Ассортимент реализуемых товаров на ярмарке</w:t>
            </w:r>
          </w:p>
        </w:tc>
        <w:tc>
          <w:tcPr>
            <w:tcW w:w="992"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tc>
      </w:tr>
      <w:tr w:rsidR="00421150" w:rsidRPr="00335F1A" w:rsidTr="00335F1A">
        <w:tc>
          <w:tcPr>
            <w:tcW w:w="567"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jc w:val="center"/>
              <w:rPr>
                <w:rFonts w:ascii="Times New Roman" w:hAnsi="Times New Roman" w:cs="Times New Roman"/>
                <w:szCs w:val="20"/>
              </w:rPr>
            </w:pPr>
            <w:r w:rsidRPr="00335F1A">
              <w:rPr>
                <w:rFonts w:ascii="Times New Roman" w:hAnsi="Times New Roman" w:cs="Times New Roman"/>
                <w:szCs w:val="20"/>
              </w:rPr>
              <w:t>10</w:t>
            </w:r>
          </w:p>
        </w:tc>
        <w:tc>
          <w:tcPr>
            <w:tcW w:w="8359"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r w:rsidRPr="00335F1A">
              <w:rPr>
                <w:rFonts w:ascii="Times New Roman" w:hAnsi="Times New Roman" w:cs="Times New Roman"/>
                <w:szCs w:val="20"/>
              </w:rPr>
              <w:t>Размер платы за предоставление торговых мест/оборудования</w:t>
            </w:r>
          </w:p>
        </w:tc>
        <w:tc>
          <w:tcPr>
            <w:tcW w:w="992"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tc>
      </w:tr>
      <w:tr w:rsidR="00421150" w:rsidRPr="00335F1A" w:rsidTr="00335F1A">
        <w:tc>
          <w:tcPr>
            <w:tcW w:w="567"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jc w:val="center"/>
              <w:rPr>
                <w:rFonts w:ascii="Times New Roman" w:hAnsi="Times New Roman" w:cs="Times New Roman"/>
                <w:szCs w:val="20"/>
              </w:rPr>
            </w:pPr>
            <w:r w:rsidRPr="00335F1A">
              <w:rPr>
                <w:rFonts w:ascii="Times New Roman" w:hAnsi="Times New Roman" w:cs="Times New Roman"/>
                <w:szCs w:val="20"/>
              </w:rPr>
              <w:t>11</w:t>
            </w:r>
          </w:p>
        </w:tc>
        <w:tc>
          <w:tcPr>
            <w:tcW w:w="8359"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r w:rsidRPr="00335F1A">
              <w:rPr>
                <w:rFonts w:ascii="Times New Roman" w:hAnsi="Times New Roman" w:cs="Times New Roman"/>
                <w:szCs w:val="20"/>
              </w:rPr>
              <w:t>Возможность подключения к электросетям</w:t>
            </w:r>
          </w:p>
        </w:tc>
        <w:tc>
          <w:tcPr>
            <w:tcW w:w="992"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tc>
      </w:tr>
      <w:tr w:rsidR="00421150" w:rsidRPr="00335F1A" w:rsidTr="00335F1A">
        <w:tc>
          <w:tcPr>
            <w:tcW w:w="567"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jc w:val="center"/>
              <w:rPr>
                <w:rFonts w:ascii="Times New Roman" w:hAnsi="Times New Roman" w:cs="Times New Roman"/>
                <w:szCs w:val="20"/>
              </w:rPr>
            </w:pPr>
            <w:r w:rsidRPr="00335F1A">
              <w:rPr>
                <w:rFonts w:ascii="Times New Roman" w:hAnsi="Times New Roman" w:cs="Times New Roman"/>
                <w:szCs w:val="20"/>
              </w:rPr>
              <w:t>12</w:t>
            </w:r>
          </w:p>
        </w:tc>
        <w:tc>
          <w:tcPr>
            <w:tcW w:w="8359"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r w:rsidRPr="00335F1A">
              <w:rPr>
                <w:rFonts w:ascii="Times New Roman" w:hAnsi="Times New Roman" w:cs="Times New Roman"/>
                <w:szCs w:val="20"/>
              </w:rPr>
              <w:t>Возможность осуществления торговли с автомашин</w:t>
            </w:r>
          </w:p>
        </w:tc>
        <w:tc>
          <w:tcPr>
            <w:tcW w:w="992"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tc>
      </w:tr>
      <w:tr w:rsidR="00421150" w:rsidRPr="00335F1A" w:rsidTr="00335F1A">
        <w:tc>
          <w:tcPr>
            <w:tcW w:w="567"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jc w:val="center"/>
              <w:rPr>
                <w:rFonts w:ascii="Times New Roman" w:hAnsi="Times New Roman" w:cs="Times New Roman"/>
                <w:szCs w:val="20"/>
              </w:rPr>
            </w:pPr>
            <w:r w:rsidRPr="00335F1A">
              <w:rPr>
                <w:rFonts w:ascii="Times New Roman" w:hAnsi="Times New Roman" w:cs="Times New Roman"/>
                <w:szCs w:val="20"/>
              </w:rPr>
              <w:t>13</w:t>
            </w:r>
          </w:p>
        </w:tc>
        <w:tc>
          <w:tcPr>
            <w:tcW w:w="8359"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r w:rsidRPr="00335F1A">
              <w:rPr>
                <w:rFonts w:ascii="Times New Roman" w:hAnsi="Times New Roman" w:cs="Times New Roman"/>
                <w:szCs w:val="20"/>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992"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tc>
      </w:tr>
    </w:tbl>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p w:rsidR="00421150" w:rsidRPr="00335F1A" w:rsidRDefault="00421150" w:rsidP="00421150">
      <w:pPr>
        <w:autoSpaceDE w:val="0"/>
        <w:autoSpaceDN w:val="0"/>
        <w:adjustRightInd w:val="0"/>
        <w:spacing w:after="0" w:line="240" w:lineRule="auto"/>
        <w:jc w:val="both"/>
        <w:rPr>
          <w:rFonts w:ascii="Times New Roman" w:hAnsi="Times New Roman" w:cs="Times New Roman"/>
          <w:szCs w:val="20"/>
        </w:rPr>
      </w:pPr>
    </w:p>
    <w:p w:rsidR="00421150" w:rsidRPr="00335F1A" w:rsidRDefault="00421150" w:rsidP="00421150">
      <w:pPr>
        <w:autoSpaceDE w:val="0"/>
        <w:autoSpaceDN w:val="0"/>
        <w:adjustRightInd w:val="0"/>
        <w:spacing w:after="0" w:line="240" w:lineRule="auto"/>
        <w:jc w:val="both"/>
        <w:rPr>
          <w:rFonts w:ascii="Times New Roman" w:hAnsi="Times New Roman" w:cs="Times New Roman"/>
          <w:szCs w:val="20"/>
        </w:rPr>
      </w:pPr>
      <w:r w:rsidRPr="00335F1A">
        <w:rPr>
          <w:rFonts w:ascii="Times New Roman" w:hAnsi="Times New Roman" w:cs="Times New Roman"/>
          <w:szCs w:val="20"/>
        </w:rPr>
        <w:t>--------------------------------</w:t>
      </w:r>
    </w:p>
    <w:p w:rsidR="00421150" w:rsidRPr="00335F1A" w:rsidRDefault="00421150" w:rsidP="00421150">
      <w:pPr>
        <w:autoSpaceDE w:val="0"/>
        <w:autoSpaceDN w:val="0"/>
        <w:adjustRightInd w:val="0"/>
        <w:spacing w:before="200" w:after="0" w:line="240" w:lineRule="auto"/>
        <w:jc w:val="both"/>
        <w:rPr>
          <w:rFonts w:ascii="Times New Roman" w:hAnsi="Times New Roman" w:cs="Times New Roman"/>
          <w:szCs w:val="20"/>
        </w:rPr>
      </w:pPr>
      <w:r w:rsidRPr="00335F1A">
        <w:rPr>
          <w:rFonts w:ascii="Times New Roman" w:hAnsi="Times New Roman" w:cs="Times New Roman"/>
          <w:szCs w:val="20"/>
        </w:rPr>
        <w:t>&lt;1&gt; Не заполняется в случае предложения новой публичной ярмарочной площадки.</w:t>
      </w:r>
    </w:p>
    <w:p w:rsidR="00421150" w:rsidRPr="00335F1A" w:rsidRDefault="00421150" w:rsidP="00421150">
      <w:pPr>
        <w:autoSpaceDE w:val="0"/>
        <w:autoSpaceDN w:val="0"/>
        <w:adjustRightInd w:val="0"/>
        <w:spacing w:before="200" w:after="0" w:line="240" w:lineRule="auto"/>
        <w:jc w:val="both"/>
        <w:rPr>
          <w:rFonts w:ascii="Times New Roman" w:hAnsi="Times New Roman" w:cs="Times New Roman"/>
          <w:szCs w:val="20"/>
        </w:rPr>
      </w:pPr>
      <w:r w:rsidRPr="00335F1A">
        <w:rPr>
          <w:rFonts w:ascii="Times New Roman" w:hAnsi="Times New Roman" w:cs="Times New Roman"/>
          <w:szCs w:val="20"/>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rsidR="00421150" w:rsidRPr="00335F1A" w:rsidRDefault="00421150" w:rsidP="00421150">
      <w:pPr>
        <w:autoSpaceDE w:val="0"/>
        <w:autoSpaceDN w:val="0"/>
        <w:adjustRightInd w:val="0"/>
        <w:spacing w:before="200" w:after="0" w:line="240" w:lineRule="auto"/>
        <w:jc w:val="both"/>
        <w:rPr>
          <w:rFonts w:ascii="Times New Roman" w:hAnsi="Times New Roman" w:cs="Times New Roman"/>
          <w:szCs w:val="20"/>
        </w:rPr>
      </w:pPr>
      <w:r w:rsidRPr="00335F1A">
        <w:rPr>
          <w:rFonts w:ascii="Times New Roman" w:hAnsi="Times New Roman" w:cs="Times New Roman"/>
          <w:szCs w:val="20"/>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p w:rsidR="00421150" w:rsidRPr="00335F1A" w:rsidRDefault="00421150" w:rsidP="00421150">
      <w:pPr>
        <w:widowControl w:val="0"/>
        <w:suppressAutoHyphens/>
        <w:autoSpaceDE w:val="0"/>
        <w:autoSpaceDN w:val="0"/>
        <w:adjustRightInd w:val="0"/>
        <w:spacing w:after="0"/>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421150" w:rsidRPr="00335F1A" w:rsidTr="00421150">
        <w:tc>
          <w:tcPr>
            <w:tcW w:w="936"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421150" w:rsidRPr="00335F1A" w:rsidRDefault="00421150" w:rsidP="0042115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rsidR="00421150" w:rsidRPr="00335F1A" w:rsidRDefault="00421150" w:rsidP="0042115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выдать на руки при личной явке в ________ (ОМСУ)</w:t>
            </w:r>
          </w:p>
        </w:tc>
      </w:tr>
      <w:tr w:rsidR="00421150" w:rsidRPr="00335F1A" w:rsidTr="00421150">
        <w:trPr>
          <w:trHeight w:val="60"/>
        </w:trPr>
        <w:tc>
          <w:tcPr>
            <w:tcW w:w="936"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421150" w:rsidRPr="00335F1A" w:rsidRDefault="00421150" w:rsidP="00421150">
            <w:pPr>
              <w:widowControl w:val="0"/>
              <w:suppressAutoHyphens/>
              <w:autoSpaceDE w:val="0"/>
              <w:autoSpaceDN w:val="0"/>
              <w:adjustRightInd w:val="0"/>
              <w:spacing w:line="240" w:lineRule="auto"/>
              <w:rPr>
                <w:rFonts w:ascii="Times New Roman" w:eastAsia="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rsidR="00421150" w:rsidRPr="00335F1A" w:rsidRDefault="00421150" w:rsidP="0042115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8"/>
          <w:szCs w:val="28"/>
          <w:lang w:eastAsia="ru-RU"/>
        </w:rPr>
      </w:pP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8"/>
          <w:szCs w:val="28"/>
          <w:lang w:eastAsia="ru-RU"/>
        </w:rPr>
      </w:pP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8"/>
          <w:szCs w:val="28"/>
          <w:lang w:eastAsia="ru-RU"/>
        </w:rPr>
      </w:pPr>
      <w:r w:rsidRPr="00335F1A">
        <w:rPr>
          <w:rFonts w:ascii="Times New Roman" w:eastAsia="Times New Roman" w:hAnsi="Times New Roman" w:cs="Times New Roman"/>
          <w:sz w:val="28"/>
          <w:szCs w:val="28"/>
          <w:lang w:eastAsia="ru-RU"/>
        </w:rPr>
        <w:t>______________________   _____________   ____________________________</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 xml:space="preserve">     (должность руководителя             (подпись)                          (Ф.И.О. руководителя</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8"/>
          <w:szCs w:val="28"/>
          <w:lang w:eastAsia="ru-RU"/>
        </w:rPr>
      </w:pPr>
      <w:r w:rsidRPr="00335F1A">
        <w:rPr>
          <w:rFonts w:ascii="Times New Roman" w:eastAsia="Times New Roman" w:hAnsi="Times New Roman" w:cs="Times New Roman"/>
          <w:sz w:val="28"/>
          <w:szCs w:val="28"/>
          <w:lang w:eastAsia="ru-RU"/>
        </w:rPr>
        <w:t>______________________                                ____________________________</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 xml:space="preserve">          юридического лица)                                                              юридического лица/</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8"/>
          <w:szCs w:val="28"/>
          <w:lang w:eastAsia="ru-RU"/>
        </w:rPr>
      </w:pPr>
      <w:r w:rsidRPr="00335F1A">
        <w:rPr>
          <w:rFonts w:ascii="Times New Roman" w:eastAsia="Times New Roman" w:hAnsi="Times New Roman" w:cs="Times New Roman"/>
          <w:sz w:val="28"/>
          <w:szCs w:val="28"/>
          <w:lang w:eastAsia="ru-RU"/>
        </w:rPr>
        <w:t xml:space="preserve">                                                                            ____________________________</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 xml:space="preserve">                                                                                           индивидуального предпринимателя)</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 xml:space="preserve">            М.П. (при наличии)</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8"/>
          <w:szCs w:val="28"/>
          <w:lang w:eastAsia="ru-RU"/>
        </w:rPr>
      </w:pP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8"/>
          <w:szCs w:val="28"/>
          <w:lang w:eastAsia="ru-RU"/>
        </w:rPr>
      </w:pPr>
      <w:r w:rsidRPr="00335F1A">
        <w:rPr>
          <w:rFonts w:ascii="Times New Roman" w:eastAsia="Times New Roman" w:hAnsi="Times New Roman" w:cs="Times New Roman"/>
          <w:sz w:val="28"/>
          <w:szCs w:val="28"/>
          <w:lang w:eastAsia="ru-RU"/>
        </w:rPr>
        <w:t xml:space="preserve">                                                                                 «___» ___________ 20___ года</w:t>
      </w:r>
    </w:p>
    <w:p w:rsidR="00421150" w:rsidRPr="00335F1A" w:rsidRDefault="00421150" w:rsidP="0042115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21150" w:rsidRPr="00335F1A" w:rsidRDefault="00421150" w:rsidP="00421150">
      <w:pPr>
        <w:widowControl w:val="0"/>
        <w:autoSpaceDE w:val="0"/>
        <w:autoSpaceDN w:val="0"/>
        <w:spacing w:after="0" w:line="240" w:lineRule="auto"/>
        <w:jc w:val="both"/>
        <w:rPr>
          <w:rFonts w:ascii="Times New Roman" w:eastAsia="Times New Roman" w:hAnsi="Times New Roman" w:cs="Times New Roman"/>
          <w:lang w:eastAsia="ru-RU"/>
        </w:rPr>
      </w:pPr>
    </w:p>
    <w:p w:rsidR="00421150" w:rsidRPr="00335F1A" w:rsidRDefault="00421150" w:rsidP="00421150">
      <w:pPr>
        <w:tabs>
          <w:tab w:val="left" w:pos="142"/>
          <w:tab w:val="left" w:pos="284"/>
        </w:tabs>
        <w:suppressAutoHyphens/>
        <w:spacing w:after="0" w:line="240" w:lineRule="auto"/>
        <w:jc w:val="both"/>
        <w:rPr>
          <w:rFonts w:ascii="Times New Roman" w:eastAsia="Times New Roman" w:hAnsi="Times New Roman" w:cs="Times New Roman"/>
          <w:i/>
          <w:sz w:val="20"/>
          <w:szCs w:val="20"/>
          <w:lang w:eastAsia="x-none"/>
        </w:rPr>
      </w:pPr>
      <w:r w:rsidRPr="00335F1A">
        <w:rPr>
          <w:rFonts w:ascii="Times New Roman" w:eastAsia="Times New Roman" w:hAnsi="Times New Roman" w:cs="Times New Roman"/>
          <w:sz w:val="20"/>
          <w:szCs w:val="28"/>
          <w:lang w:eastAsia="ar-SA"/>
        </w:rPr>
        <w:br w:type="page"/>
      </w:r>
    </w:p>
    <w:p w:rsidR="00421150" w:rsidRPr="00335F1A" w:rsidRDefault="00421150" w:rsidP="00421150">
      <w:pPr>
        <w:suppressAutoHyphens/>
        <w:spacing w:after="0" w:line="240" w:lineRule="auto"/>
        <w:jc w:val="right"/>
        <w:rPr>
          <w:rFonts w:ascii="Times New Roman" w:eastAsia="Times New Roman" w:hAnsi="Times New Roman" w:cs="Times New Roman"/>
          <w:sz w:val="20"/>
          <w:szCs w:val="28"/>
          <w:lang w:eastAsia="ar-SA"/>
        </w:rPr>
      </w:pPr>
      <w:r w:rsidRPr="00335F1A">
        <w:rPr>
          <w:rFonts w:ascii="Times New Roman" w:eastAsia="Times New Roman" w:hAnsi="Times New Roman" w:cs="Times New Roman"/>
          <w:sz w:val="20"/>
          <w:szCs w:val="28"/>
          <w:lang w:eastAsia="ar-SA"/>
        </w:rPr>
        <w:t>Приложение № 1.1</w:t>
      </w:r>
    </w:p>
    <w:p w:rsidR="00421150" w:rsidRPr="00335F1A" w:rsidRDefault="00421150" w:rsidP="00421150">
      <w:pPr>
        <w:suppressAutoHyphens/>
        <w:spacing w:after="0" w:line="240" w:lineRule="auto"/>
        <w:jc w:val="right"/>
        <w:rPr>
          <w:rFonts w:ascii="Times New Roman" w:eastAsia="Times New Roman" w:hAnsi="Times New Roman" w:cs="Times New Roman"/>
          <w:sz w:val="20"/>
          <w:szCs w:val="28"/>
          <w:lang w:eastAsia="ar-SA"/>
        </w:rPr>
      </w:pPr>
      <w:r w:rsidRPr="00335F1A">
        <w:rPr>
          <w:rFonts w:ascii="Times New Roman" w:eastAsia="Times New Roman" w:hAnsi="Times New Roman" w:cs="Times New Roman"/>
          <w:sz w:val="20"/>
          <w:szCs w:val="28"/>
          <w:lang w:eastAsia="ar-SA"/>
        </w:rPr>
        <w:t>к административному регламенту</w:t>
      </w:r>
    </w:p>
    <w:p w:rsidR="00421150" w:rsidRPr="00335F1A" w:rsidRDefault="00421150" w:rsidP="00421150">
      <w:pPr>
        <w:autoSpaceDE w:val="0"/>
        <w:autoSpaceDN w:val="0"/>
        <w:adjustRightInd w:val="0"/>
        <w:spacing w:after="0" w:line="240" w:lineRule="auto"/>
        <w:rPr>
          <w:rFonts w:ascii="Times New Roman" w:eastAsia="Calibri" w:hAnsi="Times New Roman" w:cs="Times New Roman"/>
          <w:sz w:val="20"/>
          <w:szCs w:val="20"/>
        </w:rPr>
      </w:pPr>
    </w:p>
    <w:p w:rsidR="00421150" w:rsidRPr="00335F1A" w:rsidRDefault="00421150" w:rsidP="00421150">
      <w:pPr>
        <w:autoSpaceDE w:val="0"/>
        <w:autoSpaceDN w:val="0"/>
        <w:adjustRightInd w:val="0"/>
        <w:spacing w:after="0" w:line="240" w:lineRule="auto"/>
        <w:rPr>
          <w:rFonts w:ascii="Times New Roman" w:eastAsia="Calibri" w:hAnsi="Times New Roman" w:cs="Times New Roman"/>
          <w:sz w:val="20"/>
          <w:szCs w:val="20"/>
        </w:rPr>
      </w:pPr>
      <w:r w:rsidRPr="00335F1A">
        <w:rPr>
          <w:rFonts w:ascii="Times New Roman" w:eastAsia="Calibri" w:hAnsi="Times New Roman" w:cs="Times New Roman"/>
          <w:sz w:val="20"/>
          <w:szCs w:val="20"/>
        </w:rPr>
        <w:t>(ФОРМА)</w:t>
      </w:r>
    </w:p>
    <w:p w:rsidR="00421150" w:rsidRPr="00335F1A" w:rsidRDefault="00421150" w:rsidP="00421150">
      <w:pPr>
        <w:autoSpaceDE w:val="0"/>
        <w:autoSpaceDN w:val="0"/>
        <w:adjustRightInd w:val="0"/>
        <w:spacing w:after="0" w:line="240" w:lineRule="auto"/>
        <w:rPr>
          <w:rFonts w:ascii="Times New Roman" w:eastAsia="Calibri" w:hAnsi="Times New Roman" w:cs="Times New Roman"/>
          <w:sz w:val="20"/>
          <w:szCs w:val="20"/>
        </w:rPr>
      </w:pP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В __________________________________</w:t>
      </w:r>
    </w:p>
    <w:p w:rsidR="00421150" w:rsidRPr="00335F1A" w:rsidRDefault="00421150" w:rsidP="00421150">
      <w:pPr>
        <w:widowControl w:val="0"/>
        <w:tabs>
          <w:tab w:val="left" w:pos="4820"/>
        </w:tabs>
        <w:autoSpaceDE w:val="0"/>
        <w:autoSpaceDN w:val="0"/>
        <w:spacing w:after="0" w:line="240" w:lineRule="auto"/>
        <w:jc w:val="center"/>
        <w:rPr>
          <w:rFonts w:ascii="Times New Roman" w:eastAsia="Times New Roman" w:hAnsi="Times New Roman" w:cs="Times New Roman"/>
          <w:sz w:val="20"/>
          <w:szCs w:val="20"/>
          <w:lang w:eastAsia="ru-RU"/>
        </w:rPr>
      </w:pPr>
      <w:r w:rsidRPr="00335F1A">
        <w:rPr>
          <w:rFonts w:ascii="Times New Roman" w:eastAsia="Times New Roman" w:hAnsi="Times New Roman" w:cs="Times New Roman"/>
          <w:sz w:val="20"/>
          <w:szCs w:val="20"/>
          <w:lang w:eastAsia="ru-RU"/>
        </w:rPr>
        <w:t xml:space="preserve">           (уполномоченный орган местного самоуправления)</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___________________________________</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421150" w:rsidRPr="00335F1A" w:rsidTr="00421150">
        <w:tc>
          <w:tcPr>
            <w:tcW w:w="9781" w:type="dxa"/>
          </w:tcPr>
          <w:p w:rsidR="00421150" w:rsidRPr="00335F1A" w:rsidRDefault="00421150" w:rsidP="00421150">
            <w:pPr>
              <w:widowControl w:val="0"/>
              <w:autoSpaceDE w:val="0"/>
              <w:autoSpaceDN w:val="0"/>
              <w:spacing w:after="0" w:line="240" w:lineRule="auto"/>
              <w:jc w:val="center"/>
              <w:rPr>
                <w:rFonts w:ascii="Times New Roman" w:eastAsiaTheme="minorEastAsia" w:hAnsi="Times New Roman" w:cs="Times New Roman"/>
                <w:sz w:val="24"/>
                <w:lang w:eastAsia="ru-RU"/>
              </w:rPr>
            </w:pPr>
            <w:r w:rsidRPr="00335F1A">
              <w:rPr>
                <w:rFonts w:ascii="Times New Roman" w:eastAsiaTheme="minorEastAsia" w:hAnsi="Times New Roman" w:cs="Times New Roman"/>
                <w:sz w:val="24"/>
                <w:lang w:eastAsia="ru-RU"/>
              </w:rPr>
              <w:t>УВЕДОМЛЕНИЕ</w:t>
            </w:r>
          </w:p>
          <w:p w:rsidR="00421150" w:rsidRPr="00335F1A" w:rsidRDefault="00421150" w:rsidP="00421150">
            <w:pPr>
              <w:autoSpaceDE w:val="0"/>
              <w:autoSpaceDN w:val="0"/>
              <w:adjustRightInd w:val="0"/>
              <w:spacing w:after="0" w:line="240" w:lineRule="auto"/>
              <w:jc w:val="center"/>
              <w:rPr>
                <w:rFonts w:ascii="Times New Roman" w:hAnsi="Times New Roman" w:cs="Times New Roman"/>
                <w:szCs w:val="20"/>
              </w:rPr>
            </w:pPr>
            <w:r w:rsidRPr="00335F1A">
              <w:rPr>
                <w:rFonts w:ascii="Times New Roman" w:eastAsia="Courier New" w:hAnsi="Times New Roman" w:cs="Courier New"/>
                <w:sz w:val="24"/>
                <w:szCs w:val="24"/>
              </w:rPr>
              <w:t>о проведении ярмарки на территории Ленинградской области</w:t>
            </w:r>
          </w:p>
        </w:tc>
      </w:tr>
      <w:tr w:rsidR="00421150" w:rsidRPr="00335F1A" w:rsidTr="00421150">
        <w:tc>
          <w:tcPr>
            <w:tcW w:w="9781" w:type="dxa"/>
          </w:tcPr>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tc>
      </w:tr>
      <w:tr w:rsidR="00421150" w:rsidRPr="00335F1A" w:rsidTr="00421150">
        <w:tc>
          <w:tcPr>
            <w:tcW w:w="9781" w:type="dxa"/>
          </w:tcPr>
          <w:p w:rsidR="00421150" w:rsidRPr="00335F1A" w:rsidRDefault="00421150" w:rsidP="00421150">
            <w:pPr>
              <w:autoSpaceDE w:val="0"/>
              <w:autoSpaceDN w:val="0"/>
              <w:adjustRightInd w:val="0"/>
              <w:spacing w:after="0" w:line="240" w:lineRule="auto"/>
              <w:jc w:val="both"/>
              <w:rPr>
                <w:rFonts w:ascii="Times New Roman" w:hAnsi="Times New Roman" w:cs="Times New Roman"/>
                <w:sz w:val="24"/>
                <w:szCs w:val="24"/>
              </w:rPr>
            </w:pPr>
            <w:r w:rsidRPr="00335F1A">
              <w:rPr>
                <w:rFonts w:ascii="Times New Roman" w:eastAsia="Times New Roman" w:hAnsi="Times New Roman" w:cs="Times New Roman"/>
                <w:sz w:val="24"/>
                <w:szCs w:val="24"/>
                <w:lang w:eastAsia="ar-SA"/>
              </w:rPr>
              <w:t xml:space="preserve">В соответствии с </w:t>
            </w:r>
            <w:hyperlink w:anchor="P574">
              <w:r w:rsidRPr="00335F1A">
                <w:rPr>
                  <w:rFonts w:ascii="Times New Roman" w:eastAsia="Times New Roman" w:hAnsi="Times New Roman" w:cs="Times New Roman"/>
                  <w:color w:val="0000FF"/>
                  <w:sz w:val="24"/>
                  <w:szCs w:val="24"/>
                  <w:lang w:eastAsia="ar-SA"/>
                </w:rPr>
                <w:t>Порядком</w:t>
              </w:r>
            </w:hyperlink>
            <w:r w:rsidRPr="00335F1A">
              <w:rPr>
                <w:rFonts w:ascii="Times New Roman" w:eastAsia="Times New Roman" w:hAnsi="Times New Roman" w:cs="Times New Roman"/>
                <w:sz w:val="24"/>
                <w:szCs w:val="24"/>
                <w:lang w:eastAsia="ar-SA"/>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421150" w:rsidRPr="00335F1A" w:rsidTr="00421150">
        <w:tc>
          <w:tcPr>
            <w:tcW w:w="567" w:type="dxa"/>
          </w:tcPr>
          <w:p w:rsidR="00421150" w:rsidRPr="00335F1A" w:rsidRDefault="00421150" w:rsidP="0042115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1</w:t>
            </w:r>
          </w:p>
        </w:tc>
        <w:tc>
          <w:tcPr>
            <w:tcW w:w="6746"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Организатор ярмарки:</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полное наименование юридического лица/фамилия, имя, отчество индивидуального предпринимателя;</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ИНН, ОГРН (ОГРНИП);</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фамилия, имя, отчество руководителя юридического лица;</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юридический и фактический адрес;</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телефон, e-mail</w:t>
            </w:r>
          </w:p>
        </w:tc>
        <w:tc>
          <w:tcPr>
            <w:tcW w:w="2463"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21150" w:rsidRPr="00335F1A" w:rsidTr="00421150">
        <w:tc>
          <w:tcPr>
            <w:tcW w:w="567" w:type="dxa"/>
          </w:tcPr>
          <w:p w:rsidR="00421150" w:rsidRPr="00335F1A" w:rsidRDefault="00421150" w:rsidP="0042115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2</w:t>
            </w:r>
          </w:p>
        </w:tc>
        <w:tc>
          <w:tcPr>
            <w:tcW w:w="6746"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21150" w:rsidRPr="00335F1A" w:rsidTr="00421150">
        <w:tc>
          <w:tcPr>
            <w:tcW w:w="567" w:type="dxa"/>
          </w:tcPr>
          <w:p w:rsidR="00421150" w:rsidRPr="00335F1A" w:rsidRDefault="00421150" w:rsidP="0042115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3</w:t>
            </w:r>
          </w:p>
        </w:tc>
        <w:tc>
          <w:tcPr>
            <w:tcW w:w="6746"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Адресные ориентиры ярмарочной площадки &lt;2&gt;</w:t>
            </w:r>
          </w:p>
        </w:tc>
        <w:tc>
          <w:tcPr>
            <w:tcW w:w="2463"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21150" w:rsidRPr="00335F1A" w:rsidTr="00421150">
        <w:tc>
          <w:tcPr>
            <w:tcW w:w="567" w:type="dxa"/>
          </w:tcPr>
          <w:p w:rsidR="00421150" w:rsidRPr="00335F1A" w:rsidRDefault="00421150" w:rsidP="0042115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4</w:t>
            </w:r>
          </w:p>
        </w:tc>
        <w:tc>
          <w:tcPr>
            <w:tcW w:w="6746"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Сведения о правообладателе земельного участка, на котором располагается ярмарочная площадка</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(наименование/Ф.И.О.; ИНН; контактные данные) &lt;3&gt;</w:t>
            </w:r>
          </w:p>
        </w:tc>
        <w:tc>
          <w:tcPr>
            <w:tcW w:w="2463"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21150" w:rsidRPr="00335F1A" w:rsidTr="00421150">
        <w:tc>
          <w:tcPr>
            <w:tcW w:w="567" w:type="dxa"/>
          </w:tcPr>
          <w:p w:rsidR="00421150" w:rsidRPr="00335F1A" w:rsidRDefault="00421150" w:rsidP="0042115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5</w:t>
            </w:r>
          </w:p>
        </w:tc>
        <w:tc>
          <w:tcPr>
            <w:tcW w:w="6746"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Тип ярмарки (универсальная/специализированная)</w:t>
            </w:r>
          </w:p>
        </w:tc>
        <w:tc>
          <w:tcPr>
            <w:tcW w:w="2463"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21150" w:rsidRPr="00335F1A" w:rsidTr="00421150">
        <w:tc>
          <w:tcPr>
            <w:tcW w:w="567" w:type="dxa"/>
          </w:tcPr>
          <w:p w:rsidR="00421150" w:rsidRPr="00335F1A" w:rsidRDefault="00421150" w:rsidP="0042115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6</w:t>
            </w:r>
          </w:p>
        </w:tc>
        <w:tc>
          <w:tcPr>
            <w:tcW w:w="6746"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Даты (период) проведения ярмарки</w:t>
            </w:r>
          </w:p>
        </w:tc>
        <w:tc>
          <w:tcPr>
            <w:tcW w:w="2463"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21150" w:rsidRPr="00335F1A" w:rsidTr="00421150">
        <w:tc>
          <w:tcPr>
            <w:tcW w:w="567" w:type="dxa"/>
          </w:tcPr>
          <w:p w:rsidR="00421150" w:rsidRPr="00335F1A" w:rsidRDefault="00421150" w:rsidP="0042115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7</w:t>
            </w:r>
          </w:p>
        </w:tc>
        <w:tc>
          <w:tcPr>
            <w:tcW w:w="6746"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Режим работы ярмарки</w:t>
            </w:r>
          </w:p>
        </w:tc>
        <w:tc>
          <w:tcPr>
            <w:tcW w:w="2463"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21150" w:rsidRPr="00335F1A" w:rsidTr="00421150">
        <w:tc>
          <w:tcPr>
            <w:tcW w:w="567" w:type="dxa"/>
          </w:tcPr>
          <w:p w:rsidR="00421150" w:rsidRPr="00335F1A" w:rsidRDefault="00421150" w:rsidP="0042115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8</w:t>
            </w:r>
          </w:p>
        </w:tc>
        <w:tc>
          <w:tcPr>
            <w:tcW w:w="6746"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Количество торговых мест на ярмарке в соответствии со схемой размещения торговых мест</w:t>
            </w:r>
          </w:p>
        </w:tc>
        <w:tc>
          <w:tcPr>
            <w:tcW w:w="2463"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21150" w:rsidRPr="00335F1A" w:rsidTr="00421150">
        <w:tc>
          <w:tcPr>
            <w:tcW w:w="567" w:type="dxa"/>
          </w:tcPr>
          <w:p w:rsidR="00421150" w:rsidRPr="00335F1A" w:rsidRDefault="00421150" w:rsidP="0042115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9</w:t>
            </w:r>
          </w:p>
        </w:tc>
        <w:tc>
          <w:tcPr>
            <w:tcW w:w="6746"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Ассортимент реализуемых товаров на ярмарке</w:t>
            </w:r>
          </w:p>
        </w:tc>
        <w:tc>
          <w:tcPr>
            <w:tcW w:w="2463"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21150" w:rsidRPr="00335F1A" w:rsidTr="00421150">
        <w:tc>
          <w:tcPr>
            <w:tcW w:w="567" w:type="dxa"/>
          </w:tcPr>
          <w:p w:rsidR="00421150" w:rsidRPr="00335F1A" w:rsidRDefault="00421150" w:rsidP="0042115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10</w:t>
            </w:r>
          </w:p>
        </w:tc>
        <w:tc>
          <w:tcPr>
            <w:tcW w:w="6746"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Размер платы за предоставление торговых мест/оборудования</w:t>
            </w:r>
          </w:p>
        </w:tc>
        <w:tc>
          <w:tcPr>
            <w:tcW w:w="2463"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21150" w:rsidRPr="00335F1A" w:rsidTr="00421150">
        <w:tc>
          <w:tcPr>
            <w:tcW w:w="567" w:type="dxa"/>
          </w:tcPr>
          <w:p w:rsidR="00421150" w:rsidRPr="00335F1A" w:rsidRDefault="00421150" w:rsidP="0042115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11</w:t>
            </w:r>
          </w:p>
        </w:tc>
        <w:tc>
          <w:tcPr>
            <w:tcW w:w="6746"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Возможность подключения к электросетям</w:t>
            </w:r>
          </w:p>
        </w:tc>
        <w:tc>
          <w:tcPr>
            <w:tcW w:w="2463"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21150" w:rsidRPr="00335F1A" w:rsidTr="00421150">
        <w:tc>
          <w:tcPr>
            <w:tcW w:w="567" w:type="dxa"/>
          </w:tcPr>
          <w:p w:rsidR="00421150" w:rsidRPr="00335F1A" w:rsidRDefault="00421150" w:rsidP="0042115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12</w:t>
            </w:r>
          </w:p>
        </w:tc>
        <w:tc>
          <w:tcPr>
            <w:tcW w:w="6746"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Возможность осуществления торговли с автомашин</w:t>
            </w:r>
          </w:p>
        </w:tc>
        <w:tc>
          <w:tcPr>
            <w:tcW w:w="2463"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21150" w:rsidRPr="00335F1A" w:rsidTr="00421150">
        <w:tc>
          <w:tcPr>
            <w:tcW w:w="567" w:type="dxa"/>
          </w:tcPr>
          <w:p w:rsidR="00421150" w:rsidRPr="00335F1A" w:rsidRDefault="00421150" w:rsidP="0042115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13</w:t>
            </w:r>
          </w:p>
        </w:tc>
        <w:tc>
          <w:tcPr>
            <w:tcW w:w="6746"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r w:rsidRPr="00335F1A">
              <w:rPr>
                <w:rFonts w:ascii="Times New Roman" w:eastAsia="Times New Roman" w:hAnsi="Times New Roman" w:cs="Times New Roman"/>
                <w:sz w:val="24"/>
                <w:szCs w:val="24"/>
                <w:lang w:eastAsia="ru-RU"/>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21150" w:rsidRPr="00335F1A" w:rsidRDefault="00421150" w:rsidP="00421150">
      <w:pPr>
        <w:autoSpaceDE w:val="0"/>
        <w:autoSpaceDN w:val="0"/>
        <w:adjustRightInd w:val="0"/>
        <w:spacing w:after="0" w:line="240" w:lineRule="auto"/>
        <w:rPr>
          <w:rFonts w:ascii="Times New Roman" w:hAnsi="Times New Roman" w:cs="Times New Roman"/>
          <w:szCs w:val="20"/>
        </w:rPr>
      </w:pPr>
    </w:p>
    <w:p w:rsidR="00421150" w:rsidRPr="00335F1A" w:rsidRDefault="00421150" w:rsidP="00421150">
      <w:pPr>
        <w:autoSpaceDE w:val="0"/>
        <w:autoSpaceDN w:val="0"/>
        <w:adjustRightInd w:val="0"/>
        <w:spacing w:after="0" w:line="240" w:lineRule="auto"/>
        <w:jc w:val="both"/>
        <w:rPr>
          <w:rFonts w:ascii="Times New Roman" w:hAnsi="Times New Roman" w:cs="Times New Roman"/>
          <w:szCs w:val="20"/>
        </w:rPr>
      </w:pPr>
    </w:p>
    <w:p w:rsidR="00421150" w:rsidRPr="00335F1A" w:rsidRDefault="00421150" w:rsidP="00421150">
      <w:pPr>
        <w:autoSpaceDE w:val="0"/>
        <w:autoSpaceDN w:val="0"/>
        <w:adjustRightInd w:val="0"/>
        <w:spacing w:after="0" w:line="240" w:lineRule="auto"/>
        <w:jc w:val="both"/>
        <w:rPr>
          <w:rFonts w:ascii="Times New Roman" w:hAnsi="Times New Roman" w:cs="Times New Roman"/>
          <w:szCs w:val="20"/>
        </w:rPr>
      </w:pPr>
      <w:r w:rsidRPr="00335F1A">
        <w:rPr>
          <w:rFonts w:ascii="Times New Roman" w:hAnsi="Times New Roman" w:cs="Times New Roman"/>
          <w:szCs w:val="20"/>
        </w:rPr>
        <w:t>--------------------------------</w:t>
      </w:r>
    </w:p>
    <w:p w:rsidR="00421150" w:rsidRPr="00335F1A" w:rsidRDefault="00421150" w:rsidP="00421150">
      <w:pPr>
        <w:autoSpaceDE w:val="0"/>
        <w:autoSpaceDN w:val="0"/>
        <w:adjustRightInd w:val="0"/>
        <w:spacing w:before="200" w:after="0" w:line="240" w:lineRule="auto"/>
        <w:jc w:val="both"/>
        <w:rPr>
          <w:rFonts w:ascii="Times New Roman" w:hAnsi="Times New Roman" w:cs="Times New Roman"/>
          <w:szCs w:val="20"/>
        </w:rPr>
      </w:pPr>
      <w:r w:rsidRPr="00335F1A">
        <w:rPr>
          <w:rFonts w:ascii="Times New Roman" w:hAnsi="Times New Roman" w:cs="Times New Roman"/>
          <w:szCs w:val="20"/>
        </w:rPr>
        <w:t>&lt;1&gt; Не заполняется в случае предложения новой непубличной ярмарочной площадки.</w:t>
      </w:r>
    </w:p>
    <w:p w:rsidR="00421150" w:rsidRPr="00335F1A" w:rsidRDefault="00421150" w:rsidP="00421150">
      <w:pPr>
        <w:autoSpaceDE w:val="0"/>
        <w:autoSpaceDN w:val="0"/>
        <w:adjustRightInd w:val="0"/>
        <w:spacing w:before="200" w:after="0" w:line="240" w:lineRule="auto"/>
        <w:jc w:val="both"/>
        <w:rPr>
          <w:rFonts w:ascii="Times New Roman" w:hAnsi="Times New Roman" w:cs="Times New Roman"/>
          <w:szCs w:val="20"/>
        </w:rPr>
      </w:pPr>
      <w:r w:rsidRPr="00335F1A">
        <w:rPr>
          <w:rFonts w:ascii="Times New Roman" w:hAnsi="Times New Roman" w:cs="Times New Roman"/>
          <w:szCs w:val="20"/>
        </w:rPr>
        <w:t>&lt;2&gt; Не заполняется в случае, если при проведении ярмарки на существующей непубличной ярмарочной площадке не требуется изменение адресных ориентиров.</w:t>
      </w:r>
    </w:p>
    <w:p w:rsidR="00421150" w:rsidRPr="00335F1A" w:rsidRDefault="00421150" w:rsidP="00421150">
      <w:pPr>
        <w:autoSpaceDE w:val="0"/>
        <w:autoSpaceDN w:val="0"/>
        <w:adjustRightInd w:val="0"/>
        <w:spacing w:before="200" w:after="0" w:line="240" w:lineRule="auto"/>
        <w:jc w:val="both"/>
        <w:rPr>
          <w:rFonts w:ascii="Times New Roman" w:hAnsi="Times New Roman" w:cs="Times New Roman"/>
          <w:szCs w:val="20"/>
        </w:rPr>
      </w:pPr>
      <w:r w:rsidRPr="00335F1A">
        <w:rPr>
          <w:rFonts w:ascii="Times New Roman" w:hAnsi="Times New Roman" w:cs="Times New Roman"/>
          <w:szCs w:val="20"/>
        </w:rPr>
        <w:t>&lt;3&gt; К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4"/>
          <w:szCs w:val="24"/>
          <w:lang w:eastAsia="ru-RU"/>
        </w:rPr>
      </w:pPr>
    </w:p>
    <w:p w:rsidR="00421150" w:rsidRPr="00335F1A" w:rsidRDefault="00421150" w:rsidP="00421150">
      <w:pPr>
        <w:widowControl w:val="0"/>
        <w:suppressAutoHyphens/>
        <w:autoSpaceDE w:val="0"/>
        <w:autoSpaceDN w:val="0"/>
        <w:adjustRightInd w:val="0"/>
        <w:spacing w:after="0"/>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421150" w:rsidRPr="00335F1A" w:rsidTr="00421150">
        <w:tc>
          <w:tcPr>
            <w:tcW w:w="936"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421150" w:rsidRPr="00335F1A" w:rsidRDefault="00421150" w:rsidP="0042115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rsidR="00421150" w:rsidRPr="00335F1A" w:rsidRDefault="00421150" w:rsidP="0042115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выдать на руки при личной явке в ________ (ОМСУ)</w:t>
            </w:r>
          </w:p>
        </w:tc>
      </w:tr>
      <w:tr w:rsidR="00421150" w:rsidRPr="00335F1A" w:rsidTr="00421150">
        <w:trPr>
          <w:trHeight w:val="60"/>
        </w:trPr>
        <w:tc>
          <w:tcPr>
            <w:tcW w:w="936" w:type="dxa"/>
            <w:tcBorders>
              <w:top w:val="single" w:sz="4" w:space="0" w:color="auto"/>
              <w:left w:val="single" w:sz="4" w:space="0" w:color="auto"/>
              <w:bottom w:val="single" w:sz="4" w:space="0" w:color="auto"/>
              <w:right w:val="single" w:sz="4" w:space="0" w:color="auto"/>
            </w:tcBorders>
          </w:tcPr>
          <w:p w:rsidR="00421150" w:rsidRPr="00335F1A" w:rsidRDefault="00421150" w:rsidP="0042115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421150" w:rsidRPr="00335F1A" w:rsidRDefault="00421150" w:rsidP="00421150">
            <w:pPr>
              <w:widowControl w:val="0"/>
              <w:suppressAutoHyphens/>
              <w:autoSpaceDE w:val="0"/>
              <w:autoSpaceDN w:val="0"/>
              <w:adjustRightInd w:val="0"/>
              <w:spacing w:line="240" w:lineRule="auto"/>
              <w:rPr>
                <w:rFonts w:ascii="Times New Roman" w:eastAsia="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rsidR="00421150" w:rsidRPr="00335F1A" w:rsidRDefault="00421150" w:rsidP="0042115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421150" w:rsidRPr="00335F1A" w:rsidRDefault="00421150" w:rsidP="00421150">
      <w:pPr>
        <w:widowControl w:val="0"/>
        <w:autoSpaceDE w:val="0"/>
        <w:autoSpaceDN w:val="0"/>
        <w:spacing w:after="0" w:line="240" w:lineRule="auto"/>
        <w:rPr>
          <w:rFonts w:ascii="Times New Roman" w:eastAsia="Times New Roman" w:hAnsi="Times New Roman" w:cs="Times New Roman"/>
          <w:sz w:val="28"/>
          <w:szCs w:val="28"/>
          <w:lang w:eastAsia="ru-RU"/>
        </w:rPr>
      </w:pPr>
    </w:p>
    <w:p w:rsidR="00421150" w:rsidRPr="00335F1A" w:rsidRDefault="00421150" w:rsidP="00421150">
      <w:pPr>
        <w:widowControl w:val="0"/>
        <w:autoSpaceDE w:val="0"/>
        <w:autoSpaceDN w:val="0"/>
        <w:spacing w:after="0" w:line="240" w:lineRule="auto"/>
        <w:rPr>
          <w:rFonts w:ascii="Times New Roman" w:eastAsiaTheme="minorEastAsia" w:hAnsi="Times New Roman" w:cs="Times New Roman"/>
          <w:sz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421150" w:rsidRPr="00335F1A" w:rsidTr="00421150">
        <w:tc>
          <w:tcPr>
            <w:tcW w:w="3231" w:type="dxa"/>
            <w:tcBorders>
              <w:top w:val="nil"/>
              <w:left w:val="nil"/>
              <w:bottom w:val="single" w:sz="4" w:space="0" w:color="auto"/>
              <w:right w:val="nil"/>
            </w:tcBorders>
          </w:tcPr>
          <w:p w:rsidR="00421150" w:rsidRPr="00335F1A" w:rsidRDefault="00421150" w:rsidP="00421150">
            <w:pPr>
              <w:widowControl w:val="0"/>
              <w:autoSpaceDE w:val="0"/>
              <w:autoSpaceDN w:val="0"/>
              <w:spacing w:after="0" w:line="240" w:lineRule="auto"/>
              <w:rPr>
                <w:rFonts w:ascii="Times New Roman" w:eastAsiaTheme="minorEastAsia" w:hAnsi="Times New Roman" w:cs="Times New Roman"/>
                <w:sz w:val="24"/>
                <w:lang w:eastAsia="ru-RU"/>
              </w:rPr>
            </w:pPr>
          </w:p>
        </w:tc>
        <w:tc>
          <w:tcPr>
            <w:tcW w:w="340" w:type="dxa"/>
            <w:tcBorders>
              <w:top w:val="nil"/>
              <w:left w:val="nil"/>
              <w:bottom w:val="nil"/>
              <w:right w:val="nil"/>
            </w:tcBorders>
          </w:tcPr>
          <w:p w:rsidR="00421150" w:rsidRPr="00335F1A" w:rsidRDefault="00421150" w:rsidP="00421150">
            <w:pPr>
              <w:widowControl w:val="0"/>
              <w:autoSpaceDE w:val="0"/>
              <w:autoSpaceDN w:val="0"/>
              <w:spacing w:after="0" w:line="240" w:lineRule="auto"/>
              <w:rPr>
                <w:rFonts w:ascii="Times New Roman" w:eastAsiaTheme="minorEastAsia" w:hAnsi="Times New Roman" w:cs="Times New Roman"/>
                <w:sz w:val="24"/>
                <w:lang w:eastAsia="ru-RU"/>
              </w:rPr>
            </w:pPr>
          </w:p>
        </w:tc>
        <w:tc>
          <w:tcPr>
            <w:tcW w:w="1587" w:type="dxa"/>
            <w:tcBorders>
              <w:top w:val="nil"/>
              <w:left w:val="nil"/>
              <w:bottom w:val="single" w:sz="4" w:space="0" w:color="auto"/>
              <w:right w:val="nil"/>
            </w:tcBorders>
          </w:tcPr>
          <w:p w:rsidR="00421150" w:rsidRPr="00335F1A" w:rsidRDefault="00421150" w:rsidP="00421150">
            <w:pPr>
              <w:widowControl w:val="0"/>
              <w:autoSpaceDE w:val="0"/>
              <w:autoSpaceDN w:val="0"/>
              <w:spacing w:after="0" w:line="240" w:lineRule="auto"/>
              <w:rPr>
                <w:rFonts w:ascii="Times New Roman" w:eastAsiaTheme="minorEastAsia" w:hAnsi="Times New Roman" w:cs="Times New Roman"/>
                <w:sz w:val="24"/>
                <w:lang w:eastAsia="ru-RU"/>
              </w:rPr>
            </w:pPr>
          </w:p>
        </w:tc>
        <w:tc>
          <w:tcPr>
            <w:tcW w:w="340" w:type="dxa"/>
            <w:tcBorders>
              <w:top w:val="nil"/>
              <w:left w:val="nil"/>
              <w:bottom w:val="nil"/>
              <w:right w:val="nil"/>
            </w:tcBorders>
          </w:tcPr>
          <w:p w:rsidR="00421150" w:rsidRPr="00335F1A" w:rsidRDefault="00421150" w:rsidP="00421150">
            <w:pPr>
              <w:widowControl w:val="0"/>
              <w:autoSpaceDE w:val="0"/>
              <w:autoSpaceDN w:val="0"/>
              <w:spacing w:after="0" w:line="240" w:lineRule="auto"/>
              <w:rPr>
                <w:rFonts w:ascii="Times New Roman" w:eastAsiaTheme="minorEastAsia" w:hAnsi="Times New Roman" w:cs="Times New Roman"/>
                <w:sz w:val="24"/>
                <w:lang w:eastAsia="ru-RU"/>
              </w:rPr>
            </w:pPr>
          </w:p>
        </w:tc>
        <w:tc>
          <w:tcPr>
            <w:tcW w:w="3572" w:type="dxa"/>
            <w:tcBorders>
              <w:top w:val="nil"/>
              <w:left w:val="nil"/>
              <w:bottom w:val="single" w:sz="4" w:space="0" w:color="auto"/>
              <w:right w:val="nil"/>
            </w:tcBorders>
          </w:tcPr>
          <w:p w:rsidR="00421150" w:rsidRPr="00335F1A" w:rsidRDefault="00421150" w:rsidP="00421150">
            <w:pPr>
              <w:widowControl w:val="0"/>
              <w:autoSpaceDE w:val="0"/>
              <w:autoSpaceDN w:val="0"/>
              <w:spacing w:after="0" w:line="240" w:lineRule="auto"/>
              <w:rPr>
                <w:rFonts w:ascii="Times New Roman" w:eastAsiaTheme="minorEastAsia" w:hAnsi="Times New Roman" w:cs="Times New Roman"/>
                <w:sz w:val="24"/>
                <w:lang w:eastAsia="ru-RU"/>
              </w:rPr>
            </w:pPr>
          </w:p>
        </w:tc>
      </w:tr>
      <w:tr w:rsidR="00421150" w:rsidRPr="00335F1A" w:rsidTr="00421150">
        <w:tblPrEx>
          <w:tblBorders>
            <w:insideH w:val="none" w:sz="0" w:space="0" w:color="auto"/>
          </w:tblBorders>
        </w:tblPrEx>
        <w:tc>
          <w:tcPr>
            <w:tcW w:w="3231" w:type="dxa"/>
            <w:tcBorders>
              <w:top w:val="single" w:sz="4" w:space="0" w:color="auto"/>
              <w:left w:val="nil"/>
              <w:bottom w:val="nil"/>
              <w:right w:val="nil"/>
            </w:tcBorders>
          </w:tcPr>
          <w:p w:rsidR="00421150" w:rsidRPr="00335F1A" w:rsidRDefault="00421150" w:rsidP="00421150">
            <w:pPr>
              <w:widowControl w:val="0"/>
              <w:autoSpaceDE w:val="0"/>
              <w:autoSpaceDN w:val="0"/>
              <w:spacing w:after="0" w:line="240" w:lineRule="auto"/>
              <w:jc w:val="center"/>
              <w:rPr>
                <w:rFonts w:ascii="Times New Roman" w:eastAsiaTheme="minorEastAsia" w:hAnsi="Times New Roman" w:cs="Times New Roman"/>
                <w:sz w:val="24"/>
                <w:lang w:eastAsia="ru-RU"/>
              </w:rPr>
            </w:pPr>
            <w:r w:rsidRPr="00335F1A">
              <w:rPr>
                <w:rFonts w:ascii="Times New Roman" w:eastAsiaTheme="minorEastAsia" w:hAnsi="Times New Roman" w:cs="Times New Roman"/>
                <w:sz w:val="24"/>
                <w:lang w:eastAsia="ru-RU"/>
              </w:rPr>
              <w:t>(должность лица, подписавшего заявление)</w:t>
            </w:r>
          </w:p>
        </w:tc>
        <w:tc>
          <w:tcPr>
            <w:tcW w:w="340" w:type="dxa"/>
            <w:tcBorders>
              <w:top w:val="nil"/>
              <w:left w:val="nil"/>
              <w:bottom w:val="nil"/>
              <w:right w:val="nil"/>
            </w:tcBorders>
          </w:tcPr>
          <w:p w:rsidR="00421150" w:rsidRPr="00335F1A" w:rsidRDefault="00421150" w:rsidP="00421150">
            <w:pPr>
              <w:widowControl w:val="0"/>
              <w:autoSpaceDE w:val="0"/>
              <w:autoSpaceDN w:val="0"/>
              <w:spacing w:after="0" w:line="240" w:lineRule="auto"/>
              <w:rPr>
                <w:rFonts w:ascii="Times New Roman" w:eastAsiaTheme="minorEastAsia" w:hAnsi="Times New Roman" w:cs="Times New Roman"/>
                <w:sz w:val="24"/>
                <w:lang w:eastAsia="ru-RU"/>
              </w:rPr>
            </w:pPr>
          </w:p>
        </w:tc>
        <w:tc>
          <w:tcPr>
            <w:tcW w:w="1587" w:type="dxa"/>
            <w:tcBorders>
              <w:top w:val="single" w:sz="4" w:space="0" w:color="auto"/>
              <w:left w:val="nil"/>
              <w:bottom w:val="nil"/>
              <w:right w:val="nil"/>
            </w:tcBorders>
          </w:tcPr>
          <w:p w:rsidR="00421150" w:rsidRPr="00335F1A" w:rsidRDefault="00421150" w:rsidP="00421150">
            <w:pPr>
              <w:widowControl w:val="0"/>
              <w:autoSpaceDE w:val="0"/>
              <w:autoSpaceDN w:val="0"/>
              <w:spacing w:after="0" w:line="240" w:lineRule="auto"/>
              <w:jc w:val="center"/>
              <w:rPr>
                <w:rFonts w:ascii="Times New Roman" w:eastAsiaTheme="minorEastAsia" w:hAnsi="Times New Roman" w:cs="Times New Roman"/>
                <w:sz w:val="24"/>
                <w:lang w:eastAsia="ru-RU"/>
              </w:rPr>
            </w:pPr>
            <w:r w:rsidRPr="00335F1A">
              <w:rPr>
                <w:rFonts w:ascii="Times New Roman" w:eastAsiaTheme="minorEastAsia" w:hAnsi="Times New Roman" w:cs="Times New Roman"/>
                <w:sz w:val="24"/>
                <w:lang w:eastAsia="ru-RU"/>
              </w:rPr>
              <w:t>(подпись)</w:t>
            </w:r>
          </w:p>
        </w:tc>
        <w:tc>
          <w:tcPr>
            <w:tcW w:w="340" w:type="dxa"/>
            <w:tcBorders>
              <w:top w:val="nil"/>
              <w:left w:val="nil"/>
              <w:bottom w:val="nil"/>
              <w:right w:val="nil"/>
            </w:tcBorders>
          </w:tcPr>
          <w:p w:rsidR="00421150" w:rsidRPr="00335F1A" w:rsidRDefault="00421150" w:rsidP="00421150">
            <w:pPr>
              <w:widowControl w:val="0"/>
              <w:autoSpaceDE w:val="0"/>
              <w:autoSpaceDN w:val="0"/>
              <w:spacing w:after="0" w:line="240" w:lineRule="auto"/>
              <w:rPr>
                <w:rFonts w:ascii="Times New Roman" w:eastAsiaTheme="minorEastAsia" w:hAnsi="Times New Roman" w:cs="Times New Roman"/>
                <w:sz w:val="24"/>
                <w:lang w:eastAsia="ru-RU"/>
              </w:rPr>
            </w:pPr>
          </w:p>
        </w:tc>
        <w:tc>
          <w:tcPr>
            <w:tcW w:w="3572" w:type="dxa"/>
            <w:tcBorders>
              <w:top w:val="single" w:sz="4" w:space="0" w:color="auto"/>
              <w:left w:val="nil"/>
              <w:bottom w:val="nil"/>
              <w:right w:val="nil"/>
            </w:tcBorders>
          </w:tcPr>
          <w:p w:rsidR="00421150" w:rsidRPr="00335F1A" w:rsidRDefault="00421150" w:rsidP="00421150">
            <w:pPr>
              <w:widowControl w:val="0"/>
              <w:autoSpaceDE w:val="0"/>
              <w:autoSpaceDN w:val="0"/>
              <w:spacing w:after="0" w:line="240" w:lineRule="auto"/>
              <w:jc w:val="center"/>
              <w:rPr>
                <w:rFonts w:ascii="Times New Roman" w:eastAsiaTheme="minorEastAsia" w:hAnsi="Times New Roman" w:cs="Times New Roman"/>
                <w:sz w:val="24"/>
                <w:lang w:eastAsia="ru-RU"/>
              </w:rPr>
            </w:pPr>
            <w:r w:rsidRPr="00335F1A">
              <w:rPr>
                <w:rFonts w:ascii="Times New Roman" w:eastAsiaTheme="minorEastAsia" w:hAnsi="Times New Roman" w:cs="Times New Roman"/>
                <w:sz w:val="24"/>
                <w:lang w:eastAsia="ru-RU"/>
              </w:rPr>
              <w:t>(Ф.И.О. лица, подписавшего заявление)</w:t>
            </w:r>
          </w:p>
        </w:tc>
      </w:tr>
      <w:tr w:rsidR="00421150" w:rsidRPr="00335F1A" w:rsidTr="00421150">
        <w:tblPrEx>
          <w:tblBorders>
            <w:insideH w:val="none" w:sz="0" w:space="0" w:color="auto"/>
          </w:tblBorders>
        </w:tblPrEx>
        <w:tc>
          <w:tcPr>
            <w:tcW w:w="5498" w:type="dxa"/>
            <w:gridSpan w:val="4"/>
            <w:tcBorders>
              <w:top w:val="nil"/>
              <w:left w:val="nil"/>
              <w:bottom w:val="nil"/>
              <w:right w:val="nil"/>
            </w:tcBorders>
          </w:tcPr>
          <w:p w:rsidR="00421150" w:rsidRPr="00335F1A" w:rsidRDefault="00421150" w:rsidP="00421150">
            <w:pPr>
              <w:widowControl w:val="0"/>
              <w:autoSpaceDE w:val="0"/>
              <w:autoSpaceDN w:val="0"/>
              <w:spacing w:after="0" w:line="240" w:lineRule="auto"/>
              <w:rPr>
                <w:rFonts w:ascii="Times New Roman" w:eastAsiaTheme="minorEastAsia" w:hAnsi="Times New Roman" w:cs="Times New Roman"/>
                <w:sz w:val="24"/>
                <w:lang w:eastAsia="ru-RU"/>
              </w:rPr>
            </w:pPr>
          </w:p>
        </w:tc>
        <w:tc>
          <w:tcPr>
            <w:tcW w:w="3572" w:type="dxa"/>
            <w:tcBorders>
              <w:top w:val="nil"/>
              <w:left w:val="nil"/>
              <w:bottom w:val="nil"/>
              <w:right w:val="nil"/>
            </w:tcBorders>
          </w:tcPr>
          <w:p w:rsidR="00421150" w:rsidRPr="00335F1A" w:rsidRDefault="00421150" w:rsidP="00421150">
            <w:pPr>
              <w:widowControl w:val="0"/>
              <w:autoSpaceDE w:val="0"/>
              <w:autoSpaceDN w:val="0"/>
              <w:spacing w:after="0" w:line="240" w:lineRule="auto"/>
              <w:jc w:val="center"/>
              <w:rPr>
                <w:rFonts w:ascii="Times New Roman" w:eastAsiaTheme="minorEastAsia" w:hAnsi="Times New Roman" w:cs="Times New Roman"/>
                <w:sz w:val="24"/>
                <w:lang w:eastAsia="ru-RU"/>
              </w:rPr>
            </w:pPr>
            <w:r w:rsidRPr="00335F1A">
              <w:rPr>
                <w:rFonts w:ascii="Times New Roman" w:eastAsiaTheme="minorEastAsia" w:hAnsi="Times New Roman" w:cs="Times New Roman"/>
                <w:sz w:val="24"/>
                <w:lang w:eastAsia="ru-RU"/>
              </w:rPr>
              <w:t>"___" _____________ 20__ года</w:t>
            </w:r>
          </w:p>
        </w:tc>
      </w:tr>
    </w:tbl>
    <w:p w:rsidR="00421150" w:rsidRPr="00335F1A" w:rsidRDefault="00421150" w:rsidP="00421150">
      <w:pPr>
        <w:widowControl w:val="0"/>
        <w:autoSpaceDE w:val="0"/>
        <w:autoSpaceDN w:val="0"/>
        <w:spacing w:after="0" w:line="240" w:lineRule="auto"/>
        <w:jc w:val="both"/>
        <w:rPr>
          <w:rFonts w:ascii="Times New Roman" w:eastAsiaTheme="minorEastAsia" w:hAnsi="Times New Roman" w:cs="Times New Roman"/>
          <w:sz w:val="24"/>
          <w:lang w:eastAsia="ru-RU"/>
        </w:rPr>
      </w:pPr>
    </w:p>
    <w:p w:rsidR="00421150" w:rsidRPr="00335F1A" w:rsidRDefault="00421150" w:rsidP="0042115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21150" w:rsidRPr="00335F1A" w:rsidRDefault="00421150" w:rsidP="00421150">
      <w:pPr>
        <w:widowControl w:val="0"/>
        <w:autoSpaceDE w:val="0"/>
        <w:autoSpaceDN w:val="0"/>
        <w:spacing w:after="0" w:line="240" w:lineRule="auto"/>
        <w:jc w:val="both"/>
        <w:rPr>
          <w:rFonts w:ascii="Times New Roman" w:eastAsia="Times New Roman" w:hAnsi="Times New Roman" w:cs="Times New Roman"/>
          <w:lang w:eastAsia="ru-RU"/>
        </w:rPr>
      </w:pPr>
    </w:p>
    <w:p w:rsidR="00421150" w:rsidRPr="00335F1A" w:rsidRDefault="00421150" w:rsidP="00421150">
      <w:pPr>
        <w:tabs>
          <w:tab w:val="left" w:pos="142"/>
          <w:tab w:val="left" w:pos="284"/>
        </w:tabs>
        <w:suppressAutoHyphens/>
        <w:spacing w:after="0" w:line="240" w:lineRule="auto"/>
        <w:jc w:val="both"/>
        <w:rPr>
          <w:rFonts w:ascii="Times New Roman" w:eastAsia="Times New Roman" w:hAnsi="Times New Roman" w:cs="Times New Roman"/>
          <w:i/>
          <w:sz w:val="20"/>
          <w:szCs w:val="20"/>
          <w:lang w:eastAsia="x-none"/>
        </w:rPr>
      </w:pPr>
      <w:r w:rsidRPr="00335F1A">
        <w:rPr>
          <w:rFonts w:ascii="Times New Roman" w:eastAsia="Times New Roman" w:hAnsi="Times New Roman" w:cs="Times New Roman"/>
          <w:sz w:val="20"/>
          <w:szCs w:val="28"/>
          <w:lang w:eastAsia="ar-SA"/>
        </w:rPr>
        <w:br w:type="page"/>
      </w:r>
    </w:p>
    <w:p w:rsidR="00421150" w:rsidRPr="00335F1A" w:rsidRDefault="00421150" w:rsidP="00421150">
      <w:pPr>
        <w:suppressAutoHyphens/>
        <w:spacing w:after="0" w:line="240" w:lineRule="auto"/>
        <w:jc w:val="right"/>
        <w:rPr>
          <w:rFonts w:ascii="Times New Roman" w:eastAsia="Times New Roman" w:hAnsi="Times New Roman" w:cs="Times New Roman"/>
          <w:sz w:val="20"/>
          <w:szCs w:val="28"/>
          <w:lang w:eastAsia="ar-SA"/>
        </w:rPr>
      </w:pPr>
      <w:r w:rsidRPr="00335F1A">
        <w:rPr>
          <w:rFonts w:ascii="Times New Roman" w:eastAsia="Times New Roman" w:hAnsi="Times New Roman" w:cs="Times New Roman"/>
          <w:sz w:val="20"/>
          <w:szCs w:val="28"/>
          <w:lang w:eastAsia="ar-SA"/>
        </w:rPr>
        <w:t>Приложение № 2</w:t>
      </w:r>
    </w:p>
    <w:p w:rsidR="00421150" w:rsidRPr="00335F1A" w:rsidRDefault="00421150" w:rsidP="00421150">
      <w:pPr>
        <w:suppressAutoHyphens/>
        <w:spacing w:after="0" w:line="240" w:lineRule="auto"/>
        <w:jc w:val="right"/>
        <w:rPr>
          <w:rFonts w:ascii="Times New Roman" w:eastAsia="Times New Roman" w:hAnsi="Times New Roman" w:cs="Times New Roman"/>
          <w:sz w:val="20"/>
          <w:szCs w:val="28"/>
          <w:lang w:eastAsia="ar-SA"/>
        </w:rPr>
      </w:pPr>
      <w:r w:rsidRPr="00335F1A">
        <w:rPr>
          <w:rFonts w:ascii="Times New Roman" w:eastAsia="Times New Roman" w:hAnsi="Times New Roman" w:cs="Times New Roman"/>
          <w:sz w:val="20"/>
          <w:szCs w:val="28"/>
          <w:lang w:eastAsia="ar-SA"/>
        </w:rPr>
        <w:t>к административному регламенту</w:t>
      </w:r>
    </w:p>
    <w:p w:rsidR="00421150" w:rsidRPr="00335F1A" w:rsidRDefault="00421150" w:rsidP="00421150">
      <w:pPr>
        <w:suppressAutoHyphens/>
        <w:spacing w:after="0" w:line="240" w:lineRule="auto"/>
        <w:jc w:val="right"/>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(ФОРМА)</w:t>
      </w:r>
    </w:p>
    <w:p w:rsidR="00421150" w:rsidRPr="00335F1A" w:rsidRDefault="00421150" w:rsidP="00421150">
      <w:pPr>
        <w:suppressAutoHyphens/>
        <w:spacing w:after="0" w:line="240" w:lineRule="auto"/>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&lt;НА БЛАНКЕ ОМСУ&gt;</w:t>
      </w:r>
    </w:p>
    <w:p w:rsidR="00421150" w:rsidRPr="00335F1A" w:rsidRDefault="00421150" w:rsidP="00421150">
      <w:pPr>
        <w:suppressAutoHyphens/>
        <w:spacing w:after="0" w:line="240" w:lineRule="auto"/>
        <w:jc w:val="center"/>
        <w:rPr>
          <w:rFonts w:ascii="Times New Roman" w:eastAsia="Times New Roman" w:hAnsi="Times New Roman" w:cs="Times New Roman"/>
          <w:b/>
          <w:sz w:val="24"/>
          <w:szCs w:val="24"/>
          <w:lang w:eastAsia="ar-SA"/>
        </w:rPr>
      </w:pPr>
    </w:p>
    <w:p w:rsidR="00421150" w:rsidRPr="00335F1A" w:rsidRDefault="00421150" w:rsidP="00421150">
      <w:pPr>
        <w:suppressAutoHyphens/>
        <w:spacing w:after="0" w:line="240" w:lineRule="auto"/>
        <w:jc w:val="right"/>
        <w:rPr>
          <w:rFonts w:ascii="Times New Roman" w:eastAsia="Times New Roman" w:hAnsi="Times New Roman" w:cs="Times New Roman"/>
          <w:b/>
          <w:sz w:val="24"/>
          <w:szCs w:val="24"/>
          <w:lang w:eastAsia="ar-SA"/>
        </w:rPr>
      </w:pPr>
      <w:r w:rsidRPr="00335F1A">
        <w:rPr>
          <w:rFonts w:ascii="Times New Roman" w:eastAsia="Times New Roman" w:hAnsi="Times New Roman" w:cs="Times New Roman"/>
          <w:i/>
          <w:sz w:val="24"/>
          <w:szCs w:val="24"/>
          <w:lang w:eastAsia="ar-SA"/>
        </w:rPr>
        <w:t>Наименование и адрес заявителя</w:t>
      </w:r>
    </w:p>
    <w:p w:rsidR="00421150" w:rsidRPr="00335F1A" w:rsidRDefault="00421150" w:rsidP="00421150">
      <w:pPr>
        <w:suppressAutoHyphens/>
        <w:spacing w:after="0" w:line="240" w:lineRule="auto"/>
        <w:jc w:val="center"/>
        <w:rPr>
          <w:rFonts w:ascii="Times New Roman" w:eastAsia="Times New Roman" w:hAnsi="Times New Roman" w:cs="Times New Roman"/>
          <w:b/>
          <w:sz w:val="24"/>
          <w:szCs w:val="24"/>
          <w:lang w:eastAsia="ar-SA"/>
        </w:rPr>
      </w:pPr>
    </w:p>
    <w:p w:rsidR="00421150" w:rsidRPr="00335F1A" w:rsidRDefault="00421150" w:rsidP="00421150">
      <w:pPr>
        <w:suppressAutoHyphens/>
        <w:spacing w:after="0" w:line="240" w:lineRule="auto"/>
        <w:jc w:val="center"/>
        <w:rPr>
          <w:rFonts w:ascii="Times New Roman" w:eastAsia="Times New Roman" w:hAnsi="Times New Roman" w:cs="Times New Roman"/>
          <w:b/>
          <w:sz w:val="24"/>
          <w:szCs w:val="24"/>
          <w:lang w:eastAsia="ar-SA"/>
        </w:rPr>
      </w:pPr>
      <w:r w:rsidRPr="00335F1A">
        <w:rPr>
          <w:rFonts w:ascii="Times New Roman" w:eastAsia="Times New Roman" w:hAnsi="Times New Roman" w:cs="Times New Roman"/>
          <w:b/>
          <w:sz w:val="24"/>
          <w:szCs w:val="24"/>
          <w:lang w:eastAsia="ar-SA"/>
        </w:rPr>
        <w:t>УВЕДОМЛЕНИЕ</w:t>
      </w: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b/>
          <w:sz w:val="24"/>
          <w:szCs w:val="24"/>
          <w:lang w:eastAsia="ar-SA"/>
        </w:rPr>
        <w:t xml:space="preserve">о согласовании проведения ярмарки на публичной ярмарочной площадке </w:t>
      </w:r>
    </w:p>
    <w:p w:rsidR="00421150" w:rsidRPr="00335F1A" w:rsidRDefault="00421150" w:rsidP="00421150">
      <w:pPr>
        <w:suppressAutoHyphens/>
        <w:spacing w:after="0" w:line="240" w:lineRule="auto"/>
        <w:rPr>
          <w:rFonts w:ascii="Times New Roman" w:eastAsia="Times New Roman" w:hAnsi="Times New Roman" w:cs="Times New Roman"/>
          <w:sz w:val="24"/>
          <w:szCs w:val="24"/>
          <w:lang w:eastAsia="ar-SA"/>
        </w:rPr>
      </w:pPr>
    </w:p>
    <w:p w:rsidR="00421150" w:rsidRPr="00335F1A" w:rsidRDefault="00421150" w:rsidP="00421150">
      <w:pPr>
        <w:suppressAutoHyphens/>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21150" w:rsidRPr="00335F1A" w:rsidTr="00421150">
        <w:tc>
          <w:tcPr>
            <w:tcW w:w="3708" w:type="dxa"/>
            <w:tcBorders>
              <w:top w:val="nil"/>
              <w:left w:val="nil"/>
              <w:bottom w:val="single" w:sz="4" w:space="0" w:color="auto"/>
              <w:right w:val="nil"/>
            </w:tcBorders>
          </w:tcPr>
          <w:p w:rsidR="00421150" w:rsidRPr="00335F1A" w:rsidRDefault="00421150" w:rsidP="00421150">
            <w:pPr>
              <w:suppressAutoHyphens/>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421150" w:rsidRPr="00335F1A" w:rsidRDefault="00421150" w:rsidP="00421150">
            <w:pPr>
              <w:suppressAutoHyphens/>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rsidR="00421150" w:rsidRPr="00335F1A" w:rsidRDefault="00421150" w:rsidP="00421150">
            <w:pPr>
              <w:suppressAutoHyphens/>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421150" w:rsidRPr="00335F1A" w:rsidRDefault="00421150" w:rsidP="00421150">
            <w:pPr>
              <w:suppressAutoHyphens/>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rsidR="00421150" w:rsidRPr="00335F1A" w:rsidRDefault="00421150" w:rsidP="00421150">
            <w:pPr>
              <w:suppressAutoHyphens/>
              <w:jc w:val="center"/>
              <w:rPr>
                <w:rFonts w:ascii="Times New Roman" w:eastAsia="Times New Roman" w:hAnsi="Times New Roman" w:cs="Times New Roman"/>
                <w:sz w:val="24"/>
                <w:szCs w:val="24"/>
                <w:lang w:eastAsia="ar-SA"/>
              </w:rPr>
            </w:pPr>
          </w:p>
        </w:tc>
      </w:tr>
      <w:tr w:rsidR="00421150" w:rsidRPr="00335F1A" w:rsidTr="00421150">
        <w:tc>
          <w:tcPr>
            <w:tcW w:w="3708" w:type="dxa"/>
            <w:tcBorders>
              <w:top w:val="single" w:sz="4" w:space="0" w:color="auto"/>
              <w:left w:val="nil"/>
              <w:bottom w:val="nil"/>
              <w:right w:val="nil"/>
            </w:tcBorders>
            <w:hideMark/>
          </w:tcPr>
          <w:p w:rsidR="00421150" w:rsidRPr="00335F1A" w:rsidRDefault="00421150" w:rsidP="00421150">
            <w:pPr>
              <w:suppressAutoHyphens/>
              <w:jc w:val="center"/>
              <w:rPr>
                <w:rFonts w:ascii="Times New Roman" w:eastAsia="Times New Roman" w:hAnsi="Times New Roman" w:cs="Times New Roman"/>
                <w:i/>
                <w:sz w:val="24"/>
                <w:szCs w:val="24"/>
                <w:lang w:eastAsia="ar-SA"/>
              </w:rPr>
            </w:pPr>
            <w:r w:rsidRPr="00335F1A">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rsidR="00421150" w:rsidRPr="00335F1A" w:rsidRDefault="00421150" w:rsidP="00421150">
            <w:pPr>
              <w:suppressAutoHyphens/>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rsidR="00421150" w:rsidRPr="00335F1A" w:rsidRDefault="00421150" w:rsidP="00421150">
            <w:pPr>
              <w:suppressAutoHyphens/>
              <w:jc w:val="center"/>
              <w:rPr>
                <w:rFonts w:ascii="Times New Roman" w:eastAsia="Times New Roman" w:hAnsi="Times New Roman" w:cs="Times New Roman"/>
                <w:i/>
                <w:sz w:val="24"/>
                <w:szCs w:val="24"/>
                <w:lang w:eastAsia="ar-SA"/>
              </w:rPr>
            </w:pPr>
            <w:r w:rsidRPr="00335F1A">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rsidR="00421150" w:rsidRPr="00335F1A" w:rsidRDefault="00421150" w:rsidP="00421150">
            <w:pPr>
              <w:suppressAutoHyphens/>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rsidR="00421150" w:rsidRPr="00335F1A" w:rsidRDefault="00421150" w:rsidP="00421150">
            <w:pPr>
              <w:suppressAutoHyphens/>
              <w:jc w:val="center"/>
              <w:rPr>
                <w:rFonts w:ascii="Times New Roman" w:eastAsia="Times New Roman" w:hAnsi="Times New Roman" w:cs="Times New Roman"/>
                <w:i/>
                <w:sz w:val="24"/>
                <w:szCs w:val="24"/>
                <w:lang w:eastAsia="ar-SA"/>
              </w:rPr>
            </w:pPr>
            <w:r w:rsidRPr="00335F1A">
              <w:rPr>
                <w:rFonts w:ascii="Times New Roman" w:eastAsia="Times New Roman" w:hAnsi="Times New Roman" w:cs="Times New Roman"/>
                <w:i/>
                <w:sz w:val="24"/>
                <w:szCs w:val="24"/>
                <w:lang w:eastAsia="ar-SA"/>
              </w:rPr>
              <w:t>(фамилия и инициалы руководителя)</w:t>
            </w:r>
          </w:p>
        </w:tc>
      </w:tr>
    </w:tbl>
    <w:p w:rsidR="00421150" w:rsidRPr="00335F1A" w:rsidRDefault="00421150" w:rsidP="00421150">
      <w:pPr>
        <w:widowControl w:val="0"/>
        <w:suppressAutoHyphens/>
        <w:spacing w:after="0" w:line="240" w:lineRule="auto"/>
        <w:jc w:val="both"/>
        <w:rPr>
          <w:rFonts w:ascii="Times New Roman" w:eastAsia="Times New Roman" w:hAnsi="Times New Roman" w:cs="Times New Roman"/>
          <w:lang w:eastAsia="ar-SA"/>
        </w:rPr>
      </w:pPr>
    </w:p>
    <w:p w:rsidR="00421150" w:rsidRPr="00335F1A" w:rsidRDefault="00421150" w:rsidP="00421150">
      <w:pPr>
        <w:suppressAutoHyphens/>
        <w:spacing w:after="0" w:line="240" w:lineRule="auto"/>
        <w:jc w:val="right"/>
        <w:rPr>
          <w:rFonts w:ascii="Times New Roman" w:eastAsia="Times New Roman" w:hAnsi="Times New Roman" w:cs="Times New Roman"/>
          <w:sz w:val="20"/>
          <w:szCs w:val="28"/>
          <w:lang w:eastAsia="ar-SA"/>
        </w:rPr>
      </w:pPr>
      <w:r w:rsidRPr="00335F1A">
        <w:rPr>
          <w:rFonts w:ascii="Times New Roman" w:eastAsia="Times New Roman" w:hAnsi="Times New Roman" w:cs="Times New Roman"/>
          <w:sz w:val="20"/>
          <w:szCs w:val="28"/>
          <w:lang w:eastAsia="ar-SA"/>
        </w:rPr>
        <w:t>Приложение № 2.2</w:t>
      </w:r>
    </w:p>
    <w:p w:rsidR="00421150" w:rsidRPr="00335F1A" w:rsidRDefault="00421150" w:rsidP="00421150">
      <w:pPr>
        <w:suppressAutoHyphens/>
        <w:spacing w:after="0" w:line="240" w:lineRule="auto"/>
        <w:jc w:val="right"/>
        <w:rPr>
          <w:rFonts w:ascii="Times New Roman" w:eastAsia="Times New Roman" w:hAnsi="Times New Roman" w:cs="Times New Roman"/>
          <w:sz w:val="20"/>
          <w:szCs w:val="28"/>
          <w:lang w:eastAsia="ar-SA"/>
        </w:rPr>
      </w:pPr>
      <w:r w:rsidRPr="00335F1A">
        <w:rPr>
          <w:rFonts w:ascii="Times New Roman" w:eastAsia="Times New Roman" w:hAnsi="Times New Roman" w:cs="Times New Roman"/>
          <w:sz w:val="20"/>
          <w:szCs w:val="28"/>
          <w:lang w:eastAsia="ar-SA"/>
        </w:rPr>
        <w:t>к административному регламенту</w:t>
      </w:r>
    </w:p>
    <w:p w:rsidR="00421150" w:rsidRPr="00335F1A" w:rsidRDefault="00421150" w:rsidP="00421150">
      <w:pPr>
        <w:suppressAutoHyphens/>
        <w:spacing w:after="0" w:line="240" w:lineRule="auto"/>
        <w:jc w:val="right"/>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(ФОРМА)</w:t>
      </w:r>
    </w:p>
    <w:p w:rsidR="00421150" w:rsidRPr="00335F1A" w:rsidRDefault="00421150" w:rsidP="00421150">
      <w:pPr>
        <w:suppressAutoHyphens/>
        <w:spacing w:after="0" w:line="240" w:lineRule="auto"/>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&lt;НА БЛАНКЕ ОМСУ&gt;</w:t>
      </w:r>
    </w:p>
    <w:p w:rsidR="00421150" w:rsidRPr="00335F1A" w:rsidRDefault="00421150" w:rsidP="00421150">
      <w:pPr>
        <w:suppressAutoHyphens/>
        <w:spacing w:after="0" w:line="240" w:lineRule="auto"/>
        <w:jc w:val="center"/>
        <w:rPr>
          <w:rFonts w:ascii="Times New Roman" w:eastAsia="Times New Roman" w:hAnsi="Times New Roman" w:cs="Times New Roman"/>
          <w:b/>
          <w:sz w:val="24"/>
          <w:szCs w:val="24"/>
          <w:lang w:eastAsia="ar-SA"/>
        </w:rPr>
      </w:pPr>
    </w:p>
    <w:p w:rsidR="00421150" w:rsidRPr="00335F1A" w:rsidRDefault="00421150" w:rsidP="00421150">
      <w:pPr>
        <w:suppressAutoHyphens/>
        <w:spacing w:after="0" w:line="240" w:lineRule="auto"/>
        <w:jc w:val="right"/>
        <w:rPr>
          <w:rFonts w:ascii="Times New Roman" w:eastAsia="Times New Roman" w:hAnsi="Times New Roman" w:cs="Times New Roman"/>
          <w:b/>
          <w:sz w:val="24"/>
          <w:szCs w:val="24"/>
          <w:lang w:eastAsia="ar-SA"/>
        </w:rPr>
      </w:pPr>
      <w:r w:rsidRPr="00335F1A">
        <w:rPr>
          <w:rFonts w:ascii="Times New Roman" w:eastAsia="Times New Roman" w:hAnsi="Times New Roman" w:cs="Times New Roman"/>
          <w:i/>
          <w:sz w:val="24"/>
          <w:szCs w:val="24"/>
          <w:lang w:eastAsia="ar-SA"/>
        </w:rPr>
        <w:t>Наименование и адрес заявителя</w:t>
      </w:r>
    </w:p>
    <w:p w:rsidR="00421150" w:rsidRPr="00335F1A" w:rsidRDefault="00421150" w:rsidP="00421150">
      <w:pPr>
        <w:suppressAutoHyphens/>
        <w:spacing w:after="0" w:line="240" w:lineRule="auto"/>
        <w:jc w:val="center"/>
        <w:rPr>
          <w:rFonts w:ascii="Times New Roman" w:eastAsia="Times New Roman" w:hAnsi="Times New Roman" w:cs="Times New Roman"/>
          <w:b/>
          <w:sz w:val="24"/>
          <w:szCs w:val="24"/>
          <w:lang w:eastAsia="ar-SA"/>
        </w:rPr>
      </w:pPr>
    </w:p>
    <w:p w:rsidR="00421150" w:rsidRPr="00335F1A" w:rsidRDefault="00421150" w:rsidP="00421150">
      <w:pPr>
        <w:suppressAutoHyphens/>
        <w:spacing w:after="0" w:line="240" w:lineRule="auto"/>
        <w:jc w:val="center"/>
        <w:rPr>
          <w:rFonts w:ascii="Times New Roman" w:eastAsia="Times New Roman" w:hAnsi="Times New Roman" w:cs="Times New Roman"/>
          <w:b/>
          <w:sz w:val="24"/>
          <w:szCs w:val="24"/>
          <w:lang w:eastAsia="ar-SA"/>
        </w:rPr>
      </w:pPr>
      <w:r w:rsidRPr="00335F1A">
        <w:rPr>
          <w:rFonts w:ascii="Times New Roman" w:eastAsia="Times New Roman" w:hAnsi="Times New Roman" w:cs="Times New Roman"/>
          <w:b/>
          <w:sz w:val="24"/>
          <w:szCs w:val="24"/>
          <w:lang w:eastAsia="ar-SA"/>
        </w:rPr>
        <w:t>УВЕДОМЛЕНИЕ</w:t>
      </w:r>
    </w:p>
    <w:p w:rsidR="00421150" w:rsidRPr="00335F1A" w:rsidRDefault="00421150" w:rsidP="00421150">
      <w:pPr>
        <w:suppressAutoHyphens/>
        <w:spacing w:after="0" w:line="240" w:lineRule="auto"/>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b/>
          <w:sz w:val="24"/>
          <w:szCs w:val="24"/>
          <w:lang w:eastAsia="ar-SA"/>
        </w:rPr>
        <w:t xml:space="preserve">о приеме уведомления о проведении ярмарки на непубличной ярмарочной площадке </w:t>
      </w:r>
    </w:p>
    <w:p w:rsidR="00421150" w:rsidRPr="00335F1A" w:rsidRDefault="00421150" w:rsidP="00421150">
      <w:pPr>
        <w:suppressAutoHyphens/>
        <w:spacing w:after="0" w:line="240" w:lineRule="auto"/>
        <w:rPr>
          <w:rFonts w:ascii="Times New Roman" w:eastAsia="Times New Roman" w:hAnsi="Times New Roman" w:cs="Times New Roman"/>
          <w:sz w:val="24"/>
          <w:szCs w:val="24"/>
          <w:lang w:eastAsia="ar-SA"/>
        </w:rPr>
      </w:pPr>
    </w:p>
    <w:p w:rsidR="00421150" w:rsidRPr="00335F1A" w:rsidRDefault="00421150" w:rsidP="00421150">
      <w:pPr>
        <w:suppressAutoHyphens/>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___________________________ (ОМСУ) Ленинградской области сообщает о приеме уведомления о проведения ярмарки на территории Ленинградской области от «___» ____________ 20___ г. </w:t>
      </w:r>
    </w:p>
    <w:p w:rsidR="00421150" w:rsidRPr="00335F1A" w:rsidRDefault="00421150" w:rsidP="00421150">
      <w:pPr>
        <w:suppressAutoHyphens/>
        <w:jc w:val="center"/>
        <w:rPr>
          <w:rFonts w:ascii="Times New Roman" w:eastAsia="Times New Roman" w:hAnsi="Times New Roman" w:cs="Times New Roman"/>
          <w:sz w:val="24"/>
          <w:szCs w:val="24"/>
          <w:lang w:eastAsia="ar-SA"/>
        </w:rPr>
      </w:pPr>
    </w:p>
    <w:p w:rsidR="00421150" w:rsidRPr="00335F1A" w:rsidRDefault="00421150" w:rsidP="00421150">
      <w:pPr>
        <w:suppressAutoHyphens/>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21150" w:rsidRPr="00335F1A" w:rsidTr="00421150">
        <w:tc>
          <w:tcPr>
            <w:tcW w:w="3708" w:type="dxa"/>
            <w:tcBorders>
              <w:top w:val="nil"/>
              <w:left w:val="nil"/>
              <w:bottom w:val="single" w:sz="4" w:space="0" w:color="auto"/>
              <w:right w:val="nil"/>
            </w:tcBorders>
          </w:tcPr>
          <w:p w:rsidR="00421150" w:rsidRPr="00335F1A" w:rsidRDefault="00421150" w:rsidP="00421150">
            <w:pPr>
              <w:suppressAutoHyphens/>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421150" w:rsidRPr="00335F1A" w:rsidRDefault="00421150" w:rsidP="00421150">
            <w:pPr>
              <w:suppressAutoHyphens/>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rsidR="00421150" w:rsidRPr="00335F1A" w:rsidRDefault="00421150" w:rsidP="00421150">
            <w:pPr>
              <w:suppressAutoHyphens/>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421150" w:rsidRPr="00335F1A" w:rsidRDefault="00421150" w:rsidP="00421150">
            <w:pPr>
              <w:suppressAutoHyphens/>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rsidR="00421150" w:rsidRPr="00335F1A" w:rsidRDefault="00421150" w:rsidP="00421150">
            <w:pPr>
              <w:suppressAutoHyphens/>
              <w:jc w:val="center"/>
              <w:rPr>
                <w:rFonts w:ascii="Times New Roman" w:eastAsia="Times New Roman" w:hAnsi="Times New Roman" w:cs="Times New Roman"/>
                <w:sz w:val="24"/>
                <w:szCs w:val="24"/>
                <w:lang w:eastAsia="ar-SA"/>
              </w:rPr>
            </w:pPr>
          </w:p>
        </w:tc>
      </w:tr>
      <w:tr w:rsidR="00421150" w:rsidRPr="00335F1A" w:rsidTr="00421150">
        <w:tc>
          <w:tcPr>
            <w:tcW w:w="3708" w:type="dxa"/>
            <w:tcBorders>
              <w:top w:val="single" w:sz="4" w:space="0" w:color="auto"/>
              <w:left w:val="nil"/>
              <w:bottom w:val="nil"/>
              <w:right w:val="nil"/>
            </w:tcBorders>
            <w:hideMark/>
          </w:tcPr>
          <w:p w:rsidR="00421150" w:rsidRPr="00335F1A" w:rsidRDefault="00421150" w:rsidP="00421150">
            <w:pPr>
              <w:suppressAutoHyphens/>
              <w:jc w:val="center"/>
              <w:rPr>
                <w:rFonts w:ascii="Times New Roman" w:eastAsia="Times New Roman" w:hAnsi="Times New Roman" w:cs="Times New Roman"/>
                <w:i/>
                <w:sz w:val="24"/>
                <w:szCs w:val="24"/>
                <w:lang w:eastAsia="ar-SA"/>
              </w:rPr>
            </w:pPr>
            <w:r w:rsidRPr="00335F1A">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rsidR="00421150" w:rsidRPr="00335F1A" w:rsidRDefault="00421150" w:rsidP="00421150">
            <w:pPr>
              <w:suppressAutoHyphens/>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rsidR="00421150" w:rsidRPr="00335F1A" w:rsidRDefault="00421150" w:rsidP="00421150">
            <w:pPr>
              <w:suppressAutoHyphens/>
              <w:jc w:val="center"/>
              <w:rPr>
                <w:rFonts w:ascii="Times New Roman" w:eastAsia="Times New Roman" w:hAnsi="Times New Roman" w:cs="Times New Roman"/>
                <w:i/>
                <w:sz w:val="24"/>
                <w:szCs w:val="24"/>
                <w:lang w:eastAsia="ar-SA"/>
              </w:rPr>
            </w:pPr>
            <w:r w:rsidRPr="00335F1A">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rsidR="00421150" w:rsidRPr="00335F1A" w:rsidRDefault="00421150" w:rsidP="00421150">
            <w:pPr>
              <w:suppressAutoHyphens/>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rsidR="00421150" w:rsidRPr="00335F1A" w:rsidRDefault="00421150" w:rsidP="00421150">
            <w:pPr>
              <w:suppressAutoHyphens/>
              <w:jc w:val="center"/>
              <w:rPr>
                <w:rFonts w:ascii="Times New Roman" w:eastAsia="Times New Roman" w:hAnsi="Times New Roman" w:cs="Times New Roman"/>
                <w:i/>
                <w:sz w:val="24"/>
                <w:szCs w:val="24"/>
                <w:lang w:eastAsia="ar-SA"/>
              </w:rPr>
            </w:pPr>
            <w:r w:rsidRPr="00335F1A">
              <w:rPr>
                <w:rFonts w:ascii="Times New Roman" w:eastAsia="Times New Roman" w:hAnsi="Times New Roman" w:cs="Times New Roman"/>
                <w:i/>
                <w:sz w:val="24"/>
                <w:szCs w:val="24"/>
                <w:lang w:eastAsia="ar-SA"/>
              </w:rPr>
              <w:t>(фамилия и инициалы руководителя)</w:t>
            </w:r>
          </w:p>
        </w:tc>
      </w:tr>
    </w:tbl>
    <w:p w:rsidR="00421150" w:rsidRPr="00335F1A" w:rsidRDefault="00421150" w:rsidP="00421150">
      <w:pPr>
        <w:widowControl w:val="0"/>
        <w:suppressAutoHyphens/>
        <w:spacing w:after="0" w:line="240" w:lineRule="auto"/>
        <w:jc w:val="both"/>
        <w:rPr>
          <w:rFonts w:ascii="Times New Roman" w:eastAsia="Times New Roman" w:hAnsi="Times New Roman" w:cs="Times New Roman"/>
          <w:lang w:eastAsia="ar-SA"/>
        </w:rPr>
      </w:pPr>
    </w:p>
    <w:p w:rsidR="00421150" w:rsidRPr="00335F1A" w:rsidRDefault="00421150" w:rsidP="00421150">
      <w:pPr>
        <w:rPr>
          <w:rFonts w:ascii="Times New Roman" w:eastAsia="Times New Roman" w:hAnsi="Times New Roman" w:cs="Times New Roman"/>
          <w:sz w:val="20"/>
          <w:szCs w:val="28"/>
          <w:lang w:eastAsia="ar-SA"/>
        </w:rPr>
      </w:pPr>
      <w:r w:rsidRPr="00335F1A">
        <w:rPr>
          <w:rFonts w:ascii="Times New Roman" w:eastAsia="Times New Roman" w:hAnsi="Times New Roman" w:cs="Times New Roman"/>
          <w:sz w:val="20"/>
          <w:szCs w:val="28"/>
          <w:lang w:eastAsia="ar-SA"/>
        </w:rPr>
        <w:br w:type="page"/>
      </w:r>
    </w:p>
    <w:p w:rsidR="00421150" w:rsidRPr="00335F1A" w:rsidRDefault="00421150" w:rsidP="00421150">
      <w:pPr>
        <w:suppressAutoHyphens/>
        <w:spacing w:after="0" w:line="240" w:lineRule="auto"/>
        <w:jc w:val="right"/>
        <w:rPr>
          <w:rFonts w:ascii="Times New Roman" w:eastAsia="Times New Roman" w:hAnsi="Times New Roman" w:cs="Times New Roman"/>
          <w:sz w:val="20"/>
          <w:szCs w:val="28"/>
          <w:lang w:eastAsia="ar-SA"/>
        </w:rPr>
      </w:pPr>
      <w:r w:rsidRPr="00335F1A">
        <w:rPr>
          <w:rFonts w:ascii="Times New Roman" w:eastAsia="Times New Roman" w:hAnsi="Times New Roman" w:cs="Times New Roman"/>
          <w:sz w:val="20"/>
          <w:szCs w:val="28"/>
          <w:lang w:eastAsia="ar-SA"/>
        </w:rPr>
        <w:t>Приложение № 3</w:t>
      </w:r>
    </w:p>
    <w:p w:rsidR="00421150" w:rsidRPr="00335F1A" w:rsidRDefault="00421150" w:rsidP="00421150">
      <w:pPr>
        <w:suppressAutoHyphens/>
        <w:spacing w:after="0" w:line="240" w:lineRule="auto"/>
        <w:jc w:val="right"/>
        <w:rPr>
          <w:rFonts w:ascii="Times New Roman" w:eastAsia="Times New Roman" w:hAnsi="Times New Roman" w:cs="Times New Roman"/>
          <w:sz w:val="20"/>
          <w:szCs w:val="28"/>
          <w:lang w:eastAsia="ar-SA"/>
        </w:rPr>
      </w:pPr>
      <w:r w:rsidRPr="00335F1A">
        <w:rPr>
          <w:rFonts w:ascii="Times New Roman" w:eastAsia="Times New Roman" w:hAnsi="Times New Roman" w:cs="Times New Roman"/>
          <w:sz w:val="20"/>
          <w:szCs w:val="28"/>
          <w:lang w:eastAsia="ar-SA"/>
        </w:rPr>
        <w:t>к административному регламенту</w:t>
      </w:r>
    </w:p>
    <w:p w:rsidR="00421150" w:rsidRPr="00335F1A" w:rsidRDefault="00421150" w:rsidP="00421150">
      <w:pPr>
        <w:suppressAutoHyphens/>
        <w:spacing w:after="0" w:line="240" w:lineRule="auto"/>
        <w:jc w:val="right"/>
        <w:rPr>
          <w:rFonts w:ascii="Times New Roman" w:eastAsia="Times New Roman" w:hAnsi="Times New Roman" w:cs="Times New Roman"/>
          <w:sz w:val="24"/>
          <w:szCs w:val="24"/>
          <w:lang w:eastAsia="ar-SA"/>
        </w:rPr>
      </w:pPr>
    </w:p>
    <w:p w:rsidR="00421150" w:rsidRPr="00335F1A" w:rsidRDefault="00421150" w:rsidP="00421150">
      <w:pPr>
        <w:suppressAutoHyphens/>
        <w:spacing w:after="0" w:line="240" w:lineRule="auto"/>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(ФОРМА)</w:t>
      </w:r>
    </w:p>
    <w:p w:rsidR="00421150" w:rsidRPr="00335F1A" w:rsidRDefault="00421150" w:rsidP="00421150">
      <w:pPr>
        <w:suppressAutoHyphens/>
        <w:spacing w:after="0" w:line="240" w:lineRule="auto"/>
        <w:rPr>
          <w:rFonts w:ascii="Times New Roman" w:eastAsia="Times New Roman" w:hAnsi="Times New Roman" w:cs="Times New Roman"/>
          <w:sz w:val="24"/>
          <w:szCs w:val="24"/>
          <w:lang w:eastAsia="ar-SA"/>
        </w:rPr>
      </w:pPr>
    </w:p>
    <w:p w:rsidR="00421150" w:rsidRPr="00335F1A" w:rsidRDefault="00421150" w:rsidP="00421150">
      <w:pPr>
        <w:tabs>
          <w:tab w:val="left" w:pos="142"/>
          <w:tab w:val="left" w:pos="284"/>
        </w:tabs>
        <w:suppressAutoHyphens/>
        <w:jc w:val="right"/>
        <w:rPr>
          <w:rFonts w:ascii="Calibri" w:eastAsia="Times New Roman" w:hAnsi="Calibri" w:cs="Times New Roman"/>
          <w:i/>
          <w:sz w:val="24"/>
          <w:szCs w:val="24"/>
          <w:lang w:eastAsia="ar-SA"/>
        </w:rPr>
      </w:pPr>
    </w:p>
    <w:p w:rsidR="00421150" w:rsidRPr="00335F1A" w:rsidRDefault="00421150" w:rsidP="00421150">
      <w:pPr>
        <w:suppressAutoHyphens/>
        <w:spacing w:after="0"/>
        <w:jc w:val="center"/>
        <w:rPr>
          <w:rFonts w:ascii="Times New Roman" w:eastAsia="Times New Roman" w:hAnsi="Times New Roman" w:cs="Times New Roman"/>
          <w:b/>
          <w:sz w:val="24"/>
          <w:szCs w:val="24"/>
          <w:lang w:eastAsia="ar-SA"/>
        </w:rPr>
      </w:pPr>
      <w:r w:rsidRPr="00335F1A">
        <w:rPr>
          <w:rFonts w:ascii="Times New Roman" w:eastAsia="Times New Roman" w:hAnsi="Times New Roman" w:cs="Times New Roman"/>
          <w:b/>
          <w:sz w:val="24"/>
          <w:szCs w:val="24"/>
          <w:lang w:eastAsia="ar-SA"/>
        </w:rPr>
        <w:t>УВЕДОМЛЕНИЕ</w:t>
      </w:r>
    </w:p>
    <w:p w:rsidR="00421150" w:rsidRPr="00335F1A" w:rsidRDefault="00421150" w:rsidP="00421150">
      <w:pPr>
        <w:suppressAutoHyphens/>
        <w:spacing w:after="0"/>
        <w:jc w:val="center"/>
        <w:rPr>
          <w:rFonts w:ascii="Times New Roman" w:eastAsia="Times New Roman" w:hAnsi="Times New Roman" w:cs="Times New Roman"/>
          <w:b/>
          <w:sz w:val="24"/>
          <w:szCs w:val="24"/>
          <w:lang w:eastAsia="ar-SA"/>
        </w:rPr>
      </w:pPr>
      <w:r w:rsidRPr="00335F1A">
        <w:rPr>
          <w:rFonts w:ascii="Times New Roman" w:eastAsia="Times New Roman" w:hAnsi="Times New Roman" w:cs="Times New Roman"/>
          <w:b/>
          <w:sz w:val="24"/>
          <w:szCs w:val="24"/>
          <w:lang w:eastAsia="ar-SA"/>
        </w:rPr>
        <w:t>об отказе в  с</w:t>
      </w:r>
      <w:r w:rsidRPr="00335F1A">
        <w:rPr>
          <w:rFonts w:ascii="Times New Roman" w:eastAsia="Times New Roman" w:hAnsi="Times New Roman" w:cs="Times New Roman"/>
          <w:sz w:val="24"/>
          <w:szCs w:val="24"/>
          <w:lang w:eastAsia="ar-SA"/>
        </w:rPr>
        <w:t>огласовании проведения ярмарки на публичной ярмарочной площадке на территории муниципального образования _________________ Ленинградской области</w:t>
      </w:r>
    </w:p>
    <w:p w:rsidR="00421150" w:rsidRPr="00335F1A" w:rsidRDefault="00421150" w:rsidP="00421150">
      <w:pPr>
        <w:suppressAutoHyphens/>
        <w:spacing w:after="0"/>
        <w:jc w:val="center"/>
        <w:rPr>
          <w:rFonts w:ascii="Times New Roman" w:eastAsia="Times New Roman" w:hAnsi="Times New Roman" w:cs="Times New Roman"/>
          <w:b/>
          <w:sz w:val="24"/>
          <w:szCs w:val="24"/>
          <w:lang w:eastAsia="ar-SA"/>
        </w:rPr>
      </w:pPr>
    </w:p>
    <w:p w:rsidR="00421150" w:rsidRPr="00335F1A" w:rsidRDefault="00421150" w:rsidP="00421150">
      <w:pPr>
        <w:suppressAutoHyphens/>
        <w:spacing w:after="0"/>
        <w:jc w:val="center"/>
        <w:rPr>
          <w:rFonts w:ascii="Times New Roman" w:eastAsia="Times New Roman" w:hAnsi="Times New Roman" w:cs="Times New Roman"/>
          <w:b/>
          <w:sz w:val="24"/>
          <w:szCs w:val="24"/>
          <w:lang w:eastAsia="ar-SA"/>
        </w:rPr>
      </w:pPr>
    </w:p>
    <w:p w:rsidR="00421150" w:rsidRPr="00335F1A" w:rsidRDefault="00421150" w:rsidP="00421150">
      <w:pPr>
        <w:suppressAutoHyphens/>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335F1A">
        <w:rPr>
          <w:rFonts w:ascii="Times New Roman" w:eastAsia="Times New Roman" w:hAnsi="Times New Roman" w:cs="Times New Roman"/>
          <w:i/>
          <w:sz w:val="24"/>
          <w:szCs w:val="24"/>
          <w:lang w:eastAsia="x-none"/>
        </w:rPr>
        <w:t>(указываются мотивированные причины отказа)</w:t>
      </w:r>
      <w:r w:rsidRPr="00335F1A">
        <w:rPr>
          <w:rFonts w:ascii="Times New Roman" w:eastAsia="Times New Roman" w:hAnsi="Times New Roman" w:cs="Times New Roman"/>
          <w:sz w:val="24"/>
          <w:szCs w:val="24"/>
          <w:lang w:eastAsia="ar-SA"/>
        </w:rPr>
        <w:t xml:space="preserve">_______________________. </w:t>
      </w:r>
    </w:p>
    <w:p w:rsidR="00421150" w:rsidRPr="00335F1A" w:rsidRDefault="00421150" w:rsidP="00421150">
      <w:pPr>
        <w:suppressAutoHyphens/>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21150" w:rsidRPr="00335F1A" w:rsidTr="00421150">
        <w:tc>
          <w:tcPr>
            <w:tcW w:w="3708" w:type="dxa"/>
            <w:tcBorders>
              <w:top w:val="nil"/>
              <w:left w:val="nil"/>
              <w:bottom w:val="single" w:sz="4" w:space="0" w:color="auto"/>
              <w:right w:val="nil"/>
            </w:tcBorders>
          </w:tcPr>
          <w:p w:rsidR="00421150" w:rsidRPr="00335F1A" w:rsidRDefault="00421150" w:rsidP="00421150">
            <w:pPr>
              <w:suppressAutoHyphens/>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421150" w:rsidRPr="00335F1A" w:rsidRDefault="00421150" w:rsidP="00421150">
            <w:pPr>
              <w:suppressAutoHyphens/>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rsidR="00421150" w:rsidRPr="00335F1A" w:rsidRDefault="00421150" w:rsidP="00421150">
            <w:pPr>
              <w:suppressAutoHyphens/>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421150" w:rsidRPr="00335F1A" w:rsidRDefault="00421150" w:rsidP="00421150">
            <w:pPr>
              <w:suppressAutoHyphens/>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rsidR="00421150" w:rsidRPr="00335F1A" w:rsidRDefault="00421150" w:rsidP="00421150">
            <w:pPr>
              <w:suppressAutoHyphens/>
              <w:jc w:val="center"/>
              <w:rPr>
                <w:rFonts w:ascii="Times New Roman" w:eastAsia="Times New Roman" w:hAnsi="Times New Roman" w:cs="Times New Roman"/>
                <w:sz w:val="24"/>
                <w:szCs w:val="24"/>
                <w:lang w:eastAsia="ar-SA"/>
              </w:rPr>
            </w:pPr>
          </w:p>
        </w:tc>
      </w:tr>
      <w:tr w:rsidR="00421150" w:rsidRPr="00335F1A" w:rsidTr="00421150">
        <w:tc>
          <w:tcPr>
            <w:tcW w:w="3708" w:type="dxa"/>
            <w:tcBorders>
              <w:top w:val="single" w:sz="4" w:space="0" w:color="auto"/>
              <w:left w:val="nil"/>
              <w:bottom w:val="nil"/>
              <w:right w:val="nil"/>
            </w:tcBorders>
            <w:hideMark/>
          </w:tcPr>
          <w:p w:rsidR="00421150" w:rsidRPr="00335F1A" w:rsidRDefault="00421150" w:rsidP="00421150">
            <w:pPr>
              <w:suppressAutoHyphens/>
              <w:jc w:val="center"/>
              <w:rPr>
                <w:rFonts w:ascii="Times New Roman" w:eastAsia="Times New Roman" w:hAnsi="Times New Roman" w:cs="Times New Roman"/>
                <w:i/>
                <w:sz w:val="24"/>
                <w:szCs w:val="24"/>
                <w:lang w:eastAsia="ar-SA"/>
              </w:rPr>
            </w:pPr>
            <w:r w:rsidRPr="00335F1A">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rsidR="00421150" w:rsidRPr="00335F1A" w:rsidRDefault="00421150" w:rsidP="00421150">
            <w:pPr>
              <w:suppressAutoHyphens/>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rsidR="00421150" w:rsidRPr="00335F1A" w:rsidRDefault="00421150" w:rsidP="00421150">
            <w:pPr>
              <w:suppressAutoHyphens/>
              <w:jc w:val="center"/>
              <w:rPr>
                <w:rFonts w:ascii="Times New Roman" w:eastAsia="Times New Roman" w:hAnsi="Times New Roman" w:cs="Times New Roman"/>
                <w:i/>
                <w:sz w:val="24"/>
                <w:szCs w:val="24"/>
                <w:lang w:eastAsia="ar-SA"/>
              </w:rPr>
            </w:pPr>
            <w:r w:rsidRPr="00335F1A">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rsidR="00421150" w:rsidRPr="00335F1A" w:rsidRDefault="00421150" w:rsidP="00421150">
            <w:pPr>
              <w:suppressAutoHyphens/>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rsidR="00421150" w:rsidRPr="00335F1A" w:rsidRDefault="00421150" w:rsidP="00421150">
            <w:pPr>
              <w:suppressAutoHyphens/>
              <w:jc w:val="center"/>
              <w:rPr>
                <w:rFonts w:ascii="Times New Roman" w:eastAsia="Times New Roman" w:hAnsi="Times New Roman" w:cs="Times New Roman"/>
                <w:i/>
                <w:sz w:val="24"/>
                <w:szCs w:val="24"/>
                <w:lang w:eastAsia="ar-SA"/>
              </w:rPr>
            </w:pPr>
            <w:r w:rsidRPr="00335F1A">
              <w:rPr>
                <w:rFonts w:ascii="Times New Roman" w:eastAsia="Times New Roman" w:hAnsi="Times New Roman" w:cs="Times New Roman"/>
                <w:i/>
                <w:sz w:val="24"/>
                <w:szCs w:val="24"/>
                <w:lang w:eastAsia="ar-SA"/>
              </w:rPr>
              <w:t>(фамилия и инициалы руководителя)</w:t>
            </w:r>
          </w:p>
        </w:tc>
      </w:tr>
    </w:tbl>
    <w:p w:rsidR="00421150" w:rsidRPr="00335F1A" w:rsidRDefault="00421150" w:rsidP="00421150">
      <w:pPr>
        <w:suppressAutoHyphens/>
        <w:spacing w:after="0" w:line="240" w:lineRule="auto"/>
        <w:rPr>
          <w:rFonts w:ascii="Times New Roman" w:eastAsia="Times New Roman" w:hAnsi="Times New Roman" w:cs="Times New Roman"/>
          <w:lang w:eastAsia="ar-SA"/>
        </w:rPr>
      </w:pPr>
    </w:p>
    <w:p w:rsidR="00421150" w:rsidRPr="00335F1A" w:rsidRDefault="00421150" w:rsidP="00421150">
      <w:pPr>
        <w:suppressAutoHyphens/>
        <w:spacing w:after="0" w:line="240" w:lineRule="auto"/>
        <w:jc w:val="right"/>
        <w:rPr>
          <w:rFonts w:ascii="Times New Roman" w:eastAsia="Times New Roman" w:hAnsi="Times New Roman" w:cs="Times New Roman"/>
          <w:sz w:val="20"/>
          <w:szCs w:val="28"/>
          <w:lang w:eastAsia="ar-SA"/>
        </w:rPr>
      </w:pPr>
    </w:p>
    <w:p w:rsidR="00421150" w:rsidRPr="00335F1A" w:rsidRDefault="00421150" w:rsidP="00421150">
      <w:pPr>
        <w:suppressAutoHyphens/>
        <w:spacing w:after="0" w:line="240" w:lineRule="auto"/>
        <w:jc w:val="right"/>
        <w:rPr>
          <w:rFonts w:ascii="Times New Roman" w:eastAsia="Times New Roman" w:hAnsi="Times New Roman" w:cs="Times New Roman"/>
          <w:sz w:val="20"/>
          <w:szCs w:val="28"/>
          <w:lang w:eastAsia="ar-SA"/>
        </w:rPr>
      </w:pPr>
      <w:r w:rsidRPr="00335F1A">
        <w:rPr>
          <w:rFonts w:ascii="Times New Roman" w:eastAsia="Times New Roman" w:hAnsi="Times New Roman" w:cs="Times New Roman"/>
          <w:sz w:val="20"/>
          <w:szCs w:val="28"/>
          <w:lang w:eastAsia="ar-SA"/>
        </w:rPr>
        <w:t>Приложение № 3.3</w:t>
      </w:r>
    </w:p>
    <w:p w:rsidR="00421150" w:rsidRPr="00335F1A" w:rsidRDefault="00421150" w:rsidP="00421150">
      <w:pPr>
        <w:suppressAutoHyphens/>
        <w:spacing w:after="0" w:line="240" w:lineRule="auto"/>
        <w:jc w:val="right"/>
        <w:rPr>
          <w:rFonts w:ascii="Times New Roman" w:eastAsia="Times New Roman" w:hAnsi="Times New Roman" w:cs="Times New Roman"/>
          <w:sz w:val="20"/>
          <w:szCs w:val="28"/>
          <w:lang w:eastAsia="ar-SA"/>
        </w:rPr>
      </w:pPr>
      <w:r w:rsidRPr="00335F1A">
        <w:rPr>
          <w:rFonts w:ascii="Times New Roman" w:eastAsia="Times New Roman" w:hAnsi="Times New Roman" w:cs="Times New Roman"/>
          <w:sz w:val="20"/>
          <w:szCs w:val="28"/>
          <w:lang w:eastAsia="ar-SA"/>
        </w:rPr>
        <w:t>к административному регламенту</w:t>
      </w:r>
    </w:p>
    <w:p w:rsidR="00421150" w:rsidRPr="00335F1A" w:rsidRDefault="00421150" w:rsidP="00421150">
      <w:pPr>
        <w:suppressAutoHyphens/>
        <w:spacing w:after="0" w:line="240" w:lineRule="auto"/>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(ФОРМА)</w:t>
      </w:r>
    </w:p>
    <w:p w:rsidR="00421150" w:rsidRPr="00335F1A" w:rsidRDefault="00421150" w:rsidP="00421150">
      <w:pPr>
        <w:suppressAutoHyphens/>
        <w:spacing w:after="0" w:line="240" w:lineRule="auto"/>
        <w:rPr>
          <w:rFonts w:ascii="Times New Roman" w:eastAsia="Times New Roman" w:hAnsi="Times New Roman" w:cs="Times New Roman"/>
          <w:sz w:val="24"/>
          <w:szCs w:val="24"/>
          <w:lang w:eastAsia="ar-SA"/>
        </w:rPr>
      </w:pPr>
    </w:p>
    <w:p w:rsidR="00421150" w:rsidRPr="00335F1A" w:rsidRDefault="00421150" w:rsidP="00421150">
      <w:pPr>
        <w:tabs>
          <w:tab w:val="left" w:pos="142"/>
          <w:tab w:val="left" w:pos="284"/>
        </w:tabs>
        <w:suppressAutoHyphens/>
        <w:jc w:val="right"/>
        <w:rPr>
          <w:rFonts w:ascii="Calibri" w:eastAsia="Times New Roman" w:hAnsi="Calibri" w:cs="Times New Roman"/>
          <w:i/>
          <w:sz w:val="24"/>
          <w:szCs w:val="24"/>
          <w:lang w:eastAsia="ar-SA"/>
        </w:rPr>
      </w:pPr>
    </w:p>
    <w:p w:rsidR="00421150" w:rsidRPr="00335F1A" w:rsidRDefault="00421150" w:rsidP="00421150">
      <w:pPr>
        <w:suppressAutoHyphens/>
        <w:spacing w:after="0"/>
        <w:jc w:val="center"/>
        <w:rPr>
          <w:rFonts w:ascii="Times New Roman" w:eastAsia="Times New Roman" w:hAnsi="Times New Roman" w:cs="Times New Roman"/>
          <w:b/>
          <w:sz w:val="24"/>
          <w:szCs w:val="24"/>
          <w:lang w:eastAsia="ar-SA"/>
        </w:rPr>
      </w:pPr>
      <w:r w:rsidRPr="00335F1A">
        <w:rPr>
          <w:rFonts w:ascii="Times New Roman" w:eastAsia="Times New Roman" w:hAnsi="Times New Roman" w:cs="Times New Roman"/>
          <w:b/>
          <w:sz w:val="24"/>
          <w:szCs w:val="24"/>
          <w:lang w:eastAsia="ar-SA"/>
        </w:rPr>
        <w:t>УВЕДОМЛЕНИЕ</w:t>
      </w:r>
    </w:p>
    <w:p w:rsidR="00421150" w:rsidRPr="00335F1A" w:rsidRDefault="00421150" w:rsidP="00421150">
      <w:pPr>
        <w:suppressAutoHyphens/>
        <w:spacing w:after="0"/>
        <w:jc w:val="center"/>
        <w:rPr>
          <w:rFonts w:ascii="Times New Roman" w:eastAsia="Times New Roman" w:hAnsi="Times New Roman" w:cs="Times New Roman"/>
          <w:sz w:val="24"/>
          <w:szCs w:val="24"/>
          <w:lang w:eastAsia="ar-SA"/>
        </w:rPr>
      </w:pPr>
      <w:r w:rsidRPr="00335F1A">
        <w:rPr>
          <w:rFonts w:ascii="Times New Roman" w:eastAsia="Times New Roman" w:hAnsi="Times New Roman" w:cs="Times New Roman"/>
          <w:b/>
          <w:sz w:val="24"/>
          <w:szCs w:val="24"/>
          <w:lang w:eastAsia="ar-SA"/>
        </w:rPr>
        <w:t xml:space="preserve">об отказе в </w:t>
      </w:r>
      <w:r w:rsidRPr="00335F1A">
        <w:rPr>
          <w:rFonts w:ascii="Times New Roman" w:eastAsia="Times New Roman" w:hAnsi="Times New Roman" w:cs="Times New Roman"/>
          <w:sz w:val="24"/>
          <w:szCs w:val="24"/>
          <w:lang w:eastAsia="ar-SA"/>
        </w:rPr>
        <w:t>приеме уведомления о проведении ярмарки на непубличной ярмарочной площадке на территории муниципального образования _________________ Ленинградской области</w:t>
      </w:r>
    </w:p>
    <w:p w:rsidR="00421150" w:rsidRPr="00335F1A" w:rsidRDefault="00421150" w:rsidP="00421150">
      <w:pPr>
        <w:suppressAutoHyphens/>
        <w:spacing w:after="0"/>
        <w:jc w:val="center"/>
        <w:rPr>
          <w:rFonts w:ascii="Times New Roman" w:eastAsia="Times New Roman" w:hAnsi="Times New Roman" w:cs="Times New Roman"/>
          <w:sz w:val="24"/>
          <w:szCs w:val="24"/>
          <w:lang w:eastAsia="ar-SA"/>
        </w:rPr>
      </w:pPr>
    </w:p>
    <w:p w:rsidR="00421150" w:rsidRPr="00335F1A" w:rsidRDefault="00421150" w:rsidP="00421150">
      <w:pPr>
        <w:suppressAutoHyphens/>
        <w:spacing w:after="0"/>
        <w:jc w:val="center"/>
        <w:rPr>
          <w:rFonts w:ascii="Times New Roman" w:eastAsia="Times New Roman" w:hAnsi="Times New Roman" w:cs="Times New Roman"/>
          <w:sz w:val="24"/>
          <w:szCs w:val="24"/>
          <w:lang w:eastAsia="ar-SA"/>
        </w:rPr>
      </w:pPr>
    </w:p>
    <w:p w:rsidR="00421150" w:rsidRPr="00335F1A" w:rsidRDefault="00421150" w:rsidP="00421150">
      <w:pPr>
        <w:suppressAutoHyphens/>
        <w:jc w:val="both"/>
        <w:rPr>
          <w:rFonts w:ascii="Times New Roman" w:eastAsia="Times New Roman" w:hAnsi="Times New Roman" w:cs="Times New Roman"/>
          <w:sz w:val="24"/>
          <w:szCs w:val="24"/>
          <w:lang w:eastAsia="ar-SA"/>
        </w:rPr>
      </w:pPr>
      <w:r w:rsidRPr="00335F1A">
        <w:rPr>
          <w:rFonts w:ascii="Times New Roman" w:eastAsia="Times New Roman" w:hAnsi="Times New Roman" w:cs="Times New Roman"/>
          <w:sz w:val="24"/>
          <w:szCs w:val="24"/>
          <w:lang w:eastAsia="ar-SA"/>
        </w:rPr>
        <w:t xml:space="preserve">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335F1A">
        <w:rPr>
          <w:rFonts w:ascii="Times New Roman" w:eastAsia="Times New Roman" w:hAnsi="Times New Roman" w:cs="Times New Roman"/>
          <w:i/>
          <w:sz w:val="24"/>
          <w:szCs w:val="24"/>
          <w:lang w:eastAsia="x-none"/>
        </w:rPr>
        <w:t>(указываются мотивированные причины отказа)</w:t>
      </w:r>
      <w:r w:rsidRPr="00335F1A">
        <w:rPr>
          <w:rFonts w:ascii="Times New Roman" w:eastAsia="Times New Roman" w:hAnsi="Times New Roman" w:cs="Times New Roman"/>
          <w:sz w:val="24"/>
          <w:szCs w:val="24"/>
          <w:lang w:eastAsia="ar-SA"/>
        </w:rPr>
        <w:t xml:space="preserve">_______________________. </w:t>
      </w:r>
    </w:p>
    <w:p w:rsidR="00421150" w:rsidRPr="00335F1A" w:rsidRDefault="00421150" w:rsidP="00421150">
      <w:pPr>
        <w:suppressAutoHyphens/>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21150" w:rsidRPr="00335F1A" w:rsidTr="00421150">
        <w:tc>
          <w:tcPr>
            <w:tcW w:w="3708" w:type="dxa"/>
            <w:tcBorders>
              <w:top w:val="nil"/>
              <w:left w:val="nil"/>
              <w:bottom w:val="single" w:sz="4" w:space="0" w:color="auto"/>
              <w:right w:val="nil"/>
            </w:tcBorders>
          </w:tcPr>
          <w:p w:rsidR="00421150" w:rsidRPr="00335F1A" w:rsidRDefault="00421150" w:rsidP="00421150">
            <w:pPr>
              <w:suppressAutoHyphens/>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421150" w:rsidRPr="00335F1A" w:rsidRDefault="00421150" w:rsidP="00421150">
            <w:pPr>
              <w:suppressAutoHyphens/>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rsidR="00421150" w:rsidRPr="00335F1A" w:rsidRDefault="00421150" w:rsidP="00421150">
            <w:pPr>
              <w:suppressAutoHyphens/>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421150" w:rsidRPr="00335F1A" w:rsidRDefault="00421150" w:rsidP="00421150">
            <w:pPr>
              <w:suppressAutoHyphens/>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rsidR="00421150" w:rsidRPr="00335F1A" w:rsidRDefault="00421150" w:rsidP="00421150">
            <w:pPr>
              <w:suppressAutoHyphens/>
              <w:jc w:val="center"/>
              <w:rPr>
                <w:rFonts w:ascii="Times New Roman" w:eastAsia="Times New Roman" w:hAnsi="Times New Roman" w:cs="Times New Roman"/>
                <w:sz w:val="24"/>
                <w:szCs w:val="24"/>
                <w:lang w:eastAsia="ar-SA"/>
              </w:rPr>
            </w:pPr>
          </w:p>
        </w:tc>
      </w:tr>
      <w:tr w:rsidR="00421150" w:rsidRPr="00421150" w:rsidTr="00421150">
        <w:tc>
          <w:tcPr>
            <w:tcW w:w="3708" w:type="dxa"/>
            <w:tcBorders>
              <w:top w:val="single" w:sz="4" w:space="0" w:color="auto"/>
              <w:left w:val="nil"/>
              <w:bottom w:val="nil"/>
              <w:right w:val="nil"/>
            </w:tcBorders>
            <w:hideMark/>
          </w:tcPr>
          <w:p w:rsidR="00421150" w:rsidRPr="00335F1A" w:rsidRDefault="00421150" w:rsidP="00421150">
            <w:pPr>
              <w:suppressAutoHyphens/>
              <w:jc w:val="center"/>
              <w:rPr>
                <w:rFonts w:ascii="Times New Roman" w:eastAsia="Times New Roman" w:hAnsi="Times New Roman" w:cs="Times New Roman"/>
                <w:i/>
                <w:sz w:val="24"/>
                <w:szCs w:val="24"/>
                <w:lang w:eastAsia="ar-SA"/>
              </w:rPr>
            </w:pPr>
            <w:r w:rsidRPr="00335F1A">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rsidR="00421150" w:rsidRPr="00335F1A" w:rsidRDefault="00421150" w:rsidP="00421150">
            <w:pPr>
              <w:suppressAutoHyphens/>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rsidR="00421150" w:rsidRPr="00335F1A" w:rsidRDefault="00421150" w:rsidP="00421150">
            <w:pPr>
              <w:suppressAutoHyphens/>
              <w:jc w:val="center"/>
              <w:rPr>
                <w:rFonts w:ascii="Times New Roman" w:eastAsia="Times New Roman" w:hAnsi="Times New Roman" w:cs="Times New Roman"/>
                <w:i/>
                <w:sz w:val="24"/>
                <w:szCs w:val="24"/>
                <w:lang w:eastAsia="ar-SA"/>
              </w:rPr>
            </w:pPr>
            <w:r w:rsidRPr="00335F1A">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rsidR="00421150" w:rsidRPr="00335F1A" w:rsidRDefault="00421150" w:rsidP="00421150">
            <w:pPr>
              <w:suppressAutoHyphens/>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rsidR="00421150" w:rsidRPr="00421150" w:rsidRDefault="00421150" w:rsidP="00421150">
            <w:pPr>
              <w:suppressAutoHyphens/>
              <w:jc w:val="center"/>
              <w:rPr>
                <w:rFonts w:ascii="Times New Roman" w:eastAsia="Times New Roman" w:hAnsi="Times New Roman" w:cs="Times New Roman"/>
                <w:i/>
                <w:sz w:val="24"/>
                <w:szCs w:val="24"/>
                <w:lang w:eastAsia="ar-SA"/>
              </w:rPr>
            </w:pPr>
            <w:r w:rsidRPr="00335F1A">
              <w:rPr>
                <w:rFonts w:ascii="Times New Roman" w:eastAsia="Times New Roman" w:hAnsi="Times New Roman" w:cs="Times New Roman"/>
                <w:i/>
                <w:sz w:val="24"/>
                <w:szCs w:val="24"/>
                <w:lang w:eastAsia="ar-SA"/>
              </w:rPr>
              <w:t>(фамилия и инициалы руководителя)</w:t>
            </w:r>
          </w:p>
        </w:tc>
      </w:tr>
    </w:tbl>
    <w:p w:rsidR="00421150" w:rsidRPr="00421150" w:rsidRDefault="00421150" w:rsidP="00421150">
      <w:pPr>
        <w:suppressAutoHyphens/>
        <w:spacing w:after="0" w:line="240" w:lineRule="auto"/>
        <w:rPr>
          <w:rFonts w:ascii="Times New Roman" w:eastAsia="Times New Roman" w:hAnsi="Times New Roman" w:cs="Times New Roman"/>
          <w:lang w:eastAsia="ar-SA"/>
        </w:rPr>
      </w:pPr>
    </w:p>
    <w:p w:rsidR="00532034" w:rsidRPr="00B60C1E" w:rsidRDefault="00532034" w:rsidP="00421150">
      <w:pPr>
        <w:widowControl w:val="0"/>
        <w:autoSpaceDE w:val="0"/>
        <w:autoSpaceDN w:val="0"/>
        <w:adjustRightInd w:val="0"/>
        <w:spacing w:after="0" w:line="240" w:lineRule="auto"/>
        <w:jc w:val="center"/>
        <w:rPr>
          <w:rFonts w:ascii="Times New Roman" w:hAnsi="Times New Roman" w:cs="Times New Roman"/>
          <w:sz w:val="24"/>
          <w:szCs w:val="24"/>
        </w:rPr>
      </w:pPr>
    </w:p>
    <w:sectPr w:rsidR="00532034" w:rsidRPr="00B60C1E" w:rsidSect="00421150">
      <w:headerReference w:type="default" r:id="rId1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6FD" w:rsidRDefault="005F76FD" w:rsidP="00C87133">
      <w:pPr>
        <w:spacing w:after="0" w:line="240" w:lineRule="auto"/>
      </w:pPr>
      <w:r>
        <w:separator/>
      </w:r>
    </w:p>
  </w:endnote>
  <w:endnote w:type="continuationSeparator" w:id="0">
    <w:p w:rsidR="005F76FD" w:rsidRDefault="005F76FD" w:rsidP="00C8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6FD" w:rsidRDefault="005F76FD" w:rsidP="00C87133">
      <w:pPr>
        <w:spacing w:after="0" w:line="240" w:lineRule="auto"/>
      </w:pPr>
      <w:r>
        <w:separator/>
      </w:r>
    </w:p>
  </w:footnote>
  <w:footnote w:type="continuationSeparator" w:id="0">
    <w:p w:rsidR="005F76FD" w:rsidRDefault="005F76FD" w:rsidP="00C87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886975"/>
      <w:docPartObj>
        <w:docPartGallery w:val="Page Numbers (Top of Page)"/>
        <w:docPartUnique/>
      </w:docPartObj>
    </w:sdtPr>
    <w:sdtEndPr/>
    <w:sdtContent>
      <w:p w:rsidR="00421150" w:rsidRDefault="00421150">
        <w:pPr>
          <w:pStyle w:val="af"/>
          <w:jc w:val="center"/>
        </w:pPr>
        <w:r>
          <w:fldChar w:fldCharType="begin"/>
        </w:r>
        <w:r>
          <w:instrText>PAGE   \* MERGEFORMAT</w:instrText>
        </w:r>
        <w:r>
          <w:fldChar w:fldCharType="separate"/>
        </w:r>
        <w:r w:rsidR="0073343A">
          <w:rPr>
            <w:noProof/>
          </w:rPr>
          <w:t>2</w:t>
        </w:r>
        <w:r>
          <w:fldChar w:fldCharType="end"/>
        </w:r>
      </w:p>
    </w:sdtContent>
  </w:sdt>
  <w:p w:rsidR="00421150" w:rsidRDefault="0042115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134F6E"/>
    <w:multiLevelType w:val="hybridMultilevel"/>
    <w:tmpl w:val="F1ACF2AE"/>
    <w:lvl w:ilvl="0" w:tplc="A43C268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88C3752"/>
    <w:multiLevelType w:val="hybridMultilevel"/>
    <w:tmpl w:val="4852D014"/>
    <w:lvl w:ilvl="0" w:tplc="466AB9F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2"/>
  </w:num>
  <w:num w:numId="4">
    <w:abstractNumId w:val="5"/>
  </w:num>
  <w:num w:numId="5">
    <w:abstractNumId w:val="7"/>
  </w:num>
  <w:num w:numId="6">
    <w:abstractNumId w:val="4"/>
  </w:num>
  <w:num w:numId="7">
    <w:abstractNumId w:val="8"/>
  </w:num>
  <w:num w:numId="8">
    <w:abstractNumId w:val="1"/>
  </w:num>
  <w:num w:numId="9">
    <w:abstractNumId w:val="0"/>
  </w:num>
  <w:num w:numId="10">
    <w:abstractNumId w:val="10"/>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55"/>
    <w:rsid w:val="00000B0E"/>
    <w:rsid w:val="000013E4"/>
    <w:rsid w:val="000262B1"/>
    <w:rsid w:val="000342F2"/>
    <w:rsid w:val="00035AFF"/>
    <w:rsid w:val="00042D75"/>
    <w:rsid w:val="000437F2"/>
    <w:rsid w:val="00045EC1"/>
    <w:rsid w:val="00046550"/>
    <w:rsid w:val="00051840"/>
    <w:rsid w:val="00056ED6"/>
    <w:rsid w:val="000722E2"/>
    <w:rsid w:val="00075560"/>
    <w:rsid w:val="00084A7E"/>
    <w:rsid w:val="00086089"/>
    <w:rsid w:val="000907C4"/>
    <w:rsid w:val="000A17DA"/>
    <w:rsid w:val="000A1E0A"/>
    <w:rsid w:val="000C3D6A"/>
    <w:rsid w:val="000C54D7"/>
    <w:rsid w:val="000C599B"/>
    <w:rsid w:val="000F6BD1"/>
    <w:rsid w:val="000F6DFF"/>
    <w:rsid w:val="000F7428"/>
    <w:rsid w:val="00102BD1"/>
    <w:rsid w:val="00107901"/>
    <w:rsid w:val="00111C3F"/>
    <w:rsid w:val="00117793"/>
    <w:rsid w:val="001204C7"/>
    <w:rsid w:val="00121E77"/>
    <w:rsid w:val="00121E9B"/>
    <w:rsid w:val="001245E0"/>
    <w:rsid w:val="001472A6"/>
    <w:rsid w:val="00170D14"/>
    <w:rsid w:val="00176287"/>
    <w:rsid w:val="00181B15"/>
    <w:rsid w:val="001959AB"/>
    <w:rsid w:val="001A097F"/>
    <w:rsid w:val="001A13BE"/>
    <w:rsid w:val="001A59C7"/>
    <w:rsid w:val="001A7EF7"/>
    <w:rsid w:val="001B1562"/>
    <w:rsid w:val="001C2782"/>
    <w:rsid w:val="001D3F85"/>
    <w:rsid w:val="001E30DC"/>
    <w:rsid w:val="001F147E"/>
    <w:rsid w:val="002056DB"/>
    <w:rsid w:val="00205E30"/>
    <w:rsid w:val="0022685D"/>
    <w:rsid w:val="002428B1"/>
    <w:rsid w:val="002712DD"/>
    <w:rsid w:val="00281BEF"/>
    <w:rsid w:val="002946E7"/>
    <w:rsid w:val="002A59B2"/>
    <w:rsid w:val="002B11B5"/>
    <w:rsid w:val="002C55C9"/>
    <w:rsid w:val="002E6A4A"/>
    <w:rsid w:val="00300249"/>
    <w:rsid w:val="0030413C"/>
    <w:rsid w:val="00310B0D"/>
    <w:rsid w:val="00311962"/>
    <w:rsid w:val="00327502"/>
    <w:rsid w:val="00327AA8"/>
    <w:rsid w:val="003351C7"/>
    <w:rsid w:val="00335F1A"/>
    <w:rsid w:val="00337E7D"/>
    <w:rsid w:val="00343E22"/>
    <w:rsid w:val="00347089"/>
    <w:rsid w:val="003A2631"/>
    <w:rsid w:val="003B2204"/>
    <w:rsid w:val="003D399F"/>
    <w:rsid w:val="003F1552"/>
    <w:rsid w:val="003F5712"/>
    <w:rsid w:val="00410FEB"/>
    <w:rsid w:val="00412926"/>
    <w:rsid w:val="00421150"/>
    <w:rsid w:val="00433293"/>
    <w:rsid w:val="00437C4C"/>
    <w:rsid w:val="00437C99"/>
    <w:rsid w:val="00451C11"/>
    <w:rsid w:val="004544BF"/>
    <w:rsid w:val="00463C2B"/>
    <w:rsid w:val="00464FC6"/>
    <w:rsid w:val="00465BE9"/>
    <w:rsid w:val="0046753A"/>
    <w:rsid w:val="00470AD7"/>
    <w:rsid w:val="00475890"/>
    <w:rsid w:val="00476728"/>
    <w:rsid w:val="00481F17"/>
    <w:rsid w:val="004901EA"/>
    <w:rsid w:val="00492D14"/>
    <w:rsid w:val="00495264"/>
    <w:rsid w:val="00496205"/>
    <w:rsid w:val="004C0DCD"/>
    <w:rsid w:val="004D3D6C"/>
    <w:rsid w:val="004E5A6A"/>
    <w:rsid w:val="005021F9"/>
    <w:rsid w:val="00514807"/>
    <w:rsid w:val="00532034"/>
    <w:rsid w:val="00532A1F"/>
    <w:rsid w:val="00552448"/>
    <w:rsid w:val="00552B20"/>
    <w:rsid w:val="00563455"/>
    <w:rsid w:val="00577FF9"/>
    <w:rsid w:val="0058211D"/>
    <w:rsid w:val="00590D6E"/>
    <w:rsid w:val="00593ECE"/>
    <w:rsid w:val="005944B4"/>
    <w:rsid w:val="0059507F"/>
    <w:rsid w:val="005A2EC8"/>
    <w:rsid w:val="005A45CF"/>
    <w:rsid w:val="005B05FF"/>
    <w:rsid w:val="005C0D07"/>
    <w:rsid w:val="005C1916"/>
    <w:rsid w:val="005E1E8E"/>
    <w:rsid w:val="005E3F07"/>
    <w:rsid w:val="005E777E"/>
    <w:rsid w:val="005F4D09"/>
    <w:rsid w:val="005F76FD"/>
    <w:rsid w:val="006147C4"/>
    <w:rsid w:val="00615AF3"/>
    <w:rsid w:val="00616E93"/>
    <w:rsid w:val="00616FA8"/>
    <w:rsid w:val="00650DFA"/>
    <w:rsid w:val="00656B06"/>
    <w:rsid w:val="00663FAF"/>
    <w:rsid w:val="00664E1D"/>
    <w:rsid w:val="00677D4B"/>
    <w:rsid w:val="00685775"/>
    <w:rsid w:val="00694D82"/>
    <w:rsid w:val="006958DA"/>
    <w:rsid w:val="006A6F55"/>
    <w:rsid w:val="006B05CB"/>
    <w:rsid w:val="006B12BF"/>
    <w:rsid w:val="006B7F7C"/>
    <w:rsid w:val="006E3F5B"/>
    <w:rsid w:val="006E6C1E"/>
    <w:rsid w:val="007005E3"/>
    <w:rsid w:val="007008A2"/>
    <w:rsid w:val="00726FF8"/>
    <w:rsid w:val="0073343A"/>
    <w:rsid w:val="00750461"/>
    <w:rsid w:val="00766951"/>
    <w:rsid w:val="00784E4C"/>
    <w:rsid w:val="007A09C8"/>
    <w:rsid w:val="007A1D92"/>
    <w:rsid w:val="007A3874"/>
    <w:rsid w:val="007A3E47"/>
    <w:rsid w:val="007A4FFF"/>
    <w:rsid w:val="007A5559"/>
    <w:rsid w:val="007B2EE6"/>
    <w:rsid w:val="007C0427"/>
    <w:rsid w:val="007C1A6F"/>
    <w:rsid w:val="007C5FC5"/>
    <w:rsid w:val="007D0BA3"/>
    <w:rsid w:val="007D3156"/>
    <w:rsid w:val="007D4FE3"/>
    <w:rsid w:val="007D5F0C"/>
    <w:rsid w:val="007F3E57"/>
    <w:rsid w:val="00800046"/>
    <w:rsid w:val="00807E33"/>
    <w:rsid w:val="0081066B"/>
    <w:rsid w:val="00811854"/>
    <w:rsid w:val="008141F9"/>
    <w:rsid w:val="0081422C"/>
    <w:rsid w:val="00822800"/>
    <w:rsid w:val="008262B6"/>
    <w:rsid w:val="0082678F"/>
    <w:rsid w:val="008269E8"/>
    <w:rsid w:val="00831832"/>
    <w:rsid w:val="00834728"/>
    <w:rsid w:val="0084427E"/>
    <w:rsid w:val="008601D8"/>
    <w:rsid w:val="008601E3"/>
    <w:rsid w:val="008647ED"/>
    <w:rsid w:val="00874A1E"/>
    <w:rsid w:val="0088111B"/>
    <w:rsid w:val="008832E9"/>
    <w:rsid w:val="00884044"/>
    <w:rsid w:val="00886FB9"/>
    <w:rsid w:val="00890E84"/>
    <w:rsid w:val="008C3B99"/>
    <w:rsid w:val="008C6CA0"/>
    <w:rsid w:val="008D0672"/>
    <w:rsid w:val="008E7D60"/>
    <w:rsid w:val="008F7BF3"/>
    <w:rsid w:val="00902562"/>
    <w:rsid w:val="0090540C"/>
    <w:rsid w:val="00911223"/>
    <w:rsid w:val="0092548E"/>
    <w:rsid w:val="00927C1D"/>
    <w:rsid w:val="00934EB9"/>
    <w:rsid w:val="009374D0"/>
    <w:rsid w:val="00944DAD"/>
    <w:rsid w:val="00953D3F"/>
    <w:rsid w:val="009550DB"/>
    <w:rsid w:val="0096575F"/>
    <w:rsid w:val="0097278B"/>
    <w:rsid w:val="009766C6"/>
    <w:rsid w:val="00980353"/>
    <w:rsid w:val="00983A12"/>
    <w:rsid w:val="00990401"/>
    <w:rsid w:val="009967CF"/>
    <w:rsid w:val="009969DF"/>
    <w:rsid w:val="009A7372"/>
    <w:rsid w:val="009C1EB6"/>
    <w:rsid w:val="009C2730"/>
    <w:rsid w:val="009C666F"/>
    <w:rsid w:val="009C7F1C"/>
    <w:rsid w:val="009D7471"/>
    <w:rsid w:val="009F030F"/>
    <w:rsid w:val="00A019C4"/>
    <w:rsid w:val="00A169CC"/>
    <w:rsid w:val="00A2050A"/>
    <w:rsid w:val="00A26546"/>
    <w:rsid w:val="00A33867"/>
    <w:rsid w:val="00A411FD"/>
    <w:rsid w:val="00A605E6"/>
    <w:rsid w:val="00A6204E"/>
    <w:rsid w:val="00A634F1"/>
    <w:rsid w:val="00A81F6A"/>
    <w:rsid w:val="00A93BD8"/>
    <w:rsid w:val="00A9411B"/>
    <w:rsid w:val="00AB567E"/>
    <w:rsid w:val="00AB576D"/>
    <w:rsid w:val="00AC7784"/>
    <w:rsid w:val="00AD6AFD"/>
    <w:rsid w:val="00AE0A2E"/>
    <w:rsid w:val="00AE0C7F"/>
    <w:rsid w:val="00B01949"/>
    <w:rsid w:val="00B0516C"/>
    <w:rsid w:val="00B0695F"/>
    <w:rsid w:val="00B17192"/>
    <w:rsid w:val="00B325B5"/>
    <w:rsid w:val="00B513D0"/>
    <w:rsid w:val="00B64235"/>
    <w:rsid w:val="00B6581A"/>
    <w:rsid w:val="00B7311D"/>
    <w:rsid w:val="00B745BC"/>
    <w:rsid w:val="00B74DE0"/>
    <w:rsid w:val="00BA076E"/>
    <w:rsid w:val="00BA6CEE"/>
    <w:rsid w:val="00BB1023"/>
    <w:rsid w:val="00BB5E0F"/>
    <w:rsid w:val="00BC1C8E"/>
    <w:rsid w:val="00BC47A6"/>
    <w:rsid w:val="00BD3A1E"/>
    <w:rsid w:val="00BD409D"/>
    <w:rsid w:val="00BD7EA3"/>
    <w:rsid w:val="00BE1C3E"/>
    <w:rsid w:val="00BF51BE"/>
    <w:rsid w:val="00C0121C"/>
    <w:rsid w:val="00C047BC"/>
    <w:rsid w:val="00C05A1C"/>
    <w:rsid w:val="00C17553"/>
    <w:rsid w:val="00C36995"/>
    <w:rsid w:val="00C37301"/>
    <w:rsid w:val="00C42CF6"/>
    <w:rsid w:val="00C54E57"/>
    <w:rsid w:val="00C55879"/>
    <w:rsid w:val="00C7623A"/>
    <w:rsid w:val="00C812BB"/>
    <w:rsid w:val="00C87133"/>
    <w:rsid w:val="00CA01FE"/>
    <w:rsid w:val="00CA2531"/>
    <w:rsid w:val="00CB0B3A"/>
    <w:rsid w:val="00CB16FD"/>
    <w:rsid w:val="00CC3F7F"/>
    <w:rsid w:val="00CD0860"/>
    <w:rsid w:val="00CD0E57"/>
    <w:rsid w:val="00CD5C1B"/>
    <w:rsid w:val="00CD7191"/>
    <w:rsid w:val="00CD7C50"/>
    <w:rsid w:val="00CF5F15"/>
    <w:rsid w:val="00CF7DE7"/>
    <w:rsid w:val="00D0225A"/>
    <w:rsid w:val="00D0394A"/>
    <w:rsid w:val="00D14A47"/>
    <w:rsid w:val="00D37777"/>
    <w:rsid w:val="00D440CB"/>
    <w:rsid w:val="00D55091"/>
    <w:rsid w:val="00D61F74"/>
    <w:rsid w:val="00D62B51"/>
    <w:rsid w:val="00D71484"/>
    <w:rsid w:val="00D81373"/>
    <w:rsid w:val="00D84399"/>
    <w:rsid w:val="00D86FF3"/>
    <w:rsid w:val="00D96438"/>
    <w:rsid w:val="00DA42ED"/>
    <w:rsid w:val="00DA6848"/>
    <w:rsid w:val="00DA7A04"/>
    <w:rsid w:val="00DB4B36"/>
    <w:rsid w:val="00DB5E7B"/>
    <w:rsid w:val="00DC1B51"/>
    <w:rsid w:val="00DC66D8"/>
    <w:rsid w:val="00DD2D36"/>
    <w:rsid w:val="00DF0A3A"/>
    <w:rsid w:val="00DF4D1A"/>
    <w:rsid w:val="00E0021E"/>
    <w:rsid w:val="00E00691"/>
    <w:rsid w:val="00E202E1"/>
    <w:rsid w:val="00E20CE0"/>
    <w:rsid w:val="00E21C48"/>
    <w:rsid w:val="00E22C08"/>
    <w:rsid w:val="00E25B74"/>
    <w:rsid w:val="00E343CD"/>
    <w:rsid w:val="00E4127D"/>
    <w:rsid w:val="00E41F81"/>
    <w:rsid w:val="00E4603E"/>
    <w:rsid w:val="00E46E95"/>
    <w:rsid w:val="00E476A7"/>
    <w:rsid w:val="00E503FF"/>
    <w:rsid w:val="00E52557"/>
    <w:rsid w:val="00E53D25"/>
    <w:rsid w:val="00E5761F"/>
    <w:rsid w:val="00E72C91"/>
    <w:rsid w:val="00E72FED"/>
    <w:rsid w:val="00E77BB6"/>
    <w:rsid w:val="00EB1068"/>
    <w:rsid w:val="00EB3B95"/>
    <w:rsid w:val="00EC3F10"/>
    <w:rsid w:val="00ED1255"/>
    <w:rsid w:val="00ED4C24"/>
    <w:rsid w:val="00ED59B5"/>
    <w:rsid w:val="00ED5CBF"/>
    <w:rsid w:val="00F02186"/>
    <w:rsid w:val="00F024B8"/>
    <w:rsid w:val="00F16F3A"/>
    <w:rsid w:val="00F27017"/>
    <w:rsid w:val="00F314D0"/>
    <w:rsid w:val="00F4406B"/>
    <w:rsid w:val="00F64484"/>
    <w:rsid w:val="00F7336C"/>
    <w:rsid w:val="00F76727"/>
    <w:rsid w:val="00F85878"/>
    <w:rsid w:val="00F85EBD"/>
    <w:rsid w:val="00F87A0E"/>
    <w:rsid w:val="00F90EE2"/>
    <w:rsid w:val="00FA1EDC"/>
    <w:rsid w:val="00FA4B6F"/>
    <w:rsid w:val="00FA6804"/>
    <w:rsid w:val="00FA692B"/>
    <w:rsid w:val="00FB2626"/>
    <w:rsid w:val="00FC003F"/>
    <w:rsid w:val="00FD5C78"/>
    <w:rsid w:val="00FE4F45"/>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0EFE6-6A19-4289-B4BD-C5AEFD10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C871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7133"/>
  </w:style>
  <w:style w:type="paragraph" w:styleId="af1">
    <w:name w:val="footer"/>
    <w:basedOn w:val="a"/>
    <w:link w:val="af2"/>
    <w:uiPriority w:val="99"/>
    <w:unhideWhenUsed/>
    <w:rsid w:val="00C871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7133"/>
  </w:style>
  <w:style w:type="numbering" w:customStyle="1" w:styleId="1">
    <w:name w:val="Нет списка1"/>
    <w:next w:val="a2"/>
    <w:uiPriority w:val="99"/>
    <w:semiHidden/>
    <w:unhideWhenUsed/>
    <w:rsid w:val="00421150"/>
  </w:style>
  <w:style w:type="paragraph" w:styleId="af3">
    <w:name w:val="Normal (Web)"/>
    <w:basedOn w:val="a"/>
    <w:rsid w:val="004211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rsid w:val="0042115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763043">
      <w:bodyDiv w:val="1"/>
      <w:marLeft w:val="0"/>
      <w:marRight w:val="0"/>
      <w:marTop w:val="0"/>
      <w:marBottom w:val="0"/>
      <w:divBdr>
        <w:top w:val="none" w:sz="0" w:space="0" w:color="auto"/>
        <w:left w:val="none" w:sz="0" w:space="0" w:color="auto"/>
        <w:bottom w:val="none" w:sz="0" w:space="0" w:color="auto"/>
        <w:right w:val="none" w:sz="0" w:space="0" w:color="auto"/>
      </w:divBdr>
    </w:div>
    <w:div w:id="11807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18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AA1AADA3C7B7C89A881E446FF1FCFDA129E88C6374F734FACF4D032C7714071C0E87CCF67DE958BCC29AA85B0E9f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ussko-vys.ru/" TargetMode="External"/><Relationship Id="rId14" Type="http://schemas.openxmlformats.org/officeDocument/2006/relationships/hyperlink" Target="https://login.consultant.ru/link/?req=doc&amp;base=LAW&amp;n=482707&amp;dst=1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DABBF-E8C0-4935-ADB8-7496F60B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8838</Words>
  <Characters>50381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Social-T</cp:lastModifiedBy>
  <cp:revision>2</cp:revision>
  <cp:lastPrinted>2024-12-25T13:24:00Z</cp:lastPrinted>
  <dcterms:created xsi:type="dcterms:W3CDTF">2025-06-26T09:52:00Z</dcterms:created>
  <dcterms:modified xsi:type="dcterms:W3CDTF">2025-06-26T09:52:00Z</dcterms:modified>
</cp:coreProperties>
</file>